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04" w:rsidRDefault="00B12A04" w:rsidP="00135F31">
      <w:pPr>
        <w:pStyle w:val="NoSpacing"/>
        <w:jc w:val="center"/>
        <w:rPr>
          <w:rFonts w:ascii="Simplified Arabic" w:hAnsi="Simplified Arabic" w:cs="Simplified Arabic"/>
          <w:b/>
          <w:bCs/>
          <w:sz w:val="40"/>
          <w:szCs w:val="40"/>
          <w:rtl/>
          <w:lang w:bidi="ar-IQ"/>
        </w:rPr>
      </w:pPr>
      <w:bookmarkStart w:id="0" w:name="_GoBack"/>
      <w:bookmarkEnd w:id="0"/>
      <w:r w:rsidRPr="00915857">
        <w:rPr>
          <w:rFonts w:ascii="Simplified Arabic" w:hAnsi="Simplified Arabic" w:cs="Simplified Arabic"/>
          <w:b/>
          <w:bCs/>
          <w:sz w:val="40"/>
          <w:szCs w:val="40"/>
          <w:rtl/>
          <w:lang w:bidi="ar-IQ"/>
        </w:rPr>
        <w:t xml:space="preserve">رسائل الماجستير لسنة </w:t>
      </w:r>
      <w:r w:rsidR="00B8286B" w:rsidRPr="00915857">
        <w:rPr>
          <w:rFonts w:ascii="Simplified Arabic" w:hAnsi="Simplified Arabic" w:cs="Simplified Arabic"/>
          <w:b/>
          <w:bCs/>
          <w:sz w:val="40"/>
          <w:szCs w:val="40"/>
          <w:lang w:bidi="ar-IQ"/>
        </w:rPr>
        <w:t>20</w:t>
      </w:r>
      <w:r w:rsidR="00135F31">
        <w:rPr>
          <w:rFonts w:ascii="Simplified Arabic" w:hAnsi="Simplified Arabic" w:cs="Simplified Arabic"/>
          <w:b/>
          <w:bCs/>
          <w:sz w:val="40"/>
          <w:szCs w:val="40"/>
          <w:lang w:bidi="ar-IQ"/>
        </w:rPr>
        <w:t>19</w:t>
      </w:r>
    </w:p>
    <w:p w:rsidR="002D1E61" w:rsidRDefault="002D1E61" w:rsidP="00FB2491">
      <w:pPr>
        <w:pStyle w:val="NoSpacing"/>
        <w:jc w:val="center"/>
        <w:rPr>
          <w:rFonts w:ascii="Simplified Arabic" w:hAnsi="Simplified Arabic" w:cs="Simplified Arabic"/>
          <w:b/>
          <w:bCs/>
          <w:sz w:val="40"/>
          <w:szCs w:val="40"/>
          <w:rtl/>
          <w:lang w:bidi="ar-IQ"/>
        </w:rPr>
      </w:pPr>
    </w:p>
    <w:tbl>
      <w:tblPr>
        <w:bidiVisual/>
        <w:tblW w:w="10140" w:type="dxa"/>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A0" w:firstRow="1" w:lastRow="0" w:firstColumn="1" w:lastColumn="0" w:noHBand="0" w:noVBand="0"/>
      </w:tblPr>
      <w:tblGrid>
        <w:gridCol w:w="1063"/>
        <w:gridCol w:w="2260"/>
        <w:gridCol w:w="2068"/>
        <w:gridCol w:w="2801"/>
        <w:gridCol w:w="1948"/>
      </w:tblGrid>
      <w:tr w:rsidR="002D1E61" w:rsidTr="002D1E61">
        <w:tc>
          <w:tcPr>
            <w:tcW w:w="10134" w:type="dxa"/>
            <w:gridSpan w:val="5"/>
            <w:tcBorders>
              <w:top w:val="thickThinSmallGap" w:sz="24" w:space="0" w:color="auto"/>
              <w:left w:val="thinThickSmallGap" w:sz="24" w:space="0" w:color="auto"/>
              <w:bottom w:val="thickThinSmallGap" w:sz="24" w:space="0" w:color="auto"/>
              <w:right w:val="thickThinSmallGap" w:sz="24" w:space="0" w:color="auto"/>
            </w:tcBorders>
            <w:shd w:val="clear" w:color="auto" w:fill="D9D9D9"/>
            <w:hideMark/>
          </w:tcPr>
          <w:p w:rsidR="002D1E61" w:rsidRDefault="002D1E61">
            <w:pPr>
              <w:pStyle w:val="NoSpacing"/>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جـــــامـــعــة بـــــــغــداد</w:t>
            </w:r>
          </w:p>
        </w:tc>
      </w:tr>
      <w:tr w:rsidR="002D1E61" w:rsidTr="002D1E61">
        <w:tc>
          <w:tcPr>
            <w:tcW w:w="1062" w:type="dxa"/>
            <w:tcBorders>
              <w:top w:val="thickThinSmallGap" w:sz="2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الكلية</w:t>
            </w:r>
          </w:p>
        </w:tc>
        <w:tc>
          <w:tcPr>
            <w:tcW w:w="9072" w:type="dxa"/>
            <w:gridSpan w:val="4"/>
            <w:tcBorders>
              <w:top w:val="thickThinSmallGap" w:sz="24" w:space="0" w:color="auto"/>
              <w:left w:val="thickThinSmallGap" w:sz="24" w:space="0" w:color="auto"/>
              <w:bottom w:val="single" w:sz="4" w:space="0" w:color="auto"/>
              <w:right w:val="thickThinSmallGap" w:sz="24" w:space="0" w:color="auto"/>
            </w:tcBorders>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معهد الهندسة الوراثية والتقنيات الاحيائية</w:t>
            </w:r>
          </w:p>
        </w:tc>
      </w:tr>
      <w:tr w:rsidR="002D1E61" w:rsidTr="002D1E61">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القسم</w:t>
            </w:r>
          </w:p>
        </w:tc>
        <w:tc>
          <w:tcPr>
            <w:tcW w:w="9072" w:type="dxa"/>
            <w:gridSpan w:val="4"/>
            <w:tcBorders>
              <w:top w:val="single" w:sz="4" w:space="0" w:color="auto"/>
              <w:left w:val="thickThinSmallGap" w:sz="24" w:space="0" w:color="auto"/>
              <w:bottom w:val="single" w:sz="4" w:space="0" w:color="auto"/>
              <w:right w:val="thickThinSmallGap" w:sz="24" w:space="0" w:color="auto"/>
            </w:tcBorders>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التقنيات الاحيائية</w:t>
            </w:r>
          </w:p>
        </w:tc>
      </w:tr>
      <w:tr w:rsidR="002D1E61" w:rsidTr="002D1E61">
        <w:trPr>
          <w:trHeight w:val="411"/>
        </w:trPr>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المشرف</w:t>
            </w:r>
          </w:p>
        </w:tc>
        <w:tc>
          <w:tcPr>
            <w:tcW w:w="9072" w:type="dxa"/>
            <w:gridSpan w:val="4"/>
            <w:tcBorders>
              <w:top w:val="single" w:sz="4" w:space="0" w:color="auto"/>
              <w:left w:val="thickThinSmallGap" w:sz="24" w:space="0" w:color="auto"/>
              <w:bottom w:val="single" w:sz="4" w:space="0" w:color="auto"/>
              <w:right w:val="thickThinSmallGap" w:sz="24" w:space="0" w:color="auto"/>
            </w:tcBorders>
          </w:tcPr>
          <w:p w:rsidR="002D1E61" w:rsidRDefault="002D1E61">
            <w:pPr>
              <w:pStyle w:val="BodyText"/>
              <w:spacing w:before="6"/>
              <w:jc w:val="right"/>
              <w:rPr>
                <w:rFonts w:ascii="TimesNewRomanPS-BoldMT" w:eastAsia="TimesNewRomanPS-BoldMT" w:hAnsi="Calibri"/>
                <w:b/>
                <w:bCs/>
                <w:rtl/>
              </w:rPr>
            </w:pPr>
            <w:r>
              <w:rPr>
                <w:rFonts w:ascii="TimesNewRomanPS-BoldMT" w:eastAsia="TimesNewRomanPS-BoldMT" w:hAnsi="Calibri" w:hint="cs"/>
                <w:b/>
                <w:bCs/>
                <w:rtl/>
              </w:rPr>
              <w:t>د. قيس قاسم غيمة</w:t>
            </w:r>
          </w:p>
          <w:p w:rsidR="002D1E61" w:rsidRDefault="002D1E61">
            <w:pPr>
              <w:pStyle w:val="BodyText"/>
              <w:spacing w:before="6"/>
              <w:rPr>
                <w:rFonts w:ascii="Trebuchet MS"/>
              </w:rPr>
            </w:pPr>
          </w:p>
        </w:tc>
      </w:tr>
      <w:tr w:rsidR="002D1E61" w:rsidTr="002D1E61">
        <w:trPr>
          <w:trHeight w:val="231"/>
        </w:trPr>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الباحث</w:t>
            </w:r>
          </w:p>
        </w:tc>
        <w:tc>
          <w:tcPr>
            <w:tcW w:w="9072" w:type="dxa"/>
            <w:gridSpan w:val="4"/>
            <w:tcBorders>
              <w:top w:val="single" w:sz="4" w:space="0" w:color="auto"/>
              <w:left w:val="thickThinSmallGap" w:sz="24" w:space="0" w:color="auto"/>
              <w:bottom w:val="single" w:sz="4" w:space="0" w:color="auto"/>
              <w:right w:val="thickThinSmallGap" w:sz="24" w:space="0" w:color="auto"/>
            </w:tcBorders>
            <w:hideMark/>
          </w:tcPr>
          <w:p w:rsidR="002D1E61" w:rsidRDefault="002D1E61">
            <w:pPr>
              <w:spacing w:before="133"/>
              <w:ind w:left="419" w:right="206"/>
              <w:rPr>
                <w:rFonts w:ascii="TimesNewRomanPS-BoldMT" w:eastAsia="TimesNewRomanPS-BoldMT"/>
                <w:b/>
                <w:bCs/>
                <w:sz w:val="28"/>
                <w:szCs w:val="28"/>
              </w:rPr>
            </w:pPr>
            <w:r>
              <w:rPr>
                <w:rFonts w:ascii="TimesNewRomanPS-BoldMT" w:eastAsia="TimesNewRomanPS-BoldMT"/>
                <w:b/>
                <w:bCs/>
                <w:sz w:val="28"/>
                <w:szCs w:val="28"/>
                <w:rtl/>
              </w:rPr>
              <w:t>ريهام عداي سلمان</w:t>
            </w:r>
          </w:p>
        </w:tc>
      </w:tr>
      <w:tr w:rsidR="002D1E61" w:rsidTr="002D1E61">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الايميل</w:t>
            </w:r>
          </w:p>
        </w:tc>
        <w:tc>
          <w:tcPr>
            <w:tcW w:w="9072" w:type="dxa"/>
            <w:gridSpan w:val="4"/>
            <w:tcBorders>
              <w:top w:val="single" w:sz="4" w:space="0" w:color="auto"/>
              <w:left w:val="thickThinSmallGap" w:sz="24" w:space="0" w:color="auto"/>
              <w:bottom w:val="single" w:sz="4" w:space="0" w:color="auto"/>
              <w:right w:val="thickThinSmallGap" w:sz="24" w:space="0" w:color="auto"/>
            </w:tcBorders>
          </w:tcPr>
          <w:p w:rsidR="002D1E61" w:rsidRDefault="002D1E61">
            <w:pPr>
              <w:pStyle w:val="NoSpacing"/>
              <w:rPr>
                <w:rFonts w:ascii="Simplified Arabic" w:hAnsi="Simplified Arabic" w:cs="Simplified Arabic"/>
                <w:sz w:val="24"/>
                <w:szCs w:val="24"/>
                <w:lang w:bidi="ar-IQ"/>
              </w:rPr>
            </w:pPr>
          </w:p>
        </w:tc>
      </w:tr>
      <w:tr w:rsidR="002D1E61" w:rsidTr="002D1E61">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الدرجة العلمية</w:t>
            </w:r>
          </w:p>
        </w:tc>
        <w:tc>
          <w:tcPr>
            <w:tcW w:w="2259" w:type="dxa"/>
            <w:tcBorders>
              <w:top w:val="single" w:sz="4" w:space="0" w:color="auto"/>
              <w:left w:val="thickThinSmallGap" w:sz="24" w:space="0" w:color="auto"/>
              <w:bottom w:val="single" w:sz="4" w:space="0" w:color="auto"/>
              <w:right w:val="single" w:sz="4" w:space="0" w:color="auto"/>
            </w:tcBorders>
            <w:hideMark/>
          </w:tcPr>
          <w:p w:rsidR="002D1E61" w:rsidRDefault="009C28D4">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39808" behindDoc="0" locked="0" layoutInCell="1" allowOverlap="1">
                      <wp:simplePos x="0" y="0"/>
                      <wp:positionH relativeFrom="column">
                        <wp:posOffset>803275</wp:posOffset>
                      </wp:positionH>
                      <wp:positionV relativeFrom="paragraph">
                        <wp:posOffset>13335</wp:posOffset>
                      </wp:positionV>
                      <wp:extent cx="247650" cy="223520"/>
                      <wp:effectExtent l="12700" t="13335" r="6350" b="10795"/>
                      <wp:wrapNone/>
                      <wp:docPr id="4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D1E61" w:rsidRDefault="002D1E61" w:rsidP="002D1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5" o:spid="_x0000_s1026" type="#_x0000_t202" style="position:absolute;left:0;text-align:left;margin-left:63.25pt;margin-top:1.05pt;width:19.5pt;height:1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">
                      <v:textbox>
                        <w:txbxContent>
                          <w:p w:rsidR="002D1E61" w:rsidRDefault="002D1E61" w:rsidP="002D1E61"/>
                        </w:txbxContent>
                      </v:textbox>
                    </v:shape>
                  </w:pict>
                </mc:Fallback>
              </mc:AlternateContent>
            </w:r>
            <w:r w:rsidR="002D1E61">
              <w:rPr>
                <w:rFonts w:ascii="Simplified Arabic" w:hAnsi="Simplified Arabic" w:cs="Simplified Arabic"/>
                <w:sz w:val="24"/>
                <w:szCs w:val="24"/>
                <w:lang w:bidi="ar-IQ"/>
              </w:rPr>
              <w:t xml:space="preserve">           </w:t>
            </w:r>
            <w:r w:rsidR="002D1E61">
              <w:rPr>
                <w:rFonts w:ascii="Simplified Arabic" w:hAnsi="Simplified Arabic" w:cs="Simplified Arabic"/>
                <w:sz w:val="24"/>
                <w:szCs w:val="24"/>
                <w:rtl/>
                <w:lang w:bidi="ar-IQ"/>
              </w:rPr>
              <w:t>مدرس مساعد</w:t>
            </w:r>
          </w:p>
        </w:tc>
        <w:tc>
          <w:tcPr>
            <w:tcW w:w="2067" w:type="dxa"/>
            <w:tcBorders>
              <w:top w:val="single" w:sz="4" w:space="0" w:color="auto"/>
              <w:left w:val="single" w:sz="4" w:space="0" w:color="auto"/>
              <w:bottom w:val="single" w:sz="4" w:space="0" w:color="auto"/>
              <w:right w:val="single" w:sz="4" w:space="0" w:color="auto"/>
            </w:tcBorders>
            <w:hideMark/>
          </w:tcPr>
          <w:p w:rsidR="002D1E61" w:rsidRDefault="009C28D4">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40832" behindDoc="0" locked="0" layoutInCell="1" allowOverlap="1">
                      <wp:simplePos x="0" y="0"/>
                      <wp:positionH relativeFrom="column">
                        <wp:posOffset>35560</wp:posOffset>
                      </wp:positionH>
                      <wp:positionV relativeFrom="paragraph">
                        <wp:posOffset>88265</wp:posOffset>
                      </wp:positionV>
                      <wp:extent cx="370840" cy="288290"/>
                      <wp:effectExtent l="6985" t="12065" r="12700" b="13970"/>
                      <wp:wrapNone/>
                      <wp:docPr id="41"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2D1E61" w:rsidRDefault="002D1E61" w:rsidP="002D1E6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027" type="#_x0000_t202" style="position:absolute;left:0;text-align:left;margin-left:2.8pt;margin-top:6.95pt;width:29.2pt;height:2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" strokeweight=".5pt">
                      <v:textbox>
                        <w:txbxContent>
                          <w:p w:rsidR="002D1E61" w:rsidRDefault="002D1E61" w:rsidP="002D1E61">
                            <w:pPr>
                              <w:rPr>
                                <w:lang w:bidi="ar-IQ"/>
                              </w:rPr>
                            </w:pPr>
                          </w:p>
                        </w:txbxContent>
                      </v:textbox>
                    </v:shape>
                  </w:pict>
                </mc:Fallback>
              </mc:AlternateContent>
            </w:r>
            <w:r w:rsidR="002D1E61">
              <w:rPr>
                <w:rFonts w:ascii="Simplified Arabic" w:hAnsi="Simplified Arabic" w:cs="Simplified Arabic"/>
                <w:sz w:val="24"/>
                <w:szCs w:val="24"/>
                <w:lang w:bidi="ar-IQ"/>
              </w:rPr>
              <w:t xml:space="preserve">       </w:t>
            </w:r>
            <w:r w:rsidR="002D1E61">
              <w:rPr>
                <w:rFonts w:ascii="Simplified Arabic" w:hAnsi="Simplified Arabic" w:cs="Simplified Arabic"/>
                <w:sz w:val="24"/>
                <w:szCs w:val="24"/>
                <w:rtl/>
                <w:lang w:bidi="ar-IQ"/>
              </w:rPr>
              <w:t>مدرس</w:t>
            </w:r>
          </w:p>
        </w:tc>
        <w:tc>
          <w:tcPr>
            <w:tcW w:w="2799" w:type="dxa"/>
            <w:tcBorders>
              <w:top w:val="single" w:sz="4" w:space="0" w:color="auto"/>
              <w:left w:val="single" w:sz="4" w:space="0" w:color="auto"/>
              <w:bottom w:val="single" w:sz="4" w:space="0" w:color="auto"/>
              <w:right w:val="single" w:sz="4" w:space="0" w:color="auto"/>
            </w:tcBorders>
            <w:hideMark/>
          </w:tcPr>
          <w:p w:rsidR="002D1E61" w:rsidRDefault="009C28D4">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44928" behindDoc="0" locked="0" layoutInCell="1" allowOverlap="1">
                      <wp:simplePos x="0" y="0"/>
                      <wp:positionH relativeFrom="column">
                        <wp:posOffset>1167765</wp:posOffset>
                      </wp:positionH>
                      <wp:positionV relativeFrom="paragraph">
                        <wp:posOffset>88265</wp:posOffset>
                      </wp:positionV>
                      <wp:extent cx="247650" cy="214630"/>
                      <wp:effectExtent l="5715" t="12065" r="13335" b="11430"/>
                      <wp:wrapNone/>
                      <wp:docPr id="40"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2D1E61" w:rsidRDefault="002D1E61" w:rsidP="002D1E61">
                                  <w:r>
                                    <w:rPr>
                                      <w:rFonts w:ascii="Arial" w:hAnsi="Arial"/>
                                      <w:rtl/>
                                    </w:rPr>
                                    <w:t>√</w:t>
                                  </w:r>
                                </w:p>
                                <w:p w:rsidR="002D1E61" w:rsidRDefault="002D1E61" w:rsidP="002D1E61">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028" type="#_x0000_t202" style="position:absolute;left:0;text-align:left;margin-left:91.95pt;margin-top:6.95pt;width:19.5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" strokeweight=".5pt">
                      <v:textbox>
                        <w:txbxContent>
                          <w:p w:rsidR="002D1E61" w:rsidRDefault="002D1E61" w:rsidP="002D1E61">
                            <w:r>
                              <w:rPr>
                                <w:rFonts w:ascii="Arial" w:hAnsi="Arial"/>
                                <w:rtl/>
                              </w:rPr>
                              <w:t>√</w:t>
                            </w:r>
                          </w:p>
                          <w:p w:rsidR="002D1E61" w:rsidRDefault="002D1E61" w:rsidP="002D1E61">
                            <w:pPr>
                              <w:rPr>
                                <w:rtl/>
                              </w:rPr>
                            </w:pPr>
                          </w:p>
                        </w:txbxContent>
                      </v:textbox>
                    </v:shape>
                  </w:pict>
                </mc:Fallback>
              </mc:AlternateContent>
            </w:r>
            <w:r w:rsidR="002D1E61">
              <w:rPr>
                <w:rFonts w:ascii="Simplified Arabic" w:hAnsi="Simplified Arabic" w:cs="Simplified Arabic"/>
                <w:sz w:val="24"/>
                <w:szCs w:val="24"/>
                <w:lang w:bidi="ar-IQ"/>
              </w:rPr>
              <w:t xml:space="preserve">               </w:t>
            </w:r>
            <w:r w:rsidR="002D1E61">
              <w:rPr>
                <w:rFonts w:ascii="Simplified Arabic" w:hAnsi="Simplified Arabic" w:cs="Simplified Arabic"/>
                <w:sz w:val="24"/>
                <w:szCs w:val="24"/>
                <w:rtl/>
                <w:lang w:bidi="ar-IQ"/>
              </w:rPr>
              <w:t>استاذ مساعد</w:t>
            </w:r>
          </w:p>
        </w:tc>
        <w:tc>
          <w:tcPr>
            <w:tcW w:w="1947" w:type="dxa"/>
            <w:tcBorders>
              <w:top w:val="single" w:sz="4" w:space="0" w:color="auto"/>
              <w:left w:val="single" w:sz="4" w:space="0" w:color="auto"/>
              <w:bottom w:val="single" w:sz="4" w:space="0" w:color="auto"/>
              <w:right w:val="thickThinSmallGap" w:sz="24" w:space="0" w:color="auto"/>
            </w:tcBorders>
            <w:hideMark/>
          </w:tcPr>
          <w:p w:rsidR="002D1E61" w:rsidRDefault="009C28D4">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41856" behindDoc="0" locked="0" layoutInCell="1" allowOverlap="1">
                      <wp:simplePos x="0" y="0"/>
                      <wp:positionH relativeFrom="column">
                        <wp:posOffset>815340</wp:posOffset>
                      </wp:positionH>
                      <wp:positionV relativeFrom="paragraph">
                        <wp:posOffset>13335</wp:posOffset>
                      </wp:positionV>
                      <wp:extent cx="238125" cy="223520"/>
                      <wp:effectExtent l="5715" t="13335" r="13335" b="10795"/>
                      <wp:wrapNone/>
                      <wp:docPr id="39"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2D1E61" w:rsidRDefault="009C28D4" w:rsidP="002D1E61">
                                  <w:r>
                                    <w:rPr>
                                      <w:noProof/>
                                      <w:sz w:val="20"/>
                                      <w:szCs w:val="20"/>
                                    </w:rPr>
                                    <w:drawing>
                                      <wp:inline distT="0" distB="0" distL="0" distR="0">
                                        <wp:extent cx="49530" cy="4953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29" type="#_x0000_t202" style="position:absolute;left:0;text-align:left;margin-left:64.2pt;margin-top:1.05pt;width:18.75pt;height:1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" strokeweight=".5pt">
                      <v:textbox>
                        <w:txbxContent>
                          <w:p w:rsidR="002D1E61" w:rsidRDefault="009C28D4" w:rsidP="002D1E61">
                            <w:r>
                              <w:rPr>
                                <w:noProof/>
                                <w:sz w:val="20"/>
                                <w:szCs w:val="20"/>
                              </w:rPr>
                              <w:drawing>
                                <wp:inline distT="0" distB="0" distL="0" distR="0">
                                  <wp:extent cx="49530" cy="4953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002D1E61">
              <w:rPr>
                <w:rFonts w:ascii="Simplified Arabic" w:hAnsi="Simplified Arabic" w:cs="Simplified Arabic"/>
                <w:sz w:val="24"/>
                <w:szCs w:val="24"/>
                <w:lang w:bidi="ar-IQ"/>
              </w:rPr>
              <w:t xml:space="preserve">              </w:t>
            </w:r>
            <w:r w:rsidR="002D1E61">
              <w:rPr>
                <w:rFonts w:ascii="Simplified Arabic" w:hAnsi="Simplified Arabic" w:cs="Simplified Arabic"/>
                <w:sz w:val="24"/>
                <w:szCs w:val="24"/>
                <w:rtl/>
                <w:lang w:bidi="ar-IQ"/>
              </w:rPr>
              <w:t>استاذ</w:t>
            </w:r>
          </w:p>
        </w:tc>
      </w:tr>
      <w:tr w:rsidR="002D1E61" w:rsidTr="002D1E61">
        <w:trPr>
          <w:trHeight w:val="559"/>
        </w:trPr>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tcPr>
          <w:p w:rsidR="002D1E61" w:rsidRDefault="002D1E61">
            <w:pPr>
              <w:pStyle w:val="NoSpacing"/>
              <w:rPr>
                <w:rFonts w:ascii="Simplified Arabic" w:hAnsi="Simplified Arabic" w:cs="Simplified Arabic"/>
                <w:sz w:val="24"/>
                <w:szCs w:val="24"/>
                <w:lang w:bidi="ar-IQ"/>
              </w:rPr>
            </w:pPr>
          </w:p>
        </w:tc>
        <w:tc>
          <w:tcPr>
            <w:tcW w:w="4326" w:type="dxa"/>
            <w:gridSpan w:val="2"/>
            <w:tcBorders>
              <w:top w:val="single" w:sz="4" w:space="0" w:color="auto"/>
              <w:left w:val="thickThinSmallGap" w:sz="24" w:space="0" w:color="auto"/>
              <w:bottom w:val="single" w:sz="4" w:space="0" w:color="auto"/>
              <w:right w:val="single" w:sz="4" w:space="0" w:color="auto"/>
            </w:tcBorders>
            <w:hideMark/>
          </w:tcPr>
          <w:p w:rsidR="002D1E61" w:rsidRDefault="009C28D4">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43904" behindDoc="0" locked="0" layoutInCell="1" allowOverlap="1">
                      <wp:simplePos x="0" y="0"/>
                      <wp:positionH relativeFrom="column">
                        <wp:posOffset>1198245</wp:posOffset>
                      </wp:positionH>
                      <wp:positionV relativeFrom="paragraph">
                        <wp:posOffset>62865</wp:posOffset>
                      </wp:positionV>
                      <wp:extent cx="247650" cy="214630"/>
                      <wp:effectExtent l="7620" t="5715" r="11430" b="8255"/>
                      <wp:wrapNone/>
                      <wp:docPr id="38"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2D1E61" w:rsidRDefault="002D1E61" w:rsidP="002D1E61">
                                  <w:r>
                                    <w:rPr>
                                      <w:rFonts w:ascii="Arial" w:hAnsi="Arial"/>
                                      <w:rtl/>
                                    </w:rPr>
                                    <w:t>√</w:t>
                                  </w:r>
                                </w:p>
                                <w:p w:rsidR="002D1E61" w:rsidRDefault="002D1E61" w:rsidP="002D1E61">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30" type="#_x0000_t202" style="position:absolute;left:0;text-align:left;margin-left:94.35pt;margin-top:4.95pt;width:19.5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" strokeweight=".5pt">
                      <v:textbox>
                        <w:txbxContent>
                          <w:p w:rsidR="002D1E61" w:rsidRDefault="002D1E61" w:rsidP="002D1E61">
                            <w:r>
                              <w:rPr>
                                <w:rFonts w:ascii="Arial" w:hAnsi="Arial"/>
                                <w:rtl/>
                              </w:rPr>
                              <w:t>√</w:t>
                            </w:r>
                          </w:p>
                          <w:p w:rsidR="002D1E61" w:rsidRDefault="002D1E61" w:rsidP="002D1E61">
                            <w:pPr>
                              <w:rPr>
                                <w:rtl/>
                              </w:rPr>
                            </w:pPr>
                          </w:p>
                        </w:txbxContent>
                      </v:textbox>
                    </v:shape>
                  </w:pict>
                </mc:Fallback>
              </mc:AlternateContent>
            </w:r>
            <w:r w:rsidR="002D1E61">
              <w:rPr>
                <w:rFonts w:ascii="Simplified Arabic" w:hAnsi="Simplified Arabic" w:cs="Simplified Arabic"/>
                <w:sz w:val="24"/>
                <w:szCs w:val="24"/>
                <w:lang w:bidi="ar-IQ"/>
              </w:rPr>
              <w:t xml:space="preserve">       </w:t>
            </w:r>
            <w:r w:rsidR="002D1E61">
              <w:rPr>
                <w:rFonts w:ascii="Simplified Arabic" w:hAnsi="Simplified Arabic" w:cs="Simplified Arabic"/>
                <w:sz w:val="24"/>
                <w:szCs w:val="24"/>
                <w:rtl/>
                <w:lang w:bidi="ar-IQ"/>
              </w:rPr>
              <w:t>ماجستير</w:t>
            </w:r>
          </w:p>
        </w:tc>
        <w:tc>
          <w:tcPr>
            <w:tcW w:w="4746" w:type="dxa"/>
            <w:gridSpan w:val="2"/>
            <w:tcBorders>
              <w:top w:val="single" w:sz="4" w:space="0" w:color="auto"/>
              <w:left w:val="single" w:sz="4" w:space="0" w:color="auto"/>
              <w:bottom w:val="single" w:sz="4" w:space="0" w:color="auto"/>
              <w:right w:val="thickThinSmallGap" w:sz="24" w:space="0" w:color="auto"/>
            </w:tcBorders>
            <w:hideMark/>
          </w:tcPr>
          <w:p w:rsidR="002D1E61" w:rsidRDefault="009C28D4">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42880" behindDoc="0" locked="0" layoutInCell="1" allowOverlap="1">
                      <wp:simplePos x="0" y="0"/>
                      <wp:positionH relativeFrom="column">
                        <wp:posOffset>1982470</wp:posOffset>
                      </wp:positionH>
                      <wp:positionV relativeFrom="paragraph">
                        <wp:posOffset>12700</wp:posOffset>
                      </wp:positionV>
                      <wp:extent cx="219075" cy="214630"/>
                      <wp:effectExtent l="10795" t="12700" r="8255" b="10795"/>
                      <wp:wrapNone/>
                      <wp:docPr id="37"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2D1E61" w:rsidRDefault="002D1E61" w:rsidP="002D1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031" type="#_x0000_t202" style="position:absolute;left:0;text-align:left;margin-left:156.1pt;margin-top:1pt;width:17.25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" strokeweight=".5pt">
                      <v:textbox>
                        <w:txbxContent>
                          <w:p w:rsidR="002D1E61" w:rsidRDefault="002D1E61" w:rsidP="002D1E61"/>
                        </w:txbxContent>
                      </v:textbox>
                    </v:shape>
                  </w:pict>
                </mc:Fallback>
              </mc:AlternateContent>
            </w:r>
            <w:r w:rsidR="002D1E61">
              <w:rPr>
                <w:rFonts w:ascii="Simplified Arabic" w:hAnsi="Simplified Arabic" w:cs="Simplified Arabic"/>
                <w:sz w:val="24"/>
                <w:szCs w:val="24"/>
                <w:lang w:bidi="ar-IQ"/>
              </w:rPr>
              <w:t xml:space="preserve">       </w:t>
            </w:r>
            <w:r w:rsidR="002D1E61">
              <w:rPr>
                <w:rFonts w:ascii="Simplified Arabic" w:hAnsi="Simplified Arabic" w:cs="Simplified Arabic"/>
                <w:sz w:val="24"/>
                <w:szCs w:val="24"/>
                <w:rtl/>
                <w:lang w:bidi="ar-IQ"/>
              </w:rPr>
              <w:t>دكتوراه</w:t>
            </w:r>
          </w:p>
        </w:tc>
      </w:tr>
      <w:tr w:rsidR="002D1E61" w:rsidTr="002D1E61">
        <w:trPr>
          <w:trHeight w:val="812"/>
        </w:trPr>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عنوان الرسالة</w:t>
            </w:r>
          </w:p>
        </w:tc>
        <w:tc>
          <w:tcPr>
            <w:tcW w:w="9072" w:type="dxa"/>
            <w:gridSpan w:val="4"/>
            <w:tcBorders>
              <w:top w:val="single" w:sz="4" w:space="0" w:color="auto"/>
              <w:left w:val="thickThinSmallGap" w:sz="24" w:space="0" w:color="auto"/>
              <w:bottom w:val="single" w:sz="4" w:space="0" w:color="auto"/>
              <w:right w:val="thickThinSmallGap" w:sz="24" w:space="0" w:color="auto"/>
            </w:tcBorders>
            <w:hideMark/>
          </w:tcPr>
          <w:p w:rsidR="002D1E61" w:rsidRDefault="002D1E61">
            <w:pPr>
              <w:spacing w:before="1" w:line="410" w:lineRule="exact"/>
              <w:ind w:left="427" w:right="206"/>
              <w:rPr>
                <w:b/>
                <w:sz w:val="28"/>
                <w:szCs w:val="28"/>
                <w:lang w:bidi="ar-IQ"/>
              </w:rPr>
            </w:pPr>
            <w:r>
              <w:rPr>
                <w:b/>
                <w:sz w:val="28"/>
                <w:szCs w:val="28"/>
                <w:rtl/>
                <w:lang w:bidi="ar-IQ"/>
              </w:rPr>
              <w:t xml:space="preserve">دراسة جينات أنزيمات البيتالاكتاميز واسعة الطيف في بكتريا </w:t>
            </w:r>
            <w:r>
              <w:rPr>
                <w:b/>
                <w:i/>
                <w:iCs/>
                <w:sz w:val="28"/>
                <w:szCs w:val="28"/>
                <w:lang w:bidi="ar-IQ"/>
              </w:rPr>
              <w:t>Klebsiella</w:t>
            </w:r>
            <w:r>
              <w:rPr>
                <w:b/>
                <w:sz w:val="28"/>
                <w:szCs w:val="28"/>
                <w:lang w:bidi="ar-IQ"/>
              </w:rPr>
              <w:t xml:space="preserve"> </w:t>
            </w:r>
            <w:r>
              <w:rPr>
                <w:b/>
                <w:i/>
                <w:iCs/>
                <w:sz w:val="28"/>
                <w:szCs w:val="28"/>
                <w:lang w:bidi="ar-IQ"/>
              </w:rPr>
              <w:t>pneumoniae</w:t>
            </w:r>
            <w:r>
              <w:rPr>
                <w:b/>
                <w:sz w:val="28"/>
                <w:szCs w:val="28"/>
                <w:rtl/>
                <w:lang w:bidi="ar-IQ"/>
              </w:rPr>
              <w:t xml:space="preserve"> المعزولة من أصابات المجاري البولية</w:t>
            </w:r>
          </w:p>
        </w:tc>
      </w:tr>
      <w:tr w:rsidR="002D1E61" w:rsidTr="002D1E61">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السنة</w:t>
            </w:r>
          </w:p>
        </w:tc>
        <w:tc>
          <w:tcPr>
            <w:tcW w:w="9072" w:type="dxa"/>
            <w:gridSpan w:val="4"/>
            <w:tcBorders>
              <w:top w:val="single" w:sz="4" w:space="0" w:color="auto"/>
              <w:left w:val="thickThinSmallGap" w:sz="24" w:space="0" w:color="auto"/>
              <w:bottom w:val="single" w:sz="4" w:space="0" w:color="auto"/>
              <w:right w:val="thickThinSmallGap" w:sz="24" w:space="0" w:color="auto"/>
            </w:tcBorders>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2018</w:t>
            </w:r>
          </w:p>
        </w:tc>
      </w:tr>
      <w:tr w:rsidR="002D1E61" w:rsidTr="002D1E61">
        <w:tc>
          <w:tcPr>
            <w:tcW w:w="1062"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اللغة</w:t>
            </w:r>
          </w:p>
        </w:tc>
        <w:tc>
          <w:tcPr>
            <w:tcW w:w="9072" w:type="dxa"/>
            <w:gridSpan w:val="4"/>
            <w:tcBorders>
              <w:top w:val="single" w:sz="4" w:space="0" w:color="auto"/>
              <w:left w:val="thickThinSmallGap" w:sz="24" w:space="0" w:color="auto"/>
              <w:bottom w:val="single" w:sz="4" w:space="0" w:color="auto"/>
              <w:right w:val="thickThinSmallGap" w:sz="24" w:space="0" w:color="auto"/>
            </w:tcBorders>
          </w:tcPr>
          <w:p w:rsidR="002D1E61" w:rsidRDefault="002D1E61">
            <w:pPr>
              <w:pStyle w:val="NoSpacing"/>
              <w:rPr>
                <w:rFonts w:ascii="Simplified Arabic" w:hAnsi="Simplified Arabic" w:cs="Simplified Arabic"/>
                <w:sz w:val="24"/>
                <w:szCs w:val="24"/>
                <w:lang w:bidi="ar-IQ"/>
              </w:rPr>
            </w:pPr>
          </w:p>
        </w:tc>
      </w:tr>
      <w:tr w:rsidR="002D1E61" w:rsidTr="002D1E61">
        <w:trPr>
          <w:trHeight w:val="5089"/>
        </w:trPr>
        <w:tc>
          <w:tcPr>
            <w:tcW w:w="1062" w:type="dxa"/>
            <w:tcBorders>
              <w:top w:val="single" w:sz="4" w:space="0" w:color="auto"/>
              <w:left w:val="thinThickSmallGap" w:sz="24" w:space="0" w:color="auto"/>
              <w:bottom w:val="thinThickSmallGap" w:sz="24" w:space="0" w:color="auto"/>
              <w:right w:val="thickThinSmallGap" w:sz="24" w:space="0" w:color="auto"/>
            </w:tcBorders>
            <w:shd w:val="clear" w:color="auto" w:fill="D9D9D9"/>
            <w:hideMark/>
          </w:tcPr>
          <w:p w:rsidR="002D1E61" w:rsidRDefault="002D1E61">
            <w:pPr>
              <w:pStyle w:val="NoSpacing"/>
              <w:rPr>
                <w:rFonts w:ascii="Simplified Arabic" w:hAnsi="Simplified Arabic" w:cs="Simplified Arabic"/>
                <w:sz w:val="28"/>
                <w:szCs w:val="28"/>
                <w:lang w:bidi="ar-IQ"/>
              </w:rPr>
            </w:pPr>
            <w:r>
              <w:rPr>
                <w:rFonts w:ascii="Simplified Arabic" w:hAnsi="Simplified Arabic" w:cs="Simplified Arabic"/>
                <w:sz w:val="28"/>
                <w:szCs w:val="28"/>
                <w:rtl/>
                <w:lang w:bidi="ar-IQ"/>
              </w:rPr>
              <w:t>الخلاصة</w:t>
            </w:r>
          </w:p>
        </w:tc>
        <w:tc>
          <w:tcPr>
            <w:tcW w:w="9072" w:type="dxa"/>
            <w:gridSpan w:val="4"/>
            <w:tcBorders>
              <w:top w:val="single" w:sz="4" w:space="0" w:color="auto"/>
              <w:left w:val="thickThinSmallGap" w:sz="24" w:space="0" w:color="auto"/>
              <w:bottom w:val="thinThickSmallGap" w:sz="24" w:space="0" w:color="auto"/>
              <w:right w:val="thickThinSmallGap" w:sz="24" w:space="0" w:color="auto"/>
            </w:tcBorders>
          </w:tcPr>
          <w:p w:rsidR="002D1E61" w:rsidRDefault="002D1E61">
            <w:pPr>
              <w:spacing w:line="360" w:lineRule="auto"/>
              <w:jc w:val="both"/>
              <w:rPr>
                <w:rFonts w:ascii="Times New Roman" w:hAnsi="Times New Roman" w:cs="Times New Roman"/>
                <w:color w:val="000000"/>
                <w:sz w:val="28"/>
                <w:szCs w:val="28"/>
                <w:rtl/>
                <w:lang w:bidi="ar-IQ"/>
              </w:rPr>
            </w:pPr>
            <w:r>
              <w:rPr>
                <w:rFonts w:ascii="Times New Roman" w:hAnsi="Times New Roman" w:cs="Times New Roman"/>
                <w:sz w:val="28"/>
                <w:szCs w:val="28"/>
                <w:rtl/>
                <w:lang w:bidi="ar-IQ"/>
              </w:rPr>
              <w:t xml:space="preserve">       جمعت 310 عينة سريرية وهي تتضمن عينات أدرار من مستشفيات مختلفة في بغداد خلال الفترة من بداية تشرين الثاني 2017 الى نهاية حزيران 2018، وزرعت جميع العينات على وسط انتقائي </w:t>
            </w:r>
            <w:r>
              <w:rPr>
                <w:rFonts w:ascii="Times New Roman" w:hAnsi="Times New Roman" w:cs="Times New Roman"/>
                <w:sz w:val="28"/>
                <w:szCs w:val="28"/>
                <w:lang w:bidi="ar-IQ"/>
              </w:rPr>
              <w:t>CHROagar Orientation</w:t>
            </w:r>
            <w:r>
              <w:rPr>
                <w:rFonts w:ascii="Times New Roman" w:hAnsi="Times New Roman" w:cs="Times New Roman"/>
                <w:sz w:val="28"/>
                <w:szCs w:val="28"/>
                <w:rtl/>
                <w:lang w:bidi="ar-IQ"/>
              </w:rPr>
              <w:t xml:space="preserve"> وكذلك على وسط </w:t>
            </w:r>
            <w:r>
              <w:rPr>
                <w:rFonts w:ascii="Times New Roman" w:hAnsi="Times New Roman" w:cs="Times New Roman"/>
                <w:sz w:val="28"/>
                <w:szCs w:val="28"/>
                <w:lang w:bidi="ar-IQ"/>
              </w:rPr>
              <w:t>MacConkey agar</w:t>
            </w:r>
            <w:r>
              <w:rPr>
                <w:rFonts w:ascii="Times New Roman" w:hAnsi="Times New Roman" w:cs="Times New Roman"/>
                <w:sz w:val="28"/>
                <w:szCs w:val="28"/>
                <w:rtl/>
                <w:lang w:bidi="ar-IQ"/>
              </w:rPr>
              <w:t xml:space="preserve"> ووسط </w:t>
            </w:r>
            <w:r>
              <w:rPr>
                <w:rFonts w:ascii="Times New Roman" w:hAnsi="Times New Roman" w:cs="Times New Roman"/>
                <w:sz w:val="28"/>
                <w:szCs w:val="28"/>
                <w:lang w:bidi="ar-IQ"/>
              </w:rPr>
              <w:t>Blood agar</w:t>
            </w:r>
            <w:r>
              <w:rPr>
                <w:rFonts w:ascii="Times New Roman" w:hAnsi="Times New Roman" w:cs="Times New Roman"/>
                <w:sz w:val="28"/>
                <w:szCs w:val="28"/>
                <w:rtl/>
                <w:lang w:bidi="ar-IQ"/>
              </w:rPr>
              <w:t xml:space="preserve">. وبعد نمو البكتريا شخصت العزلات باستخدام الاختبارات الكيموحيوية ونظام </w:t>
            </w:r>
            <w:r>
              <w:rPr>
                <w:rFonts w:ascii="Times New Roman" w:hAnsi="Times New Roman" w:cs="Times New Roman"/>
                <w:sz w:val="28"/>
                <w:szCs w:val="28"/>
                <w:lang w:bidi="ar-IQ"/>
              </w:rPr>
              <w:t>API 20E</w:t>
            </w:r>
            <w:r>
              <w:rPr>
                <w:rFonts w:ascii="Times New Roman" w:hAnsi="Times New Roman" w:cs="Times New Roman"/>
                <w:sz w:val="28"/>
                <w:szCs w:val="28"/>
                <w:rtl/>
                <w:lang w:bidi="ar-IQ"/>
              </w:rPr>
              <w:t xml:space="preserve">. حصل نمو فقط في 146 (%47.1) عينة، وكانت 77 عزلة منها هي بكتريا </w:t>
            </w:r>
            <w:r>
              <w:rPr>
                <w:rFonts w:ascii="Times New Roman" w:hAnsi="Times New Roman" w:cs="Times New Roman"/>
                <w:i/>
                <w:iCs/>
                <w:color w:val="000000"/>
                <w:sz w:val="28"/>
                <w:szCs w:val="28"/>
              </w:rPr>
              <w:t>Klebsiella pneumoniae</w:t>
            </w:r>
            <w:r>
              <w:rPr>
                <w:rFonts w:ascii="Times New Roman" w:hAnsi="Times New Roman" w:cs="Times New Roman"/>
                <w:color w:val="000000"/>
                <w:sz w:val="28"/>
                <w:szCs w:val="28"/>
                <w:rtl/>
                <w:lang w:bidi="ar-IQ"/>
              </w:rPr>
              <w:t xml:space="preserve"> </w:t>
            </w:r>
            <w:r>
              <w:rPr>
                <w:rFonts w:ascii="Times New Roman" w:hAnsi="Times New Roman" w:cs="Times New Roman"/>
                <w:color w:val="000000"/>
                <w:sz w:val="28"/>
                <w:szCs w:val="28"/>
                <w:lang w:bidi="ar-IQ"/>
              </w:rPr>
              <w:t>(24.8%)</w:t>
            </w:r>
            <w:r>
              <w:rPr>
                <w:rFonts w:ascii="Times New Roman" w:hAnsi="Times New Roman" w:cs="Times New Roman"/>
                <w:color w:val="000000"/>
                <w:sz w:val="28"/>
                <w:szCs w:val="28"/>
                <w:rtl/>
                <w:lang w:bidi="ar-IQ"/>
              </w:rPr>
              <w:t xml:space="preserve">، ان معظم المرضى كانو من النساء </w:t>
            </w:r>
            <w:r>
              <w:rPr>
                <w:rFonts w:ascii="Times New Roman" w:hAnsi="Times New Roman" w:cs="Times New Roman"/>
                <w:color w:val="000000"/>
                <w:sz w:val="28"/>
                <w:szCs w:val="28"/>
                <w:lang w:bidi="ar-IQ"/>
              </w:rPr>
              <w:t>52/77</w:t>
            </w:r>
            <w:r>
              <w:rPr>
                <w:rFonts w:ascii="Times New Roman" w:hAnsi="Times New Roman" w:cs="Times New Roman"/>
                <w:color w:val="000000"/>
                <w:sz w:val="28"/>
                <w:szCs w:val="28"/>
                <w:rtl/>
                <w:lang w:bidi="ar-IQ"/>
              </w:rPr>
              <w:t xml:space="preserve"> </w:t>
            </w:r>
            <w:r>
              <w:rPr>
                <w:rFonts w:ascii="Times New Roman" w:hAnsi="Times New Roman" w:cs="Times New Roman"/>
                <w:color w:val="000000"/>
                <w:sz w:val="28"/>
                <w:szCs w:val="28"/>
                <w:lang w:bidi="ar-IQ"/>
              </w:rPr>
              <w:t>(67.5%)</w:t>
            </w:r>
            <w:r>
              <w:rPr>
                <w:rFonts w:ascii="Times New Roman" w:hAnsi="Times New Roman" w:cs="Times New Roman"/>
                <w:color w:val="000000"/>
                <w:sz w:val="28"/>
                <w:szCs w:val="28"/>
                <w:rtl/>
                <w:lang w:bidi="ar-IQ"/>
              </w:rPr>
              <w:t xml:space="preserve">، بينما نسبة الرجال كانت </w:t>
            </w:r>
            <w:r>
              <w:rPr>
                <w:rFonts w:ascii="Times New Roman" w:hAnsi="Times New Roman" w:cs="Times New Roman"/>
                <w:color w:val="000000"/>
                <w:sz w:val="28"/>
                <w:szCs w:val="28"/>
                <w:lang w:bidi="ar-IQ"/>
              </w:rPr>
              <w:t>25/77</w:t>
            </w:r>
            <w:r>
              <w:rPr>
                <w:rFonts w:ascii="Times New Roman" w:hAnsi="Times New Roman" w:cs="Times New Roman"/>
                <w:color w:val="000000"/>
                <w:sz w:val="28"/>
                <w:szCs w:val="28"/>
                <w:rtl/>
                <w:lang w:bidi="ar-IQ"/>
              </w:rPr>
              <w:t xml:space="preserve"> </w:t>
            </w:r>
            <w:r>
              <w:rPr>
                <w:rFonts w:ascii="Times New Roman" w:hAnsi="Times New Roman" w:cs="Times New Roman"/>
                <w:color w:val="000000"/>
                <w:sz w:val="28"/>
                <w:szCs w:val="28"/>
                <w:lang w:bidi="ar-IQ"/>
              </w:rPr>
              <w:t>(32.5%)</w:t>
            </w:r>
            <w:r>
              <w:rPr>
                <w:rFonts w:ascii="Times New Roman" w:hAnsi="Times New Roman" w:cs="Times New Roman"/>
                <w:color w:val="000000"/>
                <w:sz w:val="28"/>
                <w:szCs w:val="28"/>
                <w:rtl/>
                <w:lang w:bidi="ar-IQ"/>
              </w:rPr>
              <w:t xml:space="preserve"> واعمارهم تتراوح مابين (2-72). لقد اظهرت العزلات المدروسة من بكتريا </w:t>
            </w:r>
            <w:r>
              <w:rPr>
                <w:rFonts w:ascii="Times New Roman" w:hAnsi="Times New Roman" w:cs="Times New Roman"/>
                <w:i/>
                <w:color w:val="000000"/>
                <w:sz w:val="28"/>
                <w:szCs w:val="28"/>
              </w:rPr>
              <w:t>K. pneumoniae</w:t>
            </w:r>
            <w:r>
              <w:rPr>
                <w:rFonts w:ascii="Times New Roman" w:hAnsi="Times New Roman" w:cs="Times New Roman"/>
                <w:color w:val="000000"/>
                <w:sz w:val="28"/>
                <w:szCs w:val="28"/>
                <w:rtl/>
                <w:lang w:bidi="ar-IQ"/>
              </w:rPr>
              <w:t xml:space="preserve"> مقاومة متعددة للمضادات الحيوية المستخدمة، حيث وجد ان كل عزلات بكتريا </w:t>
            </w:r>
            <w:r>
              <w:rPr>
                <w:rFonts w:ascii="Times New Roman" w:hAnsi="Times New Roman" w:cs="Times New Roman"/>
                <w:i/>
                <w:color w:val="000000"/>
                <w:sz w:val="28"/>
                <w:szCs w:val="28"/>
              </w:rPr>
              <w:t>K. pneumoniae</w:t>
            </w:r>
            <w:r>
              <w:rPr>
                <w:rFonts w:ascii="Times New Roman" w:hAnsi="Times New Roman" w:cs="Times New Roman"/>
                <w:color w:val="000000"/>
                <w:sz w:val="28"/>
                <w:szCs w:val="28"/>
                <w:rtl/>
                <w:lang w:bidi="ar-IQ"/>
              </w:rPr>
              <w:t xml:space="preserve"> كانت مقاومة (%100) للامبسلين والسيفالكسين والسيفتازديم. ووجدت مقاومة عالية للبيبراسايكلين (%97.4)، والاموكسيسلين كلافيونك اسد (%97.4)، وايضا اظهرت مقاومة منخفظة للميروبنيم (%2.6) والاميبنيم (%5.2).</w:t>
            </w:r>
          </w:p>
          <w:p w:rsidR="002D1E61" w:rsidRDefault="002D1E61">
            <w:pPr>
              <w:spacing w:line="360" w:lineRule="auto"/>
              <w:jc w:val="both"/>
              <w:rPr>
                <w:rFonts w:ascii="Times New Roman" w:hAnsi="Times New Roman" w:cs="Times New Roman"/>
                <w:color w:val="000000"/>
                <w:sz w:val="28"/>
                <w:szCs w:val="28"/>
                <w:rtl/>
                <w:lang w:bidi="ar-IQ"/>
              </w:rPr>
            </w:pPr>
            <w:r>
              <w:rPr>
                <w:rFonts w:ascii="Times New Roman" w:hAnsi="Times New Roman" w:cs="Times New Roman"/>
                <w:color w:val="000000"/>
                <w:sz w:val="28"/>
                <w:szCs w:val="28"/>
                <w:rtl/>
                <w:lang w:bidi="ar-IQ"/>
              </w:rPr>
              <w:t xml:space="preserve">       جميع عزلات بكتريا </w:t>
            </w:r>
            <w:r>
              <w:rPr>
                <w:rFonts w:ascii="Times New Roman" w:hAnsi="Times New Roman" w:cs="Times New Roman"/>
                <w:i/>
                <w:color w:val="000000"/>
                <w:sz w:val="28"/>
                <w:szCs w:val="28"/>
              </w:rPr>
              <w:t>K. pneumoniae</w:t>
            </w:r>
            <w:r>
              <w:rPr>
                <w:rFonts w:ascii="Times New Roman" w:hAnsi="Times New Roman" w:cs="Times New Roman"/>
                <w:color w:val="000000"/>
                <w:sz w:val="28"/>
                <w:szCs w:val="28"/>
                <w:rtl/>
                <w:lang w:bidi="ar-IQ"/>
              </w:rPr>
              <w:t xml:space="preserve"> (77) اختبرت انتاجيتها لانزيمات البيتالاكتاميز واسعة الطيف باستخدام طريقة </w:t>
            </w:r>
            <w:r>
              <w:rPr>
                <w:rFonts w:ascii="Times New Roman" w:hAnsi="Times New Roman" w:cs="Times New Roman"/>
                <w:color w:val="000000"/>
                <w:sz w:val="28"/>
                <w:szCs w:val="28"/>
                <w:lang w:bidi="ar-IQ"/>
              </w:rPr>
              <w:t>E-test strip</w:t>
            </w:r>
            <w:r>
              <w:rPr>
                <w:rFonts w:ascii="Times New Roman" w:hAnsi="Times New Roman" w:cs="Times New Roman"/>
                <w:color w:val="000000"/>
                <w:sz w:val="28"/>
                <w:szCs w:val="28"/>
                <w:rtl/>
                <w:lang w:bidi="ar-IQ"/>
              </w:rPr>
              <w:t xml:space="preserve"> وكانت النتيجة ان 66 (%85.7) من عزلات</w:t>
            </w:r>
            <w:r>
              <w:rPr>
                <w:rFonts w:ascii="Times New Roman" w:hAnsi="Times New Roman" w:cs="Times New Roman"/>
                <w:i/>
                <w:color w:val="000000"/>
                <w:sz w:val="28"/>
                <w:szCs w:val="28"/>
              </w:rPr>
              <w:t>K. pneumoniae</w:t>
            </w:r>
            <w:r>
              <w:rPr>
                <w:rFonts w:ascii="Times New Roman" w:hAnsi="Times New Roman" w:cs="Times New Roman"/>
                <w:color w:val="000000"/>
                <w:sz w:val="28"/>
                <w:szCs w:val="28"/>
                <w:rtl/>
                <w:lang w:bidi="ar-IQ"/>
              </w:rPr>
              <w:t xml:space="preserve"> قادرة على انتاج انزيمات البيتالاكتاميز واسعة الطيف و 11(%14.3) من عزلات </w:t>
            </w:r>
            <w:r>
              <w:rPr>
                <w:rFonts w:ascii="Times New Roman" w:hAnsi="Times New Roman" w:cs="Times New Roman"/>
                <w:i/>
                <w:color w:val="000000"/>
                <w:sz w:val="28"/>
                <w:szCs w:val="28"/>
              </w:rPr>
              <w:t>K. pneumoniae</w:t>
            </w:r>
            <w:r>
              <w:rPr>
                <w:rFonts w:ascii="Times New Roman" w:hAnsi="Times New Roman" w:cs="Times New Roman"/>
                <w:color w:val="000000"/>
                <w:sz w:val="28"/>
                <w:szCs w:val="28"/>
                <w:rtl/>
                <w:lang w:bidi="ar-IQ"/>
              </w:rPr>
              <w:t xml:space="preserve"> غير قادرة على انتاج الانزيم (</w:t>
            </w:r>
            <w:r>
              <w:rPr>
                <w:rFonts w:ascii="Times New Roman" w:hAnsi="Times New Roman" w:cs="Times New Roman"/>
                <w:color w:val="000000"/>
                <w:sz w:val="28"/>
                <w:szCs w:val="28"/>
                <w:lang w:bidi="ar-IQ"/>
              </w:rPr>
              <w:t>p&lt;0.05</w:t>
            </w:r>
            <w:r>
              <w:rPr>
                <w:rFonts w:ascii="Times New Roman" w:hAnsi="Times New Roman" w:cs="Times New Roman"/>
                <w:color w:val="000000"/>
                <w:sz w:val="28"/>
                <w:szCs w:val="28"/>
                <w:rtl/>
                <w:lang w:bidi="ar-IQ"/>
              </w:rPr>
              <w:t>).</w:t>
            </w:r>
          </w:p>
          <w:p w:rsidR="002D1E61" w:rsidRDefault="002D1E61">
            <w:pPr>
              <w:spacing w:line="360" w:lineRule="auto"/>
              <w:jc w:val="both"/>
              <w:rPr>
                <w:rFonts w:ascii="Times New Roman" w:hAnsi="Times New Roman" w:cs="Times New Roman"/>
                <w:color w:val="000000"/>
                <w:sz w:val="28"/>
                <w:szCs w:val="28"/>
                <w:rtl/>
                <w:lang w:bidi="ar-IQ"/>
              </w:rPr>
            </w:pPr>
            <w:r>
              <w:rPr>
                <w:rFonts w:ascii="Times New Roman" w:hAnsi="Times New Roman" w:cs="Times New Roman"/>
                <w:color w:val="000000"/>
                <w:sz w:val="28"/>
                <w:szCs w:val="28"/>
                <w:rtl/>
                <w:lang w:bidi="ar-IQ"/>
              </w:rPr>
              <w:t xml:space="preserve">       اما الجانب الجزيئي لهذه الدراسة فهو للكشف عن وجود موروثات انزيمات البيتالاكتاميز واسعة </w:t>
            </w:r>
            <w:r>
              <w:rPr>
                <w:rFonts w:ascii="Times New Roman" w:hAnsi="Times New Roman" w:cs="Times New Roman"/>
                <w:color w:val="000000"/>
                <w:sz w:val="28"/>
                <w:szCs w:val="28"/>
                <w:rtl/>
                <w:lang w:bidi="ar-IQ"/>
              </w:rPr>
              <w:lastRenderedPageBreak/>
              <w:t xml:space="preserve">الطيف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 xml:space="preserve">TEM,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xml:space="preserve"> و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CTX-M</w:t>
            </w:r>
            <w:r>
              <w:rPr>
                <w:rFonts w:ascii="Times New Roman" w:hAnsi="Times New Roman" w:cs="Times New Roman"/>
                <w:color w:val="000000"/>
                <w:sz w:val="28"/>
                <w:szCs w:val="28"/>
                <w:rtl/>
                <w:lang w:bidi="ar-IQ"/>
              </w:rPr>
              <w:t xml:space="preserve">) ولتحديد انتشار كل موروث في العزلات السريرية لبكتريا </w:t>
            </w:r>
            <w:r>
              <w:rPr>
                <w:rFonts w:ascii="Times New Roman" w:hAnsi="Times New Roman" w:cs="Times New Roman"/>
                <w:i/>
                <w:color w:val="000000"/>
                <w:sz w:val="28"/>
                <w:szCs w:val="28"/>
              </w:rPr>
              <w:t>K. pneumoniae</w:t>
            </w:r>
            <w:r>
              <w:rPr>
                <w:rFonts w:ascii="Times New Roman" w:hAnsi="Times New Roman" w:cs="Times New Roman"/>
                <w:color w:val="000000"/>
                <w:sz w:val="28"/>
                <w:szCs w:val="28"/>
                <w:rtl/>
                <w:lang w:bidi="ar-IQ"/>
              </w:rPr>
              <w:t xml:space="preserve"> ،اجري تفاعل سلسلة البلمرة لكل عينة حامض نووي (</w:t>
            </w:r>
            <w:r>
              <w:rPr>
                <w:rFonts w:ascii="Times New Roman" w:hAnsi="Times New Roman" w:cs="Times New Roman"/>
                <w:color w:val="000000"/>
                <w:sz w:val="28"/>
                <w:szCs w:val="28"/>
                <w:lang w:bidi="ar-IQ"/>
              </w:rPr>
              <w:t>DNA</w:t>
            </w:r>
            <w:r>
              <w:rPr>
                <w:rFonts w:ascii="Times New Roman" w:hAnsi="Times New Roman" w:cs="Times New Roman"/>
                <w:color w:val="000000"/>
                <w:sz w:val="28"/>
                <w:szCs w:val="28"/>
                <w:rtl/>
                <w:lang w:bidi="ar-IQ"/>
              </w:rPr>
              <w:t xml:space="preserve">) مستخلصة من العينات المعزولة، أذ تظمن 66 عزلة منتجة لانزيمات البيتالاكتاميز واسعة الطيف للكشف عن موروثات انزيمات البيتالاكتاميزواسعة الطيف. حيث النتائج اظهرت ان موروث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xml:space="preserve"> موجود في جميع العزلات السريرية </w:t>
            </w:r>
            <w:r>
              <w:rPr>
                <w:rFonts w:ascii="Times New Roman" w:hAnsi="Times New Roman" w:cs="Times New Roman"/>
                <w:i/>
                <w:color w:val="000000"/>
                <w:sz w:val="28"/>
                <w:szCs w:val="28"/>
              </w:rPr>
              <w:t>K. pneumoniae</w:t>
            </w:r>
            <w:r>
              <w:rPr>
                <w:rFonts w:ascii="Times New Roman" w:hAnsi="Times New Roman" w:cs="Times New Roman"/>
                <w:color w:val="000000"/>
                <w:sz w:val="28"/>
                <w:szCs w:val="28"/>
                <w:rtl/>
                <w:lang w:bidi="ar-IQ"/>
              </w:rPr>
              <w:t xml:space="preserve"> (66) %100 ويليه بنسبة %56 موروث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TEM</w:t>
            </w:r>
            <w:r>
              <w:rPr>
                <w:rFonts w:ascii="Times New Roman" w:hAnsi="Times New Roman" w:cs="Times New Roman"/>
                <w:color w:val="000000"/>
                <w:sz w:val="28"/>
                <w:szCs w:val="28"/>
                <w:rtl/>
                <w:lang w:bidi="ar-IQ"/>
              </w:rPr>
              <w:t xml:space="preserve">، واقل نسبة كانت %4.5 لموروث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CTX-M</w:t>
            </w:r>
            <w:r>
              <w:rPr>
                <w:rFonts w:ascii="Times New Roman" w:hAnsi="Times New Roman" w:cs="Times New Roman"/>
                <w:color w:val="000000"/>
                <w:sz w:val="28"/>
                <w:szCs w:val="28"/>
                <w:rtl/>
                <w:lang w:bidi="ar-IQ"/>
              </w:rPr>
              <w:t>. وان %3 (2=</w:t>
            </w:r>
            <w:r>
              <w:rPr>
                <w:rFonts w:ascii="Times New Roman" w:hAnsi="Times New Roman" w:cs="Times New Roman"/>
                <w:color w:val="000000"/>
                <w:sz w:val="28"/>
                <w:szCs w:val="28"/>
                <w:lang w:bidi="ar-IQ"/>
              </w:rPr>
              <w:t>n</w:t>
            </w:r>
            <w:r>
              <w:rPr>
                <w:rFonts w:ascii="Times New Roman" w:hAnsi="Times New Roman" w:cs="Times New Roman"/>
                <w:color w:val="000000"/>
                <w:sz w:val="28"/>
                <w:szCs w:val="28"/>
                <w:rtl/>
                <w:lang w:bidi="ar-IQ"/>
              </w:rPr>
              <w:t>) من العزلات احتوت على الموروثات الثلاثة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TEM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xml:space="preserve"> و</w:t>
            </w:r>
            <w:r>
              <w:rPr>
                <w:rFonts w:ascii="Times New Roman" w:hAnsi="Times New Roman" w:cs="Times New Roman"/>
                <w:color w:val="000000"/>
                <w:sz w:val="28"/>
                <w:szCs w:val="28"/>
                <w:lang w:bidi="ar-IQ"/>
              </w:rPr>
              <w:t xml:space="preserve">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CTX-M</w:t>
            </w:r>
            <w:r>
              <w:rPr>
                <w:rFonts w:ascii="Times New Roman" w:hAnsi="Times New Roman" w:cs="Times New Roman"/>
                <w:color w:val="000000"/>
                <w:sz w:val="28"/>
                <w:szCs w:val="28"/>
                <w:rtl/>
                <w:lang w:bidi="ar-IQ"/>
              </w:rPr>
              <w:t>). اما الانماط الوراثية السائدة هي التي احتوت على الموروثين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xml:space="preserve"> و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TEM</w:t>
            </w:r>
            <w:r>
              <w:rPr>
                <w:rFonts w:ascii="Times New Roman" w:hAnsi="Times New Roman" w:cs="Times New Roman"/>
                <w:color w:val="000000"/>
                <w:sz w:val="28"/>
                <w:szCs w:val="28"/>
                <w:rtl/>
                <w:lang w:bidi="ar-IQ"/>
              </w:rPr>
              <w:t>) وكانت بنسبة %56 من العزلات.</w:t>
            </w:r>
          </w:p>
          <w:p w:rsidR="002D1E61" w:rsidRDefault="002D1E61">
            <w:pPr>
              <w:spacing w:line="360" w:lineRule="auto"/>
              <w:jc w:val="both"/>
              <w:rPr>
                <w:rFonts w:ascii="Times New Roman" w:hAnsi="Times New Roman" w:cs="Times New Roman"/>
                <w:color w:val="000000"/>
                <w:sz w:val="28"/>
                <w:szCs w:val="28"/>
                <w:rtl/>
                <w:lang w:bidi="ar-IQ"/>
              </w:rPr>
            </w:pPr>
            <w:r>
              <w:rPr>
                <w:rFonts w:ascii="Times New Roman" w:hAnsi="Times New Roman" w:cs="Times New Roman"/>
                <w:color w:val="000000"/>
                <w:sz w:val="28"/>
                <w:szCs w:val="28"/>
                <w:rtl/>
                <w:lang w:bidi="ar-IQ"/>
              </w:rPr>
              <w:t xml:space="preserve">       اختيرت 20 من نواتج تفاعل سلسلة البلمرة لموروث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xml:space="preserve"> المنتجة لانزيمات البيتالاكتاميز واسعة الطيف التي اظهرت مقاومة لكل مضادات البيتالاكتاميز الحيوية، ماعدا الاميبنيم و الميروبينيم لاجراء تحليل التتابع النووي . اذ كان (19) من التسلسلات التي تم الحصول عليها متوافقة مع السلالات المرجعية في بنك الجينات واكدت التشخيص الصحيح لموروث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xml:space="preserve"> بواسطة تفاعل سلسلة البلمرة. تم تحليل هذة التسلسلات لايجاد التغاير في الموروثات وكشف الاختلاف في النيوكليوتيدات (الطفرات)، بالمقارنة مع مراجع تسلسل موروث </w:t>
            </w:r>
            <w:r>
              <w:rPr>
                <w:rFonts w:ascii="Times New Roman" w:hAnsi="Times New Roman" w:cs="Times New Roman"/>
                <w:color w:val="000000"/>
                <w:sz w:val="28"/>
                <w:szCs w:val="28"/>
                <w:lang w:bidi="ar-IQ"/>
              </w:rPr>
              <w:t>SHV-1</w:t>
            </w:r>
            <w:r>
              <w:rPr>
                <w:rFonts w:ascii="Times New Roman" w:hAnsi="Times New Roman" w:cs="Times New Roman"/>
                <w:color w:val="000000"/>
                <w:sz w:val="28"/>
                <w:szCs w:val="28"/>
                <w:rtl/>
                <w:lang w:bidi="ar-IQ"/>
              </w:rPr>
              <w:t xml:space="preserve">، كانت النتيجة وجود متغيرات في </w:t>
            </w:r>
            <w:r>
              <w:rPr>
                <w:rFonts w:ascii="Times New Roman" w:hAnsi="Times New Roman" w:cs="Times New Roman"/>
                <w:color w:val="000000"/>
                <w:sz w:val="28"/>
                <w:szCs w:val="28"/>
                <w:lang w:bidi="ar-IQ"/>
              </w:rPr>
              <w:t>SHV-85</w:t>
            </w:r>
            <w:r>
              <w:rPr>
                <w:rFonts w:ascii="Times New Roman" w:hAnsi="Times New Roman" w:cs="Times New Roman"/>
                <w:color w:val="000000"/>
                <w:sz w:val="28"/>
                <w:szCs w:val="28"/>
                <w:rtl/>
                <w:lang w:bidi="ar-IQ"/>
              </w:rPr>
              <w:t xml:space="preserve"> في بعض العزلات. حيث كان تغيير في الاحماض الامينية لنواتج موروث </w:t>
            </w:r>
            <w:r>
              <w:rPr>
                <w:rFonts w:ascii="Times New Roman" w:hAnsi="Times New Roman" w:cs="Times New Roman"/>
                <w:i/>
                <w:iCs/>
                <w:color w:val="000000"/>
                <w:sz w:val="28"/>
                <w:szCs w:val="28"/>
                <w:lang w:bidi="ar-IQ"/>
              </w:rPr>
              <w:t>bla</w:t>
            </w:r>
            <w:r>
              <w:rPr>
                <w:rFonts w:ascii="Times New Roman" w:hAnsi="Times New Roman" w:cs="Times New Roman"/>
                <w:color w:val="000000"/>
                <w:sz w:val="28"/>
                <w:szCs w:val="28"/>
                <w:lang w:bidi="ar-IQ"/>
              </w:rPr>
              <w:t>SHV</w:t>
            </w:r>
            <w:r>
              <w:rPr>
                <w:rFonts w:ascii="Times New Roman" w:hAnsi="Times New Roman" w:cs="Times New Roman"/>
                <w:color w:val="000000"/>
                <w:sz w:val="28"/>
                <w:szCs w:val="28"/>
                <w:rtl/>
                <w:lang w:bidi="ar-IQ"/>
              </w:rPr>
              <w:t>, وكان اكثر الاحماض الامينية استبدالا هو الارجنين حيث استبدل باللايسين (</w:t>
            </w:r>
            <w:r>
              <w:rPr>
                <w:rFonts w:ascii="Times New Roman" w:hAnsi="Times New Roman" w:cs="Times New Roman"/>
                <w:color w:val="000000"/>
                <w:sz w:val="28"/>
                <w:szCs w:val="28"/>
                <w:lang w:bidi="ar-IQ"/>
              </w:rPr>
              <w:t>A→L</w:t>
            </w:r>
            <w:r>
              <w:rPr>
                <w:rFonts w:ascii="Times New Roman" w:hAnsi="Times New Roman" w:cs="Times New Roman"/>
                <w:color w:val="000000"/>
                <w:sz w:val="28"/>
                <w:szCs w:val="28"/>
                <w:rtl/>
                <w:lang w:bidi="ar-IQ"/>
              </w:rPr>
              <w:t>) في الموقع 70, 132 و 216. ويليه الحامض الاميني الليوسين حيث استبدل بالمثيونين (</w:t>
            </w:r>
            <w:r>
              <w:rPr>
                <w:rFonts w:ascii="Times New Roman" w:hAnsi="Times New Roman" w:cs="Times New Roman"/>
                <w:color w:val="000000"/>
                <w:sz w:val="28"/>
                <w:szCs w:val="28"/>
                <w:lang w:bidi="ar-IQ"/>
              </w:rPr>
              <w:t>I→M</w:t>
            </w:r>
            <w:r>
              <w:rPr>
                <w:rFonts w:ascii="Times New Roman" w:hAnsi="Times New Roman" w:cs="Times New Roman"/>
                <w:color w:val="000000"/>
                <w:sz w:val="28"/>
                <w:szCs w:val="28"/>
                <w:rtl/>
                <w:lang w:bidi="ar-IQ"/>
              </w:rPr>
              <w:t>) في الموقع 24 في العزلات (</w:t>
            </w:r>
            <w:r>
              <w:rPr>
                <w:rFonts w:ascii="Times New Roman" w:hAnsi="Times New Roman" w:cs="Times New Roman"/>
                <w:color w:val="000000"/>
                <w:sz w:val="28"/>
                <w:szCs w:val="28"/>
                <w:lang w:bidi="ar-IQ"/>
              </w:rPr>
              <w:t>RK15,RK13,RK12</w:t>
            </w:r>
            <w:r>
              <w:rPr>
                <w:rFonts w:ascii="Times New Roman" w:hAnsi="Times New Roman" w:cs="Times New Roman"/>
                <w:color w:val="000000"/>
                <w:sz w:val="28"/>
                <w:szCs w:val="28"/>
                <w:rtl/>
                <w:lang w:bidi="ar-IQ"/>
              </w:rPr>
              <w:t xml:space="preserve"> و </w:t>
            </w:r>
            <w:r>
              <w:rPr>
                <w:rFonts w:ascii="Times New Roman" w:hAnsi="Times New Roman" w:cs="Times New Roman"/>
                <w:color w:val="000000"/>
                <w:sz w:val="28"/>
                <w:szCs w:val="28"/>
                <w:lang w:bidi="ar-IQ"/>
              </w:rPr>
              <w:t>RK16</w:t>
            </w:r>
            <w:r>
              <w:rPr>
                <w:rFonts w:ascii="Times New Roman" w:hAnsi="Times New Roman" w:cs="Times New Roman"/>
                <w:color w:val="000000"/>
                <w:sz w:val="28"/>
                <w:szCs w:val="28"/>
                <w:rtl/>
                <w:lang w:bidi="ar-IQ"/>
              </w:rPr>
              <w:t>), وايضا هنالك تغيير في موقع 71 حيث وجد البرولين بدلا من الارجنين (</w:t>
            </w:r>
            <w:r>
              <w:rPr>
                <w:rFonts w:ascii="Times New Roman" w:hAnsi="Times New Roman" w:cs="Times New Roman"/>
                <w:color w:val="000000"/>
                <w:sz w:val="28"/>
                <w:szCs w:val="28"/>
                <w:lang w:bidi="ar-IQ"/>
              </w:rPr>
              <w:t>A→P</w:t>
            </w:r>
            <w:r>
              <w:rPr>
                <w:rFonts w:ascii="Times New Roman" w:hAnsi="Times New Roman" w:cs="Times New Roman"/>
                <w:color w:val="000000"/>
                <w:sz w:val="28"/>
                <w:szCs w:val="28"/>
                <w:rtl/>
                <w:lang w:bidi="ar-IQ"/>
              </w:rPr>
              <w:t>) في العزلات (</w:t>
            </w:r>
            <w:r>
              <w:rPr>
                <w:rFonts w:ascii="Times New Roman" w:hAnsi="Times New Roman" w:cs="Times New Roman"/>
                <w:color w:val="000000"/>
                <w:sz w:val="28"/>
                <w:szCs w:val="28"/>
                <w:lang w:bidi="ar-IQ"/>
              </w:rPr>
              <w:t>RK13,RK10,RK9,RK8</w:t>
            </w:r>
            <w:r>
              <w:rPr>
                <w:rFonts w:ascii="Times New Roman" w:hAnsi="Times New Roman" w:cs="Times New Roman"/>
                <w:color w:val="000000"/>
                <w:sz w:val="28"/>
                <w:szCs w:val="28"/>
                <w:rtl/>
                <w:lang w:bidi="ar-IQ"/>
              </w:rPr>
              <w:t xml:space="preserve"> و </w:t>
            </w:r>
            <w:r>
              <w:rPr>
                <w:rFonts w:ascii="Times New Roman" w:hAnsi="Times New Roman" w:cs="Times New Roman"/>
                <w:color w:val="000000"/>
                <w:sz w:val="28"/>
                <w:szCs w:val="28"/>
                <w:lang w:bidi="ar-IQ"/>
              </w:rPr>
              <w:t>RK15</w:t>
            </w:r>
            <w:r>
              <w:rPr>
                <w:rFonts w:ascii="Times New Roman" w:hAnsi="Times New Roman" w:cs="Times New Roman"/>
                <w:color w:val="000000"/>
                <w:sz w:val="28"/>
                <w:szCs w:val="28"/>
                <w:rtl/>
                <w:lang w:bidi="ar-IQ"/>
              </w:rPr>
              <w:t xml:space="preserve">)، تشير النتائج الى ان العزلة </w:t>
            </w:r>
            <w:r>
              <w:rPr>
                <w:rFonts w:ascii="Times New Roman" w:hAnsi="Times New Roman" w:cs="Times New Roman"/>
                <w:color w:val="000000"/>
                <w:sz w:val="28"/>
                <w:szCs w:val="28"/>
                <w:lang w:bidi="ar-IQ"/>
              </w:rPr>
              <w:t>RK16</w:t>
            </w:r>
            <w:r>
              <w:rPr>
                <w:rFonts w:ascii="Times New Roman" w:hAnsi="Times New Roman" w:cs="Times New Roman"/>
                <w:color w:val="000000"/>
                <w:sz w:val="28"/>
                <w:szCs w:val="28"/>
                <w:rtl/>
                <w:lang w:bidi="ar-IQ"/>
              </w:rPr>
              <w:t xml:space="preserve"> حدث فيها استبدالا خمس احماض امينية، ثلاث منهم كان استبدالا من الارجنين الى لايسين.</w:t>
            </w:r>
          </w:p>
          <w:p w:rsidR="002D1E61" w:rsidRDefault="002D1E61">
            <w:pPr>
              <w:spacing w:line="360" w:lineRule="auto"/>
              <w:jc w:val="both"/>
              <w:rPr>
                <w:rFonts w:ascii="Times New Roman" w:hAnsi="Times New Roman" w:cs="Times New Roman"/>
                <w:color w:val="000000"/>
                <w:sz w:val="28"/>
                <w:szCs w:val="28"/>
                <w:lang w:bidi="ar-IQ"/>
              </w:rPr>
            </w:pPr>
            <w:r>
              <w:rPr>
                <w:rFonts w:ascii="Times New Roman" w:hAnsi="Times New Roman" w:cs="Times New Roman"/>
                <w:color w:val="000000"/>
                <w:sz w:val="28"/>
                <w:szCs w:val="28"/>
                <w:rtl/>
                <w:lang w:bidi="ar-IQ"/>
              </w:rPr>
              <w:t>اكدت النتائج ان معظم بدائل الاحماض الامينية التي تم تحديدها في مواقع جديدة غير مسجلة في الدراسات السابقة.</w:t>
            </w:r>
          </w:p>
          <w:p w:rsidR="002D1E61" w:rsidRDefault="002D1E61">
            <w:pPr>
              <w:rPr>
                <w:lang w:bidi="ar-IQ"/>
              </w:rPr>
            </w:pPr>
          </w:p>
        </w:tc>
      </w:tr>
    </w:tbl>
    <w:p w:rsidR="002D1E61" w:rsidRPr="002D1E61" w:rsidRDefault="002D1E61" w:rsidP="00FB2491">
      <w:pPr>
        <w:pStyle w:val="NoSpacing"/>
        <w:jc w:val="center"/>
        <w:rPr>
          <w:rFonts w:ascii="Simplified Arabic" w:hAnsi="Simplified Arabic" w:cs="Simplified Arabic"/>
          <w:b/>
          <w:bCs/>
          <w:sz w:val="40"/>
          <w:szCs w:val="40"/>
          <w:rtl/>
          <w:lang w:bidi="ar-IQ"/>
        </w:rPr>
      </w:pPr>
    </w:p>
    <w:p w:rsidR="002D1E61" w:rsidRDefault="002D1E61" w:rsidP="00FB2491">
      <w:pPr>
        <w:pStyle w:val="NoSpacing"/>
        <w:jc w:val="center"/>
        <w:rPr>
          <w:rFonts w:ascii="Simplified Arabic" w:hAnsi="Simplified Arabic" w:cs="Simplified Arabic"/>
          <w:b/>
          <w:bCs/>
          <w:sz w:val="40"/>
          <w:szCs w:val="40"/>
          <w:rtl/>
          <w:lang w:bidi="ar-IQ"/>
        </w:rPr>
      </w:pPr>
    </w:p>
    <w:p w:rsidR="002D1E61" w:rsidRDefault="002D1E61" w:rsidP="00FB2491">
      <w:pPr>
        <w:pStyle w:val="NoSpacing"/>
        <w:jc w:val="center"/>
        <w:rPr>
          <w:rFonts w:ascii="Simplified Arabic" w:hAnsi="Simplified Arabic" w:cs="Simplified Arabic"/>
          <w:b/>
          <w:bCs/>
          <w:sz w:val="40"/>
          <w:szCs w:val="40"/>
          <w:rtl/>
          <w:lang w:bidi="ar-IQ"/>
        </w:rPr>
      </w:pPr>
    </w:p>
    <w:p w:rsidR="002D1E61" w:rsidRDefault="002D1E61" w:rsidP="00FB2491">
      <w:pPr>
        <w:pStyle w:val="NoSpacing"/>
        <w:jc w:val="center"/>
        <w:rPr>
          <w:rFonts w:ascii="Simplified Arabic" w:hAnsi="Simplified Arabic" w:cs="Simplified Arabic"/>
          <w:b/>
          <w:bCs/>
          <w:sz w:val="40"/>
          <w:szCs w:val="40"/>
          <w:rtl/>
          <w:lang w:bidi="ar-IQ"/>
        </w:rPr>
      </w:pPr>
    </w:p>
    <w:p w:rsidR="002D1E61" w:rsidRDefault="002D1E61" w:rsidP="00FB2491">
      <w:pPr>
        <w:pStyle w:val="NoSpacing"/>
        <w:jc w:val="center"/>
        <w:rPr>
          <w:rFonts w:ascii="Simplified Arabic" w:hAnsi="Simplified Arabic" w:cs="Simplified Arabic"/>
          <w:b/>
          <w:bCs/>
          <w:sz w:val="40"/>
          <w:szCs w:val="40"/>
          <w:rtl/>
          <w:lang w:bidi="ar-IQ"/>
        </w:rPr>
      </w:pPr>
    </w:p>
    <w:p w:rsidR="002D1E61" w:rsidRDefault="002D1E61" w:rsidP="00FB2491">
      <w:pPr>
        <w:pStyle w:val="NoSpacing"/>
        <w:jc w:val="center"/>
        <w:rPr>
          <w:rFonts w:ascii="Simplified Arabic" w:hAnsi="Simplified Arabic" w:cs="Simplified Arabic"/>
          <w:b/>
          <w:bCs/>
          <w:sz w:val="40"/>
          <w:szCs w:val="40"/>
          <w:rtl/>
          <w:lang w:bidi="ar-IQ"/>
        </w:rPr>
      </w:pPr>
    </w:p>
    <w:tbl>
      <w:tblPr>
        <w:bidiVisual/>
        <w:tblW w:w="10140" w:type="dxa"/>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A0" w:firstRow="1" w:lastRow="0" w:firstColumn="1" w:lastColumn="0" w:noHBand="0" w:noVBand="0"/>
      </w:tblPr>
      <w:tblGrid>
        <w:gridCol w:w="1063"/>
        <w:gridCol w:w="2260"/>
        <w:gridCol w:w="2068"/>
        <w:gridCol w:w="2801"/>
        <w:gridCol w:w="1948"/>
      </w:tblGrid>
      <w:tr w:rsidR="00B26042" w:rsidTr="00EE3E78">
        <w:tc>
          <w:tcPr>
            <w:tcW w:w="10140" w:type="dxa"/>
            <w:gridSpan w:val="5"/>
            <w:tcBorders>
              <w:top w:val="thickThinSmallGap" w:sz="24" w:space="0" w:color="auto"/>
              <w:left w:val="thinThickSmallGap" w:sz="24" w:space="0" w:color="auto"/>
              <w:bottom w:val="thickThinSmallGap" w:sz="24" w:space="0" w:color="auto"/>
              <w:right w:val="thickThinSmallGap" w:sz="24" w:space="0" w:color="auto"/>
            </w:tcBorders>
            <w:shd w:val="clear" w:color="auto" w:fill="D9D9D9"/>
            <w:hideMark/>
          </w:tcPr>
          <w:p w:rsidR="00B26042" w:rsidRDefault="00B26042" w:rsidP="009C0046">
            <w:pPr>
              <w:pStyle w:val="NoSpacing"/>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lastRenderedPageBreak/>
              <w:t>جـــــامـــعــة بـــــــغــداد</w:t>
            </w:r>
          </w:p>
        </w:tc>
      </w:tr>
      <w:tr w:rsidR="00B26042" w:rsidTr="00EE3E78">
        <w:tc>
          <w:tcPr>
            <w:tcW w:w="1063" w:type="dxa"/>
            <w:tcBorders>
              <w:top w:val="thickThinSmallGap" w:sz="24" w:space="0" w:color="auto"/>
              <w:left w:val="thinThickSmallGap" w:sz="24" w:space="0" w:color="auto"/>
              <w:bottom w:val="single" w:sz="4" w:space="0" w:color="auto"/>
              <w:right w:val="thickThinSmallGap" w:sz="24" w:space="0" w:color="auto"/>
            </w:tcBorders>
            <w:shd w:val="clear" w:color="auto" w:fill="D9D9D9"/>
            <w:hideMark/>
          </w:tcPr>
          <w:p w:rsidR="00B26042" w:rsidRDefault="00B26042" w:rsidP="009C0046">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الكلية</w:t>
            </w:r>
          </w:p>
        </w:tc>
        <w:tc>
          <w:tcPr>
            <w:tcW w:w="9077" w:type="dxa"/>
            <w:gridSpan w:val="4"/>
            <w:tcBorders>
              <w:top w:val="thickThinSmallGap" w:sz="24" w:space="0" w:color="auto"/>
              <w:left w:val="thickThinSmallGap" w:sz="24" w:space="0" w:color="auto"/>
              <w:bottom w:val="single" w:sz="4" w:space="0" w:color="auto"/>
              <w:right w:val="thickThinSmallGap" w:sz="24" w:space="0" w:color="auto"/>
            </w:tcBorders>
            <w:hideMark/>
          </w:tcPr>
          <w:p w:rsidR="00B26042" w:rsidRDefault="00B26042" w:rsidP="009C0046">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معهد الهندسة الوراثية والتقنيات الاحيائية</w:t>
            </w:r>
          </w:p>
        </w:tc>
      </w:tr>
      <w:tr w:rsidR="00B26042" w:rsidTr="00EE3E78">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B26042" w:rsidRDefault="00B26042" w:rsidP="009C0046">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القسم</w:t>
            </w:r>
          </w:p>
        </w:tc>
        <w:tc>
          <w:tcPr>
            <w:tcW w:w="9077" w:type="dxa"/>
            <w:gridSpan w:val="4"/>
            <w:tcBorders>
              <w:top w:val="single" w:sz="4" w:space="0" w:color="auto"/>
              <w:left w:val="thickThinSmallGap" w:sz="24" w:space="0" w:color="auto"/>
              <w:bottom w:val="single" w:sz="4" w:space="0" w:color="auto"/>
              <w:right w:val="thickThinSmallGap" w:sz="24" w:space="0" w:color="auto"/>
            </w:tcBorders>
            <w:hideMark/>
          </w:tcPr>
          <w:p w:rsidR="00B26042" w:rsidRDefault="00B26042" w:rsidP="009C0046">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التقنيات الاحيائية</w:t>
            </w:r>
          </w:p>
        </w:tc>
      </w:tr>
      <w:tr w:rsidR="00EE3E78" w:rsidTr="00EE3E78">
        <w:trPr>
          <w:trHeight w:val="411"/>
        </w:trPr>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EE3E78" w:rsidRDefault="00EE3E78" w:rsidP="009C0046">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المشرف</w:t>
            </w:r>
          </w:p>
        </w:tc>
        <w:tc>
          <w:tcPr>
            <w:tcW w:w="9077" w:type="dxa"/>
            <w:gridSpan w:val="4"/>
            <w:tcBorders>
              <w:top w:val="single" w:sz="4" w:space="0" w:color="auto"/>
              <w:left w:val="thickThinSmallGap" w:sz="24" w:space="0" w:color="auto"/>
              <w:bottom w:val="single" w:sz="4" w:space="0" w:color="auto"/>
              <w:right w:val="thickThinSmallGap" w:sz="24" w:space="0" w:color="auto"/>
            </w:tcBorders>
          </w:tcPr>
          <w:p w:rsidR="00EE3E78" w:rsidRPr="00FC4CEC" w:rsidRDefault="00EE3E78" w:rsidP="009C0046">
            <w:pPr>
              <w:pStyle w:val="BodyText"/>
              <w:spacing w:before="6"/>
              <w:jc w:val="right"/>
              <w:rPr>
                <w:rFonts w:cs="MCS Taybah S_U normal."/>
              </w:rPr>
            </w:pPr>
            <w:r w:rsidRPr="00FC4CEC">
              <w:rPr>
                <w:rFonts w:cs="MCS Taybah S_U normal." w:hint="cs"/>
                <w:rtl/>
              </w:rPr>
              <w:t>مارب نزيه رشيد</w:t>
            </w:r>
          </w:p>
        </w:tc>
      </w:tr>
      <w:tr w:rsidR="00EE3E78" w:rsidTr="00EE3E78">
        <w:trPr>
          <w:trHeight w:val="231"/>
        </w:trPr>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EE3E78" w:rsidRDefault="00EE3E78" w:rsidP="009C0046">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الباحث</w:t>
            </w:r>
          </w:p>
        </w:tc>
        <w:tc>
          <w:tcPr>
            <w:tcW w:w="9077" w:type="dxa"/>
            <w:gridSpan w:val="4"/>
            <w:tcBorders>
              <w:top w:val="single" w:sz="4" w:space="0" w:color="auto"/>
              <w:left w:val="thickThinSmallGap" w:sz="24" w:space="0" w:color="auto"/>
              <w:bottom w:val="single" w:sz="4" w:space="0" w:color="auto"/>
              <w:right w:val="thickThinSmallGap" w:sz="24" w:space="0" w:color="auto"/>
            </w:tcBorders>
          </w:tcPr>
          <w:p w:rsidR="00EE3E78" w:rsidRPr="00FC4CEC" w:rsidRDefault="00EE3E78" w:rsidP="009C0046">
            <w:pPr>
              <w:jc w:val="both"/>
              <w:rPr>
                <w:rFonts w:cs="MCS Taybah S_U normal."/>
                <w:sz w:val="28"/>
                <w:szCs w:val="28"/>
                <w:rtl/>
              </w:rPr>
            </w:pPr>
            <w:r w:rsidRPr="00FC4CEC">
              <w:rPr>
                <w:rFonts w:cs="MCS Taybah S_U normal." w:hint="cs"/>
                <w:sz w:val="28"/>
                <w:szCs w:val="28"/>
                <w:rtl/>
              </w:rPr>
              <w:t>سهاد حسن فريح</w:t>
            </w:r>
          </w:p>
        </w:tc>
      </w:tr>
      <w:tr w:rsidR="00EE3E78" w:rsidTr="00EE3E78">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EE3E78" w:rsidRDefault="00EE3E78" w:rsidP="009C0046">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الايميل</w:t>
            </w:r>
          </w:p>
        </w:tc>
        <w:tc>
          <w:tcPr>
            <w:tcW w:w="9077" w:type="dxa"/>
            <w:gridSpan w:val="4"/>
            <w:tcBorders>
              <w:top w:val="single" w:sz="4" w:space="0" w:color="auto"/>
              <w:left w:val="thickThinSmallGap" w:sz="24" w:space="0" w:color="auto"/>
              <w:bottom w:val="single" w:sz="4" w:space="0" w:color="auto"/>
              <w:right w:val="thickThinSmallGap" w:sz="24" w:space="0" w:color="auto"/>
            </w:tcBorders>
          </w:tcPr>
          <w:p w:rsidR="00EE3E78" w:rsidRDefault="00EE3E78" w:rsidP="009C0046">
            <w:pPr>
              <w:pStyle w:val="NoSpacing"/>
              <w:rPr>
                <w:rFonts w:ascii="Simplified Arabic" w:hAnsi="Simplified Arabic" w:cs="Simplified Arabic"/>
                <w:sz w:val="24"/>
                <w:szCs w:val="24"/>
                <w:lang w:bidi="ar-IQ"/>
              </w:rPr>
            </w:pPr>
          </w:p>
        </w:tc>
      </w:tr>
      <w:tr w:rsidR="00EE3E78" w:rsidTr="00EE3E78">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EE3E78" w:rsidRDefault="00EE3E78" w:rsidP="009C0046">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الدرجة العلمية</w:t>
            </w:r>
          </w:p>
        </w:tc>
        <w:tc>
          <w:tcPr>
            <w:tcW w:w="2260" w:type="dxa"/>
            <w:tcBorders>
              <w:top w:val="single" w:sz="4" w:space="0" w:color="auto"/>
              <w:left w:val="thickThinSmallGap" w:sz="24" w:space="0" w:color="auto"/>
              <w:bottom w:val="single" w:sz="4" w:space="0" w:color="auto"/>
              <w:right w:val="single" w:sz="4" w:space="0" w:color="auto"/>
            </w:tcBorders>
            <w:hideMark/>
          </w:tcPr>
          <w:p w:rsidR="00EE3E78" w:rsidRDefault="009C28D4" w:rsidP="009C0046">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45952" behindDoc="0" locked="0" layoutInCell="1" allowOverlap="1">
                      <wp:simplePos x="0" y="0"/>
                      <wp:positionH relativeFrom="column">
                        <wp:posOffset>803275</wp:posOffset>
                      </wp:positionH>
                      <wp:positionV relativeFrom="paragraph">
                        <wp:posOffset>13335</wp:posOffset>
                      </wp:positionV>
                      <wp:extent cx="247650" cy="223520"/>
                      <wp:effectExtent l="12700" t="13335" r="6350" b="10795"/>
                      <wp:wrapNone/>
                      <wp:docPr id="3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E3E78" w:rsidRDefault="00EE3E78" w:rsidP="00B26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032" type="#_x0000_t202" style="position:absolute;left:0;text-align:left;margin-left:63.25pt;margin-top:1.05pt;width:19.5pt;height:1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">
                      <v:textbox>
                        <w:txbxContent>
                          <w:p w:rsidR="00EE3E78" w:rsidRDefault="00EE3E78" w:rsidP="00B26042"/>
                        </w:txbxContent>
                      </v:textbox>
                    </v:shape>
                  </w:pict>
                </mc:Fallback>
              </mc:AlternateContent>
            </w:r>
            <w:r w:rsidR="00EE3E78">
              <w:rPr>
                <w:rFonts w:ascii="Simplified Arabic" w:hAnsi="Simplified Arabic" w:cs="Simplified Arabic"/>
                <w:sz w:val="24"/>
                <w:szCs w:val="24"/>
                <w:lang w:bidi="ar-IQ"/>
              </w:rPr>
              <w:t xml:space="preserve">           </w:t>
            </w:r>
            <w:r w:rsidR="00EE3E78">
              <w:rPr>
                <w:rFonts w:ascii="Simplified Arabic" w:hAnsi="Simplified Arabic" w:cs="Simplified Arabic"/>
                <w:sz w:val="24"/>
                <w:szCs w:val="24"/>
                <w:rtl/>
                <w:lang w:bidi="ar-IQ"/>
              </w:rPr>
              <w:t>مدرس مساعد</w:t>
            </w:r>
          </w:p>
        </w:tc>
        <w:tc>
          <w:tcPr>
            <w:tcW w:w="2068" w:type="dxa"/>
            <w:tcBorders>
              <w:top w:val="single" w:sz="4" w:space="0" w:color="auto"/>
              <w:left w:val="single" w:sz="4" w:space="0" w:color="auto"/>
              <w:bottom w:val="single" w:sz="4" w:space="0" w:color="auto"/>
              <w:right w:val="single" w:sz="4" w:space="0" w:color="auto"/>
            </w:tcBorders>
            <w:hideMark/>
          </w:tcPr>
          <w:p w:rsidR="00EE3E78" w:rsidRDefault="009C28D4" w:rsidP="009C0046">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46976" behindDoc="0" locked="0" layoutInCell="1" allowOverlap="1">
                      <wp:simplePos x="0" y="0"/>
                      <wp:positionH relativeFrom="column">
                        <wp:posOffset>35560</wp:posOffset>
                      </wp:positionH>
                      <wp:positionV relativeFrom="paragraph">
                        <wp:posOffset>88265</wp:posOffset>
                      </wp:positionV>
                      <wp:extent cx="370840" cy="288290"/>
                      <wp:effectExtent l="6985" t="12065" r="12700" b="13970"/>
                      <wp:wrapNone/>
                      <wp:docPr id="35"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EE3E78" w:rsidRDefault="00EE3E78" w:rsidP="00B26042">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33" type="#_x0000_t202" style="position:absolute;left:0;text-align:left;margin-left:2.8pt;margin-top:6.95pt;width:29.2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" strokeweight=".5pt">
                      <v:textbox>
                        <w:txbxContent>
                          <w:p w:rsidR="00EE3E78" w:rsidRDefault="00EE3E78" w:rsidP="00B26042">
                            <w:pPr>
                              <w:rPr>
                                <w:lang w:bidi="ar-IQ"/>
                              </w:rPr>
                            </w:pPr>
                          </w:p>
                        </w:txbxContent>
                      </v:textbox>
                    </v:shape>
                  </w:pict>
                </mc:Fallback>
              </mc:AlternateContent>
            </w:r>
            <w:r w:rsidR="00EE3E78">
              <w:rPr>
                <w:rFonts w:ascii="Simplified Arabic" w:hAnsi="Simplified Arabic" w:cs="Simplified Arabic"/>
                <w:sz w:val="24"/>
                <w:szCs w:val="24"/>
                <w:lang w:bidi="ar-IQ"/>
              </w:rPr>
              <w:t xml:space="preserve">       </w:t>
            </w:r>
            <w:r w:rsidR="00EE3E78">
              <w:rPr>
                <w:rFonts w:ascii="Simplified Arabic" w:hAnsi="Simplified Arabic" w:cs="Simplified Arabic"/>
                <w:sz w:val="24"/>
                <w:szCs w:val="24"/>
                <w:rtl/>
                <w:lang w:bidi="ar-IQ"/>
              </w:rPr>
              <w:t>مدرس</w:t>
            </w:r>
          </w:p>
        </w:tc>
        <w:tc>
          <w:tcPr>
            <w:tcW w:w="2801" w:type="dxa"/>
            <w:tcBorders>
              <w:top w:val="single" w:sz="4" w:space="0" w:color="auto"/>
              <w:left w:val="single" w:sz="4" w:space="0" w:color="auto"/>
              <w:bottom w:val="single" w:sz="4" w:space="0" w:color="auto"/>
              <w:right w:val="single" w:sz="4" w:space="0" w:color="auto"/>
            </w:tcBorders>
            <w:hideMark/>
          </w:tcPr>
          <w:p w:rsidR="00EE3E78" w:rsidRDefault="009C28D4" w:rsidP="009C0046">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51072" behindDoc="0" locked="0" layoutInCell="1" allowOverlap="1">
                      <wp:simplePos x="0" y="0"/>
                      <wp:positionH relativeFrom="column">
                        <wp:posOffset>1167765</wp:posOffset>
                      </wp:positionH>
                      <wp:positionV relativeFrom="paragraph">
                        <wp:posOffset>88265</wp:posOffset>
                      </wp:positionV>
                      <wp:extent cx="247650" cy="214630"/>
                      <wp:effectExtent l="5715" t="12065" r="13335" b="11430"/>
                      <wp:wrapNone/>
                      <wp:docPr id="34"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EE3E78" w:rsidRDefault="00EE3E78" w:rsidP="00B26042">
                                  <w:r>
                                    <w:rPr>
                                      <w:rFonts w:ascii="Arial" w:hAnsi="Arial"/>
                                      <w:rtl/>
                                    </w:rPr>
                                    <w:t>√</w:t>
                                  </w:r>
                                </w:p>
                                <w:p w:rsidR="00EE3E78" w:rsidRDefault="00EE3E78" w:rsidP="00B2604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34" type="#_x0000_t202" style="position:absolute;left:0;text-align:left;margin-left:91.95pt;margin-top:6.95pt;width:19.5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" strokeweight=".5pt">
                      <v:textbox>
                        <w:txbxContent>
                          <w:p w:rsidR="00EE3E78" w:rsidRDefault="00EE3E78" w:rsidP="00B26042">
                            <w:r>
                              <w:rPr>
                                <w:rFonts w:ascii="Arial" w:hAnsi="Arial"/>
                                <w:rtl/>
                              </w:rPr>
                              <w:t>√</w:t>
                            </w:r>
                          </w:p>
                          <w:p w:rsidR="00EE3E78" w:rsidRDefault="00EE3E78" w:rsidP="00B26042">
                            <w:pPr>
                              <w:rPr>
                                <w:rtl/>
                              </w:rPr>
                            </w:pPr>
                          </w:p>
                        </w:txbxContent>
                      </v:textbox>
                    </v:shape>
                  </w:pict>
                </mc:Fallback>
              </mc:AlternateContent>
            </w:r>
            <w:r w:rsidR="00EE3E78">
              <w:rPr>
                <w:rFonts w:ascii="Simplified Arabic" w:hAnsi="Simplified Arabic" w:cs="Simplified Arabic"/>
                <w:sz w:val="24"/>
                <w:szCs w:val="24"/>
                <w:lang w:bidi="ar-IQ"/>
              </w:rPr>
              <w:t xml:space="preserve">               </w:t>
            </w:r>
            <w:r w:rsidR="00EE3E78">
              <w:rPr>
                <w:rFonts w:ascii="Simplified Arabic" w:hAnsi="Simplified Arabic" w:cs="Simplified Arabic"/>
                <w:sz w:val="24"/>
                <w:szCs w:val="24"/>
                <w:rtl/>
                <w:lang w:bidi="ar-IQ"/>
              </w:rPr>
              <w:t>استاذ مساعد</w:t>
            </w:r>
          </w:p>
        </w:tc>
        <w:tc>
          <w:tcPr>
            <w:tcW w:w="1948" w:type="dxa"/>
            <w:tcBorders>
              <w:top w:val="single" w:sz="4" w:space="0" w:color="auto"/>
              <w:left w:val="single" w:sz="4" w:space="0" w:color="auto"/>
              <w:bottom w:val="single" w:sz="4" w:space="0" w:color="auto"/>
              <w:right w:val="thickThinSmallGap" w:sz="24" w:space="0" w:color="auto"/>
            </w:tcBorders>
            <w:hideMark/>
          </w:tcPr>
          <w:p w:rsidR="00EE3E78" w:rsidRDefault="009C28D4" w:rsidP="009C0046">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48000" behindDoc="0" locked="0" layoutInCell="1" allowOverlap="1">
                      <wp:simplePos x="0" y="0"/>
                      <wp:positionH relativeFrom="column">
                        <wp:posOffset>815340</wp:posOffset>
                      </wp:positionH>
                      <wp:positionV relativeFrom="paragraph">
                        <wp:posOffset>13335</wp:posOffset>
                      </wp:positionV>
                      <wp:extent cx="238125" cy="223520"/>
                      <wp:effectExtent l="5715" t="13335" r="13335" b="10795"/>
                      <wp:wrapNone/>
                      <wp:docPr id="33"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EE3E78" w:rsidRDefault="009C28D4" w:rsidP="00B26042">
                                  <w:r>
                                    <w:rPr>
                                      <w:noProof/>
                                      <w:sz w:val="20"/>
                                      <w:szCs w:val="20"/>
                                    </w:rPr>
                                    <w:drawing>
                                      <wp:inline distT="0" distB="0" distL="0" distR="0">
                                        <wp:extent cx="49530" cy="495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35" type="#_x0000_t202" style="position:absolute;left:0;text-align:left;margin-left:64.2pt;margin-top:1.05pt;width:18.75pt;height:1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" strokeweight=".5pt">
                      <v:textbox>
                        <w:txbxContent>
                          <w:p w:rsidR="00EE3E78" w:rsidRDefault="009C28D4" w:rsidP="00B26042">
                            <w:r>
                              <w:rPr>
                                <w:noProof/>
                                <w:sz w:val="20"/>
                                <w:szCs w:val="20"/>
                              </w:rPr>
                              <w:drawing>
                                <wp:inline distT="0" distB="0" distL="0" distR="0">
                                  <wp:extent cx="49530" cy="495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00EE3E78">
              <w:rPr>
                <w:rFonts w:ascii="Simplified Arabic" w:hAnsi="Simplified Arabic" w:cs="Simplified Arabic"/>
                <w:sz w:val="24"/>
                <w:szCs w:val="24"/>
                <w:lang w:bidi="ar-IQ"/>
              </w:rPr>
              <w:t xml:space="preserve">              </w:t>
            </w:r>
            <w:r w:rsidR="00EE3E78">
              <w:rPr>
                <w:rFonts w:ascii="Simplified Arabic" w:hAnsi="Simplified Arabic" w:cs="Simplified Arabic"/>
                <w:sz w:val="24"/>
                <w:szCs w:val="24"/>
                <w:rtl/>
                <w:lang w:bidi="ar-IQ"/>
              </w:rPr>
              <w:t>استاذ</w:t>
            </w:r>
          </w:p>
        </w:tc>
      </w:tr>
      <w:tr w:rsidR="00EE3E78" w:rsidTr="00EE3E78">
        <w:trPr>
          <w:trHeight w:val="559"/>
        </w:trPr>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tcPr>
          <w:p w:rsidR="00EE3E78" w:rsidRDefault="00EE3E78" w:rsidP="009C0046">
            <w:pPr>
              <w:pStyle w:val="NoSpacing"/>
              <w:rPr>
                <w:rFonts w:ascii="Simplified Arabic" w:hAnsi="Simplified Arabic" w:cs="Simplified Arabic"/>
                <w:sz w:val="24"/>
                <w:szCs w:val="24"/>
                <w:lang w:bidi="ar-IQ"/>
              </w:rPr>
            </w:pPr>
          </w:p>
        </w:tc>
        <w:tc>
          <w:tcPr>
            <w:tcW w:w="4328" w:type="dxa"/>
            <w:gridSpan w:val="2"/>
            <w:tcBorders>
              <w:top w:val="single" w:sz="4" w:space="0" w:color="auto"/>
              <w:left w:val="thickThinSmallGap" w:sz="24" w:space="0" w:color="auto"/>
              <w:bottom w:val="single" w:sz="4" w:space="0" w:color="auto"/>
              <w:right w:val="single" w:sz="4" w:space="0" w:color="auto"/>
            </w:tcBorders>
            <w:hideMark/>
          </w:tcPr>
          <w:p w:rsidR="00EE3E78" w:rsidRDefault="009C28D4" w:rsidP="009C0046">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50048" behindDoc="0" locked="0" layoutInCell="1" allowOverlap="1">
                      <wp:simplePos x="0" y="0"/>
                      <wp:positionH relativeFrom="column">
                        <wp:posOffset>1198245</wp:posOffset>
                      </wp:positionH>
                      <wp:positionV relativeFrom="paragraph">
                        <wp:posOffset>62865</wp:posOffset>
                      </wp:positionV>
                      <wp:extent cx="247650" cy="214630"/>
                      <wp:effectExtent l="7620" t="5715" r="11430" b="8255"/>
                      <wp:wrapNone/>
                      <wp:docPr id="32"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EE3E78" w:rsidRDefault="00EE3E78" w:rsidP="00B26042">
                                  <w:r>
                                    <w:rPr>
                                      <w:rFonts w:ascii="Arial" w:hAnsi="Arial"/>
                                      <w:rtl/>
                                    </w:rPr>
                                    <w:t>√</w:t>
                                  </w:r>
                                </w:p>
                                <w:p w:rsidR="00EE3E78" w:rsidRDefault="00EE3E78" w:rsidP="00B2604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36" type="#_x0000_t202" style="position:absolute;left:0;text-align:left;margin-left:94.35pt;margin-top:4.95pt;width:19.5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" strokeweight=".5pt">
                      <v:textbox>
                        <w:txbxContent>
                          <w:p w:rsidR="00EE3E78" w:rsidRDefault="00EE3E78" w:rsidP="00B26042">
                            <w:r>
                              <w:rPr>
                                <w:rFonts w:ascii="Arial" w:hAnsi="Arial"/>
                                <w:rtl/>
                              </w:rPr>
                              <w:t>√</w:t>
                            </w:r>
                          </w:p>
                          <w:p w:rsidR="00EE3E78" w:rsidRDefault="00EE3E78" w:rsidP="00B26042">
                            <w:pPr>
                              <w:rPr>
                                <w:rtl/>
                              </w:rPr>
                            </w:pPr>
                          </w:p>
                        </w:txbxContent>
                      </v:textbox>
                    </v:shape>
                  </w:pict>
                </mc:Fallback>
              </mc:AlternateContent>
            </w:r>
            <w:r w:rsidR="00EE3E78">
              <w:rPr>
                <w:rFonts w:ascii="Simplified Arabic" w:hAnsi="Simplified Arabic" w:cs="Simplified Arabic"/>
                <w:sz w:val="24"/>
                <w:szCs w:val="24"/>
                <w:lang w:bidi="ar-IQ"/>
              </w:rPr>
              <w:t xml:space="preserve">       </w:t>
            </w:r>
            <w:r w:rsidR="00EE3E78">
              <w:rPr>
                <w:rFonts w:ascii="Simplified Arabic" w:hAnsi="Simplified Arabic" w:cs="Simplified Arabic"/>
                <w:sz w:val="24"/>
                <w:szCs w:val="24"/>
                <w:rtl/>
                <w:lang w:bidi="ar-IQ"/>
              </w:rPr>
              <w:t>ماجستير</w:t>
            </w:r>
          </w:p>
        </w:tc>
        <w:tc>
          <w:tcPr>
            <w:tcW w:w="4749" w:type="dxa"/>
            <w:gridSpan w:val="2"/>
            <w:tcBorders>
              <w:top w:val="single" w:sz="4" w:space="0" w:color="auto"/>
              <w:left w:val="single" w:sz="4" w:space="0" w:color="auto"/>
              <w:bottom w:val="single" w:sz="4" w:space="0" w:color="auto"/>
              <w:right w:val="thickThinSmallGap" w:sz="24" w:space="0" w:color="auto"/>
            </w:tcBorders>
            <w:hideMark/>
          </w:tcPr>
          <w:p w:rsidR="00EE3E78" w:rsidRDefault="009C28D4" w:rsidP="009C0046">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49024" behindDoc="0" locked="0" layoutInCell="1" allowOverlap="1">
                      <wp:simplePos x="0" y="0"/>
                      <wp:positionH relativeFrom="column">
                        <wp:posOffset>1982470</wp:posOffset>
                      </wp:positionH>
                      <wp:positionV relativeFrom="paragraph">
                        <wp:posOffset>12700</wp:posOffset>
                      </wp:positionV>
                      <wp:extent cx="219075" cy="214630"/>
                      <wp:effectExtent l="10795" t="12700" r="8255" b="10795"/>
                      <wp:wrapNone/>
                      <wp:docPr id="31"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EE3E78" w:rsidRDefault="00EE3E78" w:rsidP="00B26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8" o:spid="_x0000_s1037" type="#_x0000_t202" style="position:absolute;left:0;text-align:left;margin-left:156.1pt;margin-top:1pt;width:17.25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" strokeweight=".5pt">
                      <v:textbox>
                        <w:txbxContent>
                          <w:p w:rsidR="00EE3E78" w:rsidRDefault="00EE3E78" w:rsidP="00B26042"/>
                        </w:txbxContent>
                      </v:textbox>
                    </v:shape>
                  </w:pict>
                </mc:Fallback>
              </mc:AlternateContent>
            </w:r>
            <w:r w:rsidR="00EE3E78">
              <w:rPr>
                <w:rFonts w:ascii="Simplified Arabic" w:hAnsi="Simplified Arabic" w:cs="Simplified Arabic"/>
                <w:sz w:val="24"/>
                <w:szCs w:val="24"/>
                <w:lang w:bidi="ar-IQ"/>
              </w:rPr>
              <w:t xml:space="preserve">       </w:t>
            </w:r>
            <w:r w:rsidR="00EE3E78">
              <w:rPr>
                <w:rFonts w:ascii="Simplified Arabic" w:hAnsi="Simplified Arabic" w:cs="Simplified Arabic"/>
                <w:sz w:val="24"/>
                <w:szCs w:val="24"/>
                <w:rtl/>
                <w:lang w:bidi="ar-IQ"/>
              </w:rPr>
              <w:t>دكتوراه</w:t>
            </w:r>
          </w:p>
        </w:tc>
      </w:tr>
      <w:tr w:rsidR="00EE3E78" w:rsidTr="00EE3E78">
        <w:trPr>
          <w:trHeight w:val="812"/>
        </w:trPr>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EE3E78" w:rsidRDefault="00EE3E78" w:rsidP="009C0046">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عنوان الرسالة</w:t>
            </w:r>
          </w:p>
        </w:tc>
        <w:tc>
          <w:tcPr>
            <w:tcW w:w="9077" w:type="dxa"/>
            <w:gridSpan w:val="4"/>
            <w:tcBorders>
              <w:top w:val="single" w:sz="4" w:space="0" w:color="auto"/>
              <w:left w:val="thickThinSmallGap" w:sz="24" w:space="0" w:color="auto"/>
              <w:bottom w:val="single" w:sz="4" w:space="0" w:color="auto"/>
              <w:right w:val="thickThinSmallGap" w:sz="24" w:space="0" w:color="auto"/>
            </w:tcBorders>
          </w:tcPr>
          <w:p w:rsidR="00EE3E78" w:rsidRPr="00FC4CEC" w:rsidRDefault="00EE3E78" w:rsidP="009C0046">
            <w:pPr>
              <w:spacing w:line="360" w:lineRule="auto"/>
              <w:rPr>
                <w:sz w:val="28"/>
                <w:szCs w:val="28"/>
                <w:rtl/>
                <w:lang w:bidi="ar-IQ"/>
              </w:rPr>
            </w:pPr>
            <w:r w:rsidRPr="00FC4CEC">
              <w:rPr>
                <w:rFonts w:hint="cs"/>
                <w:sz w:val="28"/>
                <w:szCs w:val="28"/>
                <w:rtl/>
                <w:lang w:bidi="ar-IQ"/>
              </w:rPr>
              <w:t xml:space="preserve">التعبير الجيني لمضخة الدفق الخلوي </w:t>
            </w:r>
            <w:r w:rsidRPr="00FC4CEC">
              <w:rPr>
                <w:i/>
                <w:iCs/>
                <w:sz w:val="28"/>
                <w:szCs w:val="28"/>
                <w:lang w:bidi="ar-IQ"/>
              </w:rPr>
              <w:t>Mex</w:t>
            </w:r>
            <w:r w:rsidRPr="00FC4CEC">
              <w:rPr>
                <w:sz w:val="28"/>
                <w:szCs w:val="28"/>
                <w:lang w:bidi="ar-IQ"/>
              </w:rPr>
              <w:t>)</w:t>
            </w:r>
            <w:r w:rsidRPr="00FC4CEC">
              <w:rPr>
                <w:rFonts w:hint="cs"/>
                <w:sz w:val="28"/>
                <w:szCs w:val="28"/>
                <w:rtl/>
                <w:lang w:bidi="ar-IQ"/>
              </w:rPr>
              <w:t>) في بكتريا الزائفة الزنجارية المعزولة من مصادر طبية</w:t>
            </w:r>
          </w:p>
        </w:tc>
      </w:tr>
      <w:tr w:rsidR="00EE3E78" w:rsidTr="00EE3E78">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EE3E78" w:rsidRDefault="00EE3E78" w:rsidP="009C0046">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السنة</w:t>
            </w:r>
          </w:p>
        </w:tc>
        <w:tc>
          <w:tcPr>
            <w:tcW w:w="9077" w:type="dxa"/>
            <w:gridSpan w:val="4"/>
            <w:tcBorders>
              <w:top w:val="single" w:sz="4" w:space="0" w:color="auto"/>
              <w:left w:val="thickThinSmallGap" w:sz="24" w:space="0" w:color="auto"/>
              <w:bottom w:val="single" w:sz="4" w:space="0" w:color="auto"/>
              <w:right w:val="thickThinSmallGap" w:sz="24" w:space="0" w:color="auto"/>
            </w:tcBorders>
            <w:hideMark/>
          </w:tcPr>
          <w:p w:rsidR="00EE3E78" w:rsidRDefault="00EE3E78" w:rsidP="00B26042">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2019</w:t>
            </w:r>
          </w:p>
        </w:tc>
      </w:tr>
      <w:tr w:rsidR="00EE3E78" w:rsidTr="00EE3E78">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EE3E78" w:rsidRDefault="00EE3E78" w:rsidP="009C0046">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اللغة</w:t>
            </w:r>
          </w:p>
        </w:tc>
        <w:tc>
          <w:tcPr>
            <w:tcW w:w="9077" w:type="dxa"/>
            <w:gridSpan w:val="4"/>
            <w:tcBorders>
              <w:top w:val="single" w:sz="4" w:space="0" w:color="auto"/>
              <w:left w:val="thickThinSmallGap" w:sz="24" w:space="0" w:color="auto"/>
              <w:bottom w:val="single" w:sz="4" w:space="0" w:color="auto"/>
              <w:right w:val="thickThinSmallGap" w:sz="24" w:space="0" w:color="auto"/>
            </w:tcBorders>
          </w:tcPr>
          <w:p w:rsidR="00EE3E78" w:rsidRDefault="00EE3E78" w:rsidP="009C0046">
            <w:pPr>
              <w:pStyle w:val="NoSpacing"/>
              <w:rPr>
                <w:rFonts w:ascii="Simplified Arabic" w:hAnsi="Simplified Arabic" w:cs="Simplified Arabic"/>
                <w:sz w:val="24"/>
                <w:szCs w:val="24"/>
                <w:lang w:bidi="ar-IQ"/>
              </w:rPr>
            </w:pPr>
          </w:p>
        </w:tc>
      </w:tr>
      <w:tr w:rsidR="00EE3E78" w:rsidTr="00EE3E78">
        <w:trPr>
          <w:trHeight w:val="5089"/>
        </w:trPr>
        <w:tc>
          <w:tcPr>
            <w:tcW w:w="1063" w:type="dxa"/>
            <w:tcBorders>
              <w:top w:val="single" w:sz="4" w:space="0" w:color="auto"/>
              <w:left w:val="thinThickSmallGap" w:sz="24" w:space="0" w:color="auto"/>
              <w:bottom w:val="thinThickSmallGap" w:sz="24" w:space="0" w:color="auto"/>
              <w:right w:val="thickThinSmallGap" w:sz="24" w:space="0" w:color="auto"/>
            </w:tcBorders>
            <w:shd w:val="clear" w:color="auto" w:fill="D9D9D9"/>
            <w:hideMark/>
          </w:tcPr>
          <w:p w:rsidR="00EE3E78" w:rsidRDefault="00EE3E78" w:rsidP="009C0046">
            <w:pPr>
              <w:pStyle w:val="NoSpacing"/>
              <w:rPr>
                <w:rFonts w:ascii="Simplified Arabic" w:hAnsi="Simplified Arabic" w:cs="Simplified Arabic"/>
                <w:sz w:val="28"/>
                <w:szCs w:val="28"/>
                <w:lang w:bidi="ar-IQ"/>
              </w:rPr>
            </w:pPr>
            <w:r>
              <w:rPr>
                <w:rFonts w:ascii="Simplified Arabic" w:hAnsi="Simplified Arabic" w:cs="Simplified Arabic"/>
                <w:sz w:val="28"/>
                <w:szCs w:val="28"/>
                <w:rtl/>
                <w:lang w:bidi="ar-IQ"/>
              </w:rPr>
              <w:t>الخلاصة</w:t>
            </w:r>
          </w:p>
        </w:tc>
        <w:tc>
          <w:tcPr>
            <w:tcW w:w="9077" w:type="dxa"/>
            <w:gridSpan w:val="4"/>
            <w:tcBorders>
              <w:top w:val="single" w:sz="4" w:space="0" w:color="auto"/>
              <w:left w:val="thickThinSmallGap" w:sz="24" w:space="0" w:color="auto"/>
              <w:bottom w:val="thinThickSmallGap" w:sz="24" w:space="0" w:color="auto"/>
              <w:right w:val="thickThinSmallGap" w:sz="24" w:space="0" w:color="auto"/>
            </w:tcBorders>
          </w:tcPr>
          <w:p w:rsidR="00EE3E78" w:rsidRPr="000773A2" w:rsidRDefault="00EE3E78" w:rsidP="000773A2">
            <w:pPr>
              <w:spacing w:after="0" w:line="360" w:lineRule="auto"/>
              <w:ind w:firstLine="567"/>
              <w:jc w:val="both"/>
              <w:rPr>
                <w:rFonts w:ascii="Times New Roman" w:hAnsi="Times New Roman" w:cs="Times New Roman"/>
                <w:sz w:val="28"/>
                <w:szCs w:val="28"/>
                <w:rtl/>
                <w:lang w:bidi="ar-IQ"/>
              </w:rPr>
            </w:pPr>
            <w:r w:rsidRPr="000773A2">
              <w:rPr>
                <w:rFonts w:ascii="Times New Roman" w:hAnsi="Times New Roman" w:cs="Times New Roman"/>
                <w:sz w:val="28"/>
                <w:szCs w:val="28"/>
                <w:rtl/>
                <w:lang w:bidi="ar-IQ"/>
              </w:rPr>
              <w:t xml:space="preserve">تعد بكتريا الزائفة الزنجارية  واحدة من أهم مسببات عدوى المستشفيات. تركز الاهتمام على هذه البكتريا في مختلف أنحاء العالم بسبب ازدياد مقاومتها للمضادات الحياتية وخاصة مضادات الجنتاميسين. هدفت هذه الدراسه الى دراسة دور الجين  </w:t>
            </w:r>
            <w:r w:rsidRPr="000773A2">
              <w:rPr>
                <w:rFonts w:ascii="Times New Roman" w:hAnsi="Times New Roman" w:cs="Times New Roman"/>
                <w:i/>
                <w:iCs/>
                <w:sz w:val="28"/>
                <w:szCs w:val="28"/>
                <w:lang w:bidi="ar-IQ"/>
              </w:rPr>
              <w:t>mexX</w:t>
            </w:r>
            <w:r w:rsidRPr="000773A2">
              <w:rPr>
                <w:rFonts w:ascii="Times New Roman" w:hAnsi="Times New Roman" w:cs="Times New Roman"/>
                <w:sz w:val="28"/>
                <w:szCs w:val="28"/>
                <w:rtl/>
                <w:lang w:bidi="ar-IQ"/>
              </w:rPr>
              <w:t xml:space="preserve">   في المقاومه للجنتامايسين في هذه البكتريا .</w:t>
            </w:r>
          </w:p>
          <w:p w:rsidR="00EE3E78" w:rsidRPr="000773A2" w:rsidRDefault="00EE3E78" w:rsidP="000773A2">
            <w:pPr>
              <w:spacing w:after="0" w:line="360" w:lineRule="auto"/>
              <w:ind w:firstLine="567"/>
              <w:jc w:val="both"/>
              <w:rPr>
                <w:rFonts w:ascii="Times New Roman" w:hAnsi="Times New Roman" w:cs="Times New Roman"/>
                <w:sz w:val="28"/>
                <w:szCs w:val="28"/>
                <w:rtl/>
                <w:lang w:bidi="ar-IQ"/>
              </w:rPr>
            </w:pPr>
            <w:r w:rsidRPr="000773A2">
              <w:rPr>
                <w:rFonts w:ascii="Times New Roman" w:hAnsi="Times New Roman" w:cs="Times New Roman"/>
                <w:sz w:val="28"/>
                <w:szCs w:val="28"/>
                <w:rtl/>
                <w:lang w:bidi="ar-IQ"/>
              </w:rPr>
              <w:t>جمعت 95عينة سريرية تضمنت إصابات جروح وحروق وقشع وادرار والتهاب الاذن من مستشفيات</w:t>
            </w:r>
            <w:r w:rsidRPr="000773A2">
              <w:rPr>
                <w:rFonts w:ascii="Times New Roman" w:hAnsi="Times New Roman" w:cs="Times New Roman" w:hint="cs"/>
                <w:sz w:val="28"/>
                <w:szCs w:val="28"/>
                <w:rtl/>
                <w:lang w:bidi="ar-IQ"/>
              </w:rPr>
              <w:t xml:space="preserve"> الكاظمية واليرموك </w:t>
            </w:r>
            <w:r w:rsidRPr="000773A2">
              <w:rPr>
                <w:rFonts w:ascii="Times New Roman" w:hAnsi="Times New Roman" w:cs="Times New Roman"/>
                <w:sz w:val="28"/>
                <w:szCs w:val="28"/>
                <w:rtl/>
                <w:lang w:bidi="ar-IQ"/>
              </w:rPr>
              <w:t>في  بغداد للفتره مابين ايلول الى كانون الاول  2017. زرعت جميع العينات على الوسط الانتقائي</w:t>
            </w:r>
            <w:r w:rsidRPr="000773A2">
              <w:rPr>
                <w:rFonts w:ascii="Times New Roman" w:hAnsi="Times New Roman" w:cs="Times New Roman"/>
                <w:sz w:val="28"/>
                <w:szCs w:val="28"/>
                <w:lang w:bidi="ar-IQ"/>
              </w:rPr>
              <w:t>agar</w:t>
            </w:r>
            <w:r w:rsidRPr="000773A2">
              <w:rPr>
                <w:rFonts w:ascii="Times New Roman" w:hAnsi="Times New Roman" w:cs="Times New Roman"/>
                <w:sz w:val="28"/>
                <w:szCs w:val="28"/>
                <w:rtl/>
                <w:lang w:bidi="ar-IQ"/>
              </w:rPr>
              <w:t xml:space="preserve">  </w:t>
            </w:r>
            <w:r w:rsidRPr="000773A2">
              <w:rPr>
                <w:rFonts w:ascii="Times New Roman" w:hAnsi="Times New Roman" w:cs="Times New Roman"/>
                <w:sz w:val="28"/>
                <w:szCs w:val="28"/>
                <w:lang w:bidi="ar-IQ"/>
              </w:rPr>
              <w:t xml:space="preserve">  cetrimide</w:t>
            </w:r>
            <w:r w:rsidRPr="000773A2">
              <w:rPr>
                <w:rFonts w:ascii="Times New Roman" w:hAnsi="Times New Roman" w:cs="Times New Roman"/>
                <w:sz w:val="28"/>
                <w:szCs w:val="28"/>
                <w:rtl/>
                <w:lang w:bidi="ar-IQ"/>
              </w:rPr>
              <w:t xml:space="preserve">وكذلك بعض الأوساط التفريقية وبعد نمو البكتريا شخصت العزلات باستخدام الفحص المجهري والاختبارات الكيموحيوية وتم تأكيد التشخيص باستخدام النظامين </w:t>
            </w:r>
            <w:r w:rsidRPr="000773A2">
              <w:rPr>
                <w:rFonts w:ascii="Times New Roman" w:hAnsi="Times New Roman" w:cs="Times New Roman"/>
                <w:sz w:val="28"/>
                <w:szCs w:val="28"/>
                <w:lang w:bidi="ar-IQ"/>
              </w:rPr>
              <w:t>API 20E</w:t>
            </w:r>
            <w:r w:rsidRPr="000773A2">
              <w:rPr>
                <w:rFonts w:ascii="Times New Roman" w:hAnsi="Times New Roman" w:cs="Times New Roman"/>
                <w:sz w:val="28"/>
                <w:szCs w:val="28"/>
                <w:rtl/>
                <w:lang w:bidi="ar-IQ"/>
              </w:rPr>
              <w:t xml:space="preserve"> و </w:t>
            </w:r>
            <w:r w:rsidRPr="000773A2">
              <w:rPr>
                <w:rFonts w:ascii="Times New Roman" w:hAnsi="Times New Roman" w:cs="Times New Roman"/>
                <w:sz w:val="28"/>
                <w:szCs w:val="28"/>
                <w:lang w:bidi="ar-IQ"/>
              </w:rPr>
              <w:t>VITEK-2</w:t>
            </w:r>
            <w:r w:rsidRPr="000773A2">
              <w:rPr>
                <w:rFonts w:ascii="Times New Roman" w:hAnsi="Times New Roman" w:cs="Times New Roman"/>
                <w:sz w:val="28"/>
                <w:szCs w:val="28"/>
                <w:rtl/>
                <w:lang w:bidi="ar-IQ"/>
              </w:rPr>
              <w:t xml:space="preserve"> إضافة إلى تشخيص جنس البكتريا على المستوى الجزيئي من خلال الكشف عن الجين </w:t>
            </w:r>
            <w:r w:rsidRPr="000773A2">
              <w:rPr>
                <w:rFonts w:ascii="Times New Roman" w:hAnsi="Times New Roman" w:cs="Times New Roman"/>
                <w:i/>
                <w:iCs/>
                <w:sz w:val="28"/>
                <w:szCs w:val="28"/>
                <w:lang w:bidi="ar-IQ"/>
              </w:rPr>
              <w:t>rps</w:t>
            </w:r>
            <w:r w:rsidRPr="000773A2">
              <w:rPr>
                <w:rFonts w:ascii="Times New Roman" w:hAnsi="Times New Roman" w:cs="Times New Roman"/>
                <w:sz w:val="28"/>
                <w:szCs w:val="28"/>
                <w:lang w:bidi="ar-IQ"/>
              </w:rPr>
              <w:t>l</w:t>
            </w:r>
            <w:r w:rsidRPr="000773A2">
              <w:rPr>
                <w:rFonts w:ascii="Times New Roman" w:hAnsi="Times New Roman" w:cs="Times New Roman"/>
                <w:sz w:val="28"/>
                <w:szCs w:val="28"/>
                <w:rtl/>
                <w:lang w:bidi="ar-IQ"/>
              </w:rPr>
              <w:t xml:space="preserve"> باستخدام تقنية تفاعل سلسلة البلمرة.</w:t>
            </w:r>
          </w:p>
          <w:p w:rsidR="00EE3E78" w:rsidRPr="000773A2" w:rsidRDefault="00EE3E78" w:rsidP="000773A2">
            <w:pPr>
              <w:spacing w:after="0" w:line="360" w:lineRule="auto"/>
              <w:ind w:firstLine="567"/>
              <w:jc w:val="both"/>
              <w:rPr>
                <w:rFonts w:ascii="Times New Roman" w:hAnsi="Times New Roman" w:cs="Times New Roman"/>
                <w:sz w:val="28"/>
                <w:szCs w:val="28"/>
                <w:rtl/>
                <w:lang w:bidi="ar-IQ"/>
              </w:rPr>
            </w:pPr>
            <w:r w:rsidRPr="000773A2">
              <w:rPr>
                <w:rFonts w:ascii="Times New Roman" w:hAnsi="Times New Roman" w:cs="Times New Roman"/>
                <w:sz w:val="28"/>
                <w:szCs w:val="28"/>
                <w:rtl/>
                <w:lang w:bidi="ar-IQ"/>
              </w:rPr>
              <w:t>تم الحصول على 54 عزلة تعود إلى البكتريا  الزائفة الزنجارية  من مصادر سريرية مختلفة وبلغت نسبة العزل من القشع (27.78%)</w:t>
            </w:r>
            <w:r w:rsidRPr="000773A2">
              <w:rPr>
                <w:rFonts w:ascii="Times New Roman" w:hAnsi="Times New Roman" w:cs="Times New Roman" w:hint="cs"/>
                <w:sz w:val="28"/>
                <w:szCs w:val="28"/>
                <w:rtl/>
                <w:lang w:bidi="ar-IQ"/>
              </w:rPr>
              <w:t>،</w:t>
            </w:r>
            <w:r w:rsidRPr="000773A2">
              <w:rPr>
                <w:rFonts w:ascii="Times New Roman" w:hAnsi="Times New Roman" w:cs="Times New Roman"/>
                <w:sz w:val="28"/>
                <w:szCs w:val="28"/>
                <w:rtl/>
                <w:lang w:bidi="ar-IQ"/>
              </w:rPr>
              <w:t xml:space="preserve"> الحروق ( 25.92%), </w:t>
            </w:r>
            <w:r w:rsidRPr="000773A2">
              <w:rPr>
                <w:rFonts w:ascii="Times New Roman" w:hAnsi="Times New Roman" w:cs="Times New Roman" w:hint="cs"/>
                <w:sz w:val="28"/>
                <w:szCs w:val="28"/>
                <w:rtl/>
                <w:lang w:bidi="ar-IQ"/>
              </w:rPr>
              <w:t xml:space="preserve">التهابات </w:t>
            </w:r>
            <w:r w:rsidRPr="000773A2">
              <w:rPr>
                <w:rFonts w:ascii="Times New Roman" w:hAnsi="Times New Roman" w:cs="Times New Roman"/>
                <w:sz w:val="28"/>
                <w:szCs w:val="28"/>
                <w:rtl/>
                <w:lang w:bidi="ar-IQ"/>
              </w:rPr>
              <w:t>الاذن (22.22%)</w:t>
            </w:r>
            <w:r w:rsidRPr="000773A2">
              <w:rPr>
                <w:rFonts w:ascii="Times New Roman" w:hAnsi="Times New Roman" w:cs="Times New Roman" w:hint="cs"/>
                <w:sz w:val="28"/>
                <w:szCs w:val="28"/>
                <w:rtl/>
                <w:lang w:bidi="ar-IQ"/>
              </w:rPr>
              <w:t>،</w:t>
            </w:r>
            <w:r w:rsidRPr="000773A2">
              <w:rPr>
                <w:rFonts w:ascii="Times New Roman" w:hAnsi="Times New Roman" w:cs="Times New Roman"/>
                <w:sz w:val="28"/>
                <w:szCs w:val="28"/>
                <w:rtl/>
                <w:lang w:bidi="ar-IQ"/>
              </w:rPr>
              <w:t xml:space="preserve"> الجروح ( 12.97%), الادرار(%7.41)</w:t>
            </w:r>
            <w:r w:rsidRPr="000773A2">
              <w:rPr>
                <w:rFonts w:ascii="Times New Roman" w:hAnsi="Times New Roman" w:cs="Times New Roman" w:hint="cs"/>
                <w:sz w:val="28"/>
                <w:szCs w:val="28"/>
                <w:rtl/>
                <w:lang w:bidi="ar-IQ"/>
              </w:rPr>
              <w:t xml:space="preserve"> </w:t>
            </w:r>
            <w:r w:rsidRPr="000773A2">
              <w:rPr>
                <w:rFonts w:ascii="Times New Roman" w:hAnsi="Times New Roman" w:cs="Times New Roman"/>
                <w:sz w:val="28"/>
                <w:szCs w:val="28"/>
                <w:rtl/>
                <w:lang w:bidi="ar-IQ"/>
              </w:rPr>
              <w:t xml:space="preserve"> و(1.85%) لكل من عزلة ادوات </w:t>
            </w:r>
            <w:r w:rsidRPr="000773A2">
              <w:rPr>
                <w:rFonts w:ascii="Times New Roman" w:hAnsi="Times New Roman" w:cs="Times New Roman" w:hint="cs"/>
                <w:sz w:val="28"/>
                <w:szCs w:val="28"/>
                <w:rtl/>
                <w:lang w:bidi="ar-IQ"/>
              </w:rPr>
              <w:t xml:space="preserve">المستشفى </w:t>
            </w:r>
            <w:r w:rsidRPr="000773A2">
              <w:rPr>
                <w:rFonts w:ascii="Times New Roman" w:hAnsi="Times New Roman" w:cs="Times New Roman"/>
                <w:sz w:val="28"/>
                <w:szCs w:val="28"/>
                <w:rtl/>
                <w:lang w:bidi="ar-IQ"/>
              </w:rPr>
              <w:t>وعزلة  سائل النخاع الشوكي.</w:t>
            </w:r>
          </w:p>
          <w:p w:rsidR="00EE3E78" w:rsidRPr="000773A2" w:rsidRDefault="00EE3E78" w:rsidP="000773A2">
            <w:pPr>
              <w:spacing w:after="0" w:line="360" w:lineRule="auto"/>
              <w:ind w:firstLine="567"/>
              <w:jc w:val="both"/>
              <w:rPr>
                <w:rFonts w:ascii="Times New Roman" w:hAnsi="Times New Roman" w:cs="Times New Roman"/>
                <w:sz w:val="28"/>
                <w:szCs w:val="28"/>
                <w:rtl/>
                <w:lang w:bidi="ar-IQ"/>
              </w:rPr>
            </w:pPr>
            <w:r w:rsidRPr="000773A2">
              <w:rPr>
                <w:rFonts w:ascii="Times New Roman" w:hAnsi="Times New Roman" w:cs="Times New Roman"/>
                <w:sz w:val="28"/>
                <w:szCs w:val="28"/>
                <w:rtl/>
                <w:lang w:bidi="ar-IQ"/>
              </w:rPr>
              <w:t xml:space="preserve">أختبرت حساسية جميع العزلات تجاه المضاد الحياتي الجنتاميسين خارج الجسم الحي وباستخدام طريقة انتشار القرص في الاكار. إذ أظهرت النتائج أن 40 عزلة (%74.07) كانت مقاومة للجنتاميسين بينما </w:t>
            </w:r>
            <w:r w:rsidRPr="000773A2">
              <w:rPr>
                <w:rFonts w:ascii="Times New Roman" w:hAnsi="Times New Roman" w:cs="Times New Roman" w:hint="cs"/>
                <w:sz w:val="28"/>
                <w:szCs w:val="28"/>
                <w:rtl/>
                <w:lang w:bidi="ar-IQ"/>
              </w:rPr>
              <w:t>8عزلات (</w:t>
            </w:r>
            <w:r w:rsidRPr="000773A2">
              <w:rPr>
                <w:rFonts w:ascii="Times New Roman" w:hAnsi="Times New Roman" w:cs="Times New Roman"/>
                <w:sz w:val="28"/>
                <w:szCs w:val="28"/>
                <w:rtl/>
                <w:lang w:bidi="ar-IQ"/>
              </w:rPr>
              <w:t>%</w:t>
            </w:r>
            <w:r w:rsidRPr="000773A2">
              <w:rPr>
                <w:rFonts w:ascii="Times New Roman" w:hAnsi="Times New Roman" w:cs="Times New Roman"/>
                <w:sz w:val="28"/>
                <w:szCs w:val="28"/>
                <w:lang w:bidi="ar-IQ"/>
              </w:rPr>
              <w:t xml:space="preserve"> (14.81 </w:t>
            </w:r>
            <w:r w:rsidRPr="000773A2">
              <w:rPr>
                <w:rFonts w:ascii="Times New Roman" w:hAnsi="Times New Roman" w:cs="Times New Roman" w:hint="cs"/>
                <w:sz w:val="28"/>
                <w:szCs w:val="28"/>
                <w:rtl/>
                <w:lang w:bidi="ar-IQ"/>
              </w:rPr>
              <w:t>كانت</w:t>
            </w:r>
            <w:r w:rsidRPr="000773A2">
              <w:rPr>
                <w:rFonts w:ascii="Times New Roman" w:hAnsi="Times New Roman" w:cs="Times New Roman"/>
                <w:sz w:val="28"/>
                <w:szCs w:val="28"/>
                <w:rtl/>
                <w:lang w:bidi="ar-IQ"/>
              </w:rPr>
              <w:t xml:space="preserve"> معتدل</w:t>
            </w:r>
            <w:r w:rsidRPr="000773A2">
              <w:rPr>
                <w:rFonts w:ascii="Times New Roman" w:hAnsi="Times New Roman" w:cs="Times New Roman" w:hint="cs"/>
                <w:sz w:val="28"/>
                <w:szCs w:val="28"/>
                <w:rtl/>
                <w:lang w:bidi="ar-IQ"/>
              </w:rPr>
              <w:t>ة</w:t>
            </w:r>
            <w:r w:rsidRPr="000773A2">
              <w:rPr>
                <w:rFonts w:ascii="Times New Roman" w:hAnsi="Times New Roman" w:cs="Times New Roman"/>
                <w:sz w:val="28"/>
                <w:szCs w:val="28"/>
                <w:rtl/>
                <w:lang w:bidi="ar-IQ"/>
              </w:rPr>
              <w:t xml:space="preserve"> </w:t>
            </w:r>
            <w:r w:rsidRPr="000773A2">
              <w:rPr>
                <w:rFonts w:ascii="Times New Roman" w:hAnsi="Times New Roman" w:cs="Times New Roman" w:hint="cs"/>
                <w:sz w:val="28"/>
                <w:szCs w:val="28"/>
                <w:rtl/>
                <w:lang w:bidi="ar-IQ"/>
              </w:rPr>
              <w:t>ال</w:t>
            </w:r>
            <w:r w:rsidRPr="000773A2">
              <w:rPr>
                <w:rFonts w:ascii="Times New Roman" w:hAnsi="Times New Roman" w:cs="Times New Roman"/>
                <w:sz w:val="28"/>
                <w:szCs w:val="28"/>
                <w:rtl/>
                <w:lang w:bidi="ar-IQ"/>
              </w:rPr>
              <w:t xml:space="preserve">مقاومه </w:t>
            </w:r>
            <w:r w:rsidRPr="000773A2">
              <w:rPr>
                <w:rFonts w:ascii="Times New Roman" w:hAnsi="Times New Roman" w:cs="Times New Roman" w:hint="cs"/>
                <w:sz w:val="28"/>
                <w:szCs w:val="28"/>
                <w:rtl/>
                <w:lang w:bidi="ar-IQ"/>
              </w:rPr>
              <w:t>و6 عزلات</w:t>
            </w:r>
            <w:r w:rsidRPr="000773A2">
              <w:rPr>
                <w:rFonts w:ascii="Times New Roman" w:hAnsi="Times New Roman" w:cs="Times New Roman"/>
                <w:sz w:val="28"/>
                <w:szCs w:val="28"/>
                <w:rtl/>
                <w:lang w:bidi="ar-IQ"/>
              </w:rPr>
              <w:t xml:space="preserve"> </w:t>
            </w:r>
            <w:r w:rsidRPr="000773A2">
              <w:rPr>
                <w:rFonts w:ascii="Times New Roman" w:hAnsi="Times New Roman" w:cs="Times New Roman"/>
                <w:sz w:val="28"/>
                <w:szCs w:val="28"/>
                <w:lang w:bidi="ar-IQ"/>
              </w:rPr>
              <w:t xml:space="preserve">(11.11%) </w:t>
            </w:r>
            <w:r w:rsidRPr="000773A2">
              <w:rPr>
                <w:rFonts w:ascii="Times New Roman" w:hAnsi="Times New Roman" w:cs="Times New Roman"/>
                <w:sz w:val="28"/>
                <w:szCs w:val="28"/>
                <w:rtl/>
                <w:lang w:bidi="ar-IQ"/>
              </w:rPr>
              <w:t xml:space="preserve">اظهرت حساسيه للمضاد.  </w:t>
            </w:r>
          </w:p>
          <w:p w:rsidR="00EE3E78" w:rsidRPr="000773A2" w:rsidRDefault="00EE3E78" w:rsidP="000773A2">
            <w:pPr>
              <w:spacing w:after="0" w:line="360" w:lineRule="auto"/>
              <w:ind w:firstLine="567"/>
              <w:jc w:val="both"/>
              <w:rPr>
                <w:rFonts w:ascii="Times New Roman" w:hAnsi="Times New Roman" w:cs="Times New Roman"/>
                <w:sz w:val="28"/>
                <w:szCs w:val="28"/>
                <w:rtl/>
                <w:lang w:bidi="ar-IQ"/>
              </w:rPr>
            </w:pPr>
            <w:r w:rsidRPr="000773A2">
              <w:rPr>
                <w:rFonts w:ascii="Times New Roman" w:hAnsi="Times New Roman" w:cs="Times New Roman"/>
                <w:sz w:val="28"/>
                <w:szCs w:val="28"/>
                <w:rtl/>
                <w:lang w:bidi="ar-IQ"/>
              </w:rPr>
              <w:t xml:space="preserve">أما الجانب الجزيئي لهذه الدراسة فقد أظهرت نتائج تفاعل سلسلة البلمرة أن الجين </w:t>
            </w:r>
            <w:r w:rsidRPr="000773A2">
              <w:rPr>
                <w:rFonts w:ascii="Times New Roman" w:hAnsi="Times New Roman" w:cs="Times New Roman"/>
                <w:i/>
                <w:iCs/>
                <w:sz w:val="28"/>
                <w:szCs w:val="28"/>
                <w:lang w:bidi="ar-IQ"/>
              </w:rPr>
              <w:t>rpsl</w:t>
            </w:r>
            <w:r w:rsidRPr="000773A2">
              <w:rPr>
                <w:rFonts w:ascii="Times New Roman" w:hAnsi="Times New Roman" w:cs="Times New Roman"/>
                <w:sz w:val="28"/>
                <w:szCs w:val="28"/>
                <w:rtl/>
                <w:lang w:bidi="ar-IQ"/>
              </w:rPr>
              <w:t xml:space="preserve"> موجود في جميع العزلات السريرية (54) وبنسبة 100% مما يؤكد أن هذا الجين مهم في تشخيص نوع </w:t>
            </w:r>
            <w:r w:rsidRPr="000773A2">
              <w:rPr>
                <w:rFonts w:ascii="Times New Roman" w:hAnsi="Times New Roman" w:cs="Times New Roman"/>
                <w:sz w:val="28"/>
                <w:szCs w:val="28"/>
                <w:rtl/>
                <w:lang w:bidi="ar-IQ"/>
              </w:rPr>
              <w:lastRenderedPageBreak/>
              <w:t xml:space="preserve">البكتريا </w:t>
            </w:r>
            <w:r w:rsidRPr="000773A2">
              <w:rPr>
                <w:rFonts w:ascii="Times New Roman" w:hAnsi="Times New Roman" w:cs="Times New Roman"/>
                <w:i/>
                <w:iCs/>
                <w:sz w:val="28"/>
                <w:szCs w:val="28"/>
                <w:lang w:bidi="ar-IQ"/>
              </w:rPr>
              <w:t>P.aeruginosa</w:t>
            </w:r>
            <w:r w:rsidRPr="000773A2">
              <w:rPr>
                <w:rFonts w:ascii="Times New Roman" w:hAnsi="Times New Roman" w:cs="Times New Roman"/>
                <w:sz w:val="28"/>
                <w:szCs w:val="28"/>
                <w:rtl/>
                <w:lang w:bidi="ar-IQ"/>
              </w:rPr>
              <w:t xml:space="preserve"> وانه متأصل في هذا النوع . كما بينت النتائج أن جين  مضخة الدفق</w:t>
            </w:r>
            <w:r w:rsidRPr="000773A2">
              <w:rPr>
                <w:rFonts w:ascii="Times New Roman" w:hAnsi="Times New Roman" w:cs="Times New Roman"/>
                <w:i/>
                <w:iCs/>
                <w:sz w:val="28"/>
                <w:szCs w:val="28"/>
                <w:lang w:bidi="ar-IQ"/>
              </w:rPr>
              <w:t xml:space="preserve"> mexX</w:t>
            </w:r>
            <w:r w:rsidRPr="000773A2">
              <w:rPr>
                <w:rFonts w:ascii="Times New Roman" w:hAnsi="Times New Roman" w:cs="Times New Roman"/>
                <w:sz w:val="28"/>
                <w:szCs w:val="28"/>
                <w:rtl/>
                <w:lang w:bidi="ar-IQ"/>
              </w:rPr>
              <w:t xml:space="preserve"> قد سجل نسبة انتشارعالية في العزلات المقاومة   (100 %) مما يدل على مشاركة هذه الجينات في مقاومة مضادات الجنتاميسين.</w:t>
            </w:r>
          </w:p>
          <w:p w:rsidR="00EE3E78" w:rsidRPr="000773A2" w:rsidRDefault="00EE3E78" w:rsidP="000773A2">
            <w:pPr>
              <w:spacing w:after="0" w:line="360" w:lineRule="auto"/>
              <w:ind w:firstLine="567"/>
              <w:jc w:val="both"/>
              <w:rPr>
                <w:rFonts w:ascii="Times New Roman" w:hAnsi="Times New Roman" w:cs="Times New Roman"/>
                <w:sz w:val="28"/>
                <w:szCs w:val="28"/>
                <w:rtl/>
                <w:lang w:bidi="ar-IQ"/>
              </w:rPr>
            </w:pPr>
            <w:r w:rsidRPr="000773A2">
              <w:rPr>
                <w:rFonts w:ascii="Times New Roman" w:hAnsi="Times New Roman" w:cs="Times New Roman"/>
                <w:sz w:val="28"/>
                <w:szCs w:val="28"/>
                <w:rtl/>
                <w:lang w:bidi="ar-IQ"/>
              </w:rPr>
              <w:t xml:space="preserve">نتائج التعبير الجيني لجينات </w:t>
            </w:r>
            <w:r w:rsidRPr="000773A2">
              <w:rPr>
                <w:rFonts w:ascii="Times New Roman" w:hAnsi="Times New Roman" w:cs="Times New Roman"/>
                <w:i/>
                <w:iCs/>
                <w:sz w:val="28"/>
                <w:szCs w:val="28"/>
                <w:lang w:bidi="ar-IQ"/>
              </w:rPr>
              <w:t>mexX</w:t>
            </w:r>
            <w:r w:rsidRPr="000773A2">
              <w:rPr>
                <w:rFonts w:ascii="Times New Roman" w:hAnsi="Times New Roman" w:cs="Times New Roman"/>
                <w:sz w:val="28"/>
                <w:szCs w:val="28"/>
                <w:rtl/>
                <w:lang w:bidi="ar-IQ"/>
              </w:rPr>
              <w:t xml:space="preserve"> التي أجريت باستخدام تقنية </w:t>
            </w:r>
            <w:r w:rsidRPr="000773A2">
              <w:rPr>
                <w:rFonts w:ascii="Times New Roman" w:hAnsi="Times New Roman" w:cs="Times New Roman"/>
                <w:sz w:val="28"/>
                <w:szCs w:val="28"/>
                <w:lang w:bidi="ar-IQ"/>
              </w:rPr>
              <w:t>Real-time quantitative PCR</w:t>
            </w:r>
            <w:r w:rsidRPr="000773A2">
              <w:rPr>
                <w:rFonts w:ascii="Times New Roman" w:hAnsi="Times New Roman" w:cs="Times New Roman"/>
                <w:sz w:val="28"/>
                <w:szCs w:val="28"/>
                <w:rtl/>
                <w:lang w:bidi="ar-IQ"/>
              </w:rPr>
              <w:t xml:space="preserve"> أظهرت أن أعلى قيمة لتضاعف </w:t>
            </w:r>
            <w:r w:rsidRPr="000773A2">
              <w:rPr>
                <w:rFonts w:ascii="Times New Roman" w:hAnsi="Times New Roman" w:cs="Times New Roman"/>
                <w:sz w:val="28"/>
                <w:szCs w:val="28"/>
                <w:lang w:bidi="ar-IQ"/>
              </w:rPr>
              <w:t>Fold</w:t>
            </w:r>
            <w:r w:rsidRPr="000773A2">
              <w:rPr>
                <w:rFonts w:ascii="Times New Roman" w:hAnsi="Times New Roman" w:cs="Times New Roman"/>
                <w:sz w:val="28"/>
                <w:szCs w:val="28"/>
                <w:rtl/>
                <w:lang w:bidi="ar-IQ"/>
              </w:rPr>
              <w:t xml:space="preserve"> التعبير الجيني لجين </w:t>
            </w:r>
            <w:r w:rsidRPr="000773A2">
              <w:rPr>
                <w:rFonts w:ascii="Times New Roman" w:hAnsi="Times New Roman" w:cs="Times New Roman"/>
                <w:i/>
                <w:iCs/>
                <w:sz w:val="28"/>
                <w:szCs w:val="28"/>
                <w:lang w:bidi="ar-IQ"/>
              </w:rPr>
              <w:t>mexX</w:t>
            </w:r>
            <w:r w:rsidRPr="000773A2">
              <w:rPr>
                <w:rFonts w:ascii="Times New Roman" w:hAnsi="Times New Roman" w:cs="Times New Roman"/>
                <w:sz w:val="28"/>
                <w:szCs w:val="28"/>
                <w:rtl/>
                <w:lang w:bidi="ar-IQ"/>
              </w:rPr>
              <w:t xml:space="preserve"> كانت لعزلات الحروق وهي( 5.20 ) مقارنة بالعينات غير المعاملة بالمضاد بينما اقل قيمة للتعبير الجيني كانت لعزلة ادوات </w:t>
            </w:r>
            <w:r w:rsidRPr="000773A2">
              <w:rPr>
                <w:rFonts w:ascii="Times New Roman" w:hAnsi="Times New Roman" w:cs="Times New Roman" w:hint="cs"/>
                <w:sz w:val="28"/>
                <w:szCs w:val="28"/>
                <w:rtl/>
                <w:lang w:bidi="ar-IQ"/>
              </w:rPr>
              <w:t>المستشفى</w:t>
            </w:r>
            <w:r w:rsidRPr="000773A2">
              <w:rPr>
                <w:rFonts w:ascii="Times New Roman" w:hAnsi="Times New Roman" w:cs="Times New Roman"/>
                <w:sz w:val="28"/>
                <w:szCs w:val="28"/>
                <w:rtl/>
                <w:lang w:bidi="ar-IQ"/>
              </w:rPr>
              <w:t xml:space="preserve">(1.61%). </w:t>
            </w:r>
          </w:p>
          <w:p w:rsidR="00EE3E78" w:rsidRPr="000773A2" w:rsidRDefault="00EE3E78" w:rsidP="000773A2">
            <w:pPr>
              <w:spacing w:after="0" w:line="360" w:lineRule="auto"/>
              <w:ind w:firstLine="567"/>
              <w:jc w:val="both"/>
              <w:rPr>
                <w:rFonts w:ascii="Times New Roman" w:hAnsi="Times New Roman" w:cs="Times New Roman"/>
                <w:sz w:val="28"/>
                <w:szCs w:val="28"/>
                <w:rtl/>
                <w:lang w:bidi="ar-IQ"/>
              </w:rPr>
            </w:pPr>
          </w:p>
          <w:p w:rsidR="00EE3E78" w:rsidRPr="000773A2" w:rsidRDefault="00EE3E78" w:rsidP="000773A2">
            <w:pPr>
              <w:spacing w:after="0" w:line="360" w:lineRule="auto"/>
              <w:ind w:firstLine="566"/>
              <w:jc w:val="both"/>
              <w:rPr>
                <w:rFonts w:ascii="Times New Roman" w:hAnsi="Times New Roman" w:cs="Times New Roman"/>
                <w:sz w:val="28"/>
                <w:szCs w:val="28"/>
                <w:lang w:bidi="ar-IQ"/>
              </w:rPr>
            </w:pPr>
            <w:r w:rsidRPr="000773A2">
              <w:rPr>
                <w:rFonts w:ascii="Times New Roman" w:hAnsi="Times New Roman" w:cs="Times New Roman"/>
                <w:sz w:val="28"/>
                <w:szCs w:val="28"/>
                <w:rtl/>
                <w:lang w:bidi="ar-IQ"/>
              </w:rPr>
              <w:t xml:space="preserve">أظهرت نتائج التعبير الجيني </w:t>
            </w:r>
            <w:r w:rsidRPr="000773A2">
              <w:rPr>
                <w:rFonts w:ascii="Times New Roman" w:hAnsi="Times New Roman" w:cs="Times New Roman"/>
                <w:i/>
                <w:iCs/>
                <w:sz w:val="28"/>
                <w:szCs w:val="28"/>
                <w:lang w:bidi="ar-IQ"/>
              </w:rPr>
              <w:t>rpsl</w:t>
            </w:r>
            <w:r w:rsidRPr="000773A2">
              <w:rPr>
                <w:rFonts w:ascii="Times New Roman" w:hAnsi="Times New Roman" w:cs="Times New Roman"/>
                <w:sz w:val="28"/>
                <w:szCs w:val="28"/>
                <w:rtl/>
                <w:lang w:bidi="ar-IQ"/>
              </w:rPr>
              <w:t>، التي استخدمت كمرجع</w:t>
            </w:r>
            <w:r w:rsidRPr="000773A2">
              <w:rPr>
                <w:rFonts w:ascii="Times New Roman" w:hAnsi="Times New Roman" w:cs="Times New Roman" w:hint="cs"/>
                <w:sz w:val="28"/>
                <w:szCs w:val="28"/>
                <w:rtl/>
                <w:lang w:bidi="ar-IQ"/>
              </w:rPr>
              <w:t xml:space="preserve"> ل</w:t>
            </w:r>
            <w:r w:rsidRPr="000773A2">
              <w:rPr>
                <w:rFonts w:ascii="Times New Roman" w:hAnsi="Times New Roman" w:cs="Times New Roman"/>
                <w:sz w:val="28"/>
                <w:szCs w:val="28"/>
                <w:rtl/>
                <w:lang w:bidi="ar-IQ"/>
              </w:rPr>
              <w:t>لجينات، أن هذا الجين مناسب تماما بسبب الحد الأدنى من الاختلافات</w:t>
            </w:r>
            <w:r w:rsidRPr="000773A2">
              <w:rPr>
                <w:rFonts w:ascii="Times New Roman" w:hAnsi="Times New Roman" w:cs="Times New Roman" w:hint="cs"/>
                <w:sz w:val="28"/>
                <w:szCs w:val="28"/>
                <w:rtl/>
                <w:lang w:bidi="ar-IQ"/>
              </w:rPr>
              <w:t xml:space="preserve"> في</w:t>
            </w:r>
            <w:r w:rsidRPr="000773A2">
              <w:rPr>
                <w:rFonts w:ascii="Times New Roman" w:hAnsi="Times New Roman" w:cs="Times New Roman"/>
                <w:sz w:val="28"/>
                <w:szCs w:val="28"/>
                <w:rtl/>
                <w:lang w:bidi="ar-IQ"/>
              </w:rPr>
              <w:t xml:space="preserve"> التعبير عن هذا الجين سواء </w:t>
            </w:r>
            <w:r w:rsidRPr="000773A2">
              <w:rPr>
                <w:rFonts w:ascii="Times New Roman" w:hAnsi="Times New Roman" w:cs="Times New Roman" w:hint="cs"/>
                <w:sz w:val="28"/>
                <w:szCs w:val="28"/>
                <w:rtl/>
                <w:lang w:bidi="ar-IQ"/>
              </w:rPr>
              <w:t>عند المعاملة</w:t>
            </w:r>
            <w:r w:rsidRPr="000773A2">
              <w:rPr>
                <w:rFonts w:ascii="Times New Roman" w:hAnsi="Times New Roman" w:cs="Times New Roman"/>
                <w:sz w:val="28"/>
                <w:szCs w:val="28"/>
                <w:rtl/>
                <w:lang w:bidi="ar-IQ"/>
              </w:rPr>
              <w:t>مع الجنتاميسين أو</w:t>
            </w:r>
            <w:r w:rsidRPr="000773A2">
              <w:rPr>
                <w:rFonts w:ascii="Times New Roman" w:hAnsi="Times New Roman" w:cs="Times New Roman" w:hint="cs"/>
                <w:sz w:val="28"/>
                <w:szCs w:val="28"/>
                <w:rtl/>
                <w:lang w:bidi="ar-IQ"/>
              </w:rPr>
              <w:t>بدونها</w:t>
            </w:r>
            <w:r w:rsidRPr="000773A2">
              <w:rPr>
                <w:rFonts w:ascii="Times New Roman" w:hAnsi="Times New Roman" w:cs="Times New Roman"/>
                <w:sz w:val="28"/>
                <w:szCs w:val="28"/>
                <w:lang w:bidi="ar-IQ"/>
              </w:rPr>
              <w:t xml:space="preserve"> </w:t>
            </w:r>
            <w:r w:rsidRPr="000773A2">
              <w:rPr>
                <w:rFonts w:ascii="Times New Roman" w:hAnsi="Times New Roman" w:cs="Times New Roman"/>
                <w:sz w:val="28"/>
                <w:szCs w:val="28"/>
                <w:rtl/>
                <w:lang w:bidi="ar-IQ"/>
              </w:rPr>
              <w:t>استنجت هذه الدراسه بأن تحديد آليات المقاومة البكتيرية معقد للغاية. على الرغم من أن لجينات مضخة الدفق دوراً هاما في مقاومة المضادات الحيوية في الزائفة  الزّنجاريّة</w:t>
            </w:r>
            <w:r w:rsidRPr="000773A2">
              <w:rPr>
                <w:rFonts w:ascii="Times New Roman" w:hAnsi="Times New Roman" w:cs="Times New Roman" w:hint="cs"/>
                <w:sz w:val="28"/>
                <w:szCs w:val="28"/>
                <w:rtl/>
                <w:lang w:bidi="ar-IQ"/>
              </w:rPr>
              <w:t xml:space="preserve"> </w:t>
            </w:r>
            <w:r w:rsidRPr="000773A2">
              <w:rPr>
                <w:rFonts w:ascii="Times New Roman" w:hAnsi="Times New Roman" w:cs="Times New Roman"/>
                <w:sz w:val="28"/>
                <w:szCs w:val="28"/>
                <w:lang w:bidi="ar-IQ"/>
              </w:rPr>
              <w:t>.</w:t>
            </w:r>
          </w:p>
          <w:p w:rsidR="00EE3E78" w:rsidRPr="000773A2" w:rsidRDefault="00EE3E78" w:rsidP="000773A2">
            <w:pPr>
              <w:widowControl w:val="0"/>
              <w:autoSpaceDE w:val="0"/>
              <w:autoSpaceDN w:val="0"/>
              <w:bidi w:val="0"/>
              <w:adjustRightInd w:val="0"/>
              <w:spacing w:after="0" w:line="360" w:lineRule="auto"/>
              <w:jc w:val="both"/>
              <w:rPr>
                <w:rFonts w:ascii="Times New Roman" w:eastAsia="Times New Roman" w:hAnsi="Times New Roman" w:cs="Times New Roman"/>
                <w:b/>
                <w:bCs/>
                <w:sz w:val="28"/>
                <w:szCs w:val="28"/>
                <w:lang w:bidi="ar-IQ"/>
              </w:rPr>
            </w:pPr>
          </w:p>
          <w:p w:rsidR="00EE3E78" w:rsidRPr="000773A2" w:rsidRDefault="00EE3E78" w:rsidP="000773A2">
            <w:pPr>
              <w:bidi w:val="0"/>
              <w:spacing w:after="0" w:line="360" w:lineRule="auto"/>
              <w:jc w:val="both"/>
              <w:rPr>
                <w:rFonts w:ascii="Times New Roman" w:hAnsi="Times New Roman" w:cs="Times New Roman"/>
                <w:sz w:val="28"/>
                <w:szCs w:val="28"/>
                <w:lang w:bidi="ar-IQ"/>
              </w:rPr>
            </w:pPr>
          </w:p>
          <w:p w:rsidR="00EE3E78" w:rsidRPr="000773A2" w:rsidRDefault="00EE3E78" w:rsidP="009C0046">
            <w:pPr>
              <w:spacing w:line="360" w:lineRule="auto"/>
              <w:jc w:val="both"/>
              <w:rPr>
                <w:rFonts w:ascii="Times New Roman" w:hAnsi="Times New Roman" w:cs="Times New Roman"/>
                <w:color w:val="000000"/>
                <w:sz w:val="28"/>
                <w:szCs w:val="28"/>
                <w:lang w:bidi="ar-IQ"/>
              </w:rPr>
            </w:pPr>
          </w:p>
          <w:p w:rsidR="00EE3E78" w:rsidRDefault="00EE3E78" w:rsidP="009C0046">
            <w:pPr>
              <w:rPr>
                <w:lang w:bidi="ar-IQ"/>
              </w:rPr>
            </w:pPr>
          </w:p>
        </w:tc>
      </w:tr>
    </w:tbl>
    <w:p w:rsidR="002D1E61" w:rsidRPr="00B26042" w:rsidRDefault="002D1E61" w:rsidP="00FB2491">
      <w:pPr>
        <w:pStyle w:val="NoSpacing"/>
        <w:jc w:val="center"/>
        <w:rPr>
          <w:rFonts w:ascii="Simplified Arabic" w:hAnsi="Simplified Arabic" w:cs="Simplified Arabic"/>
          <w:b/>
          <w:bCs/>
          <w:sz w:val="40"/>
          <w:szCs w:val="40"/>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6D6282" w:rsidRDefault="006D6282"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tbl>
      <w:tblPr>
        <w:bidiVisual/>
        <w:tblW w:w="10140" w:type="dxa"/>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9"/>
        <w:gridCol w:w="2068"/>
        <w:gridCol w:w="2801"/>
        <w:gridCol w:w="1948"/>
      </w:tblGrid>
      <w:tr w:rsidR="000F6604" w:rsidTr="00D03EC2">
        <w:tc>
          <w:tcPr>
            <w:tcW w:w="10140" w:type="dxa"/>
            <w:gridSpan w:val="5"/>
            <w:tcBorders>
              <w:top w:val="thickThinSmallGap" w:sz="24" w:space="0" w:color="auto"/>
              <w:left w:val="thinThickSmallGap" w:sz="24" w:space="0" w:color="auto"/>
              <w:bottom w:val="thickThinSmallGap" w:sz="24" w:space="0" w:color="auto"/>
              <w:right w:val="thickThinSmallGap" w:sz="24" w:space="0" w:color="auto"/>
            </w:tcBorders>
            <w:shd w:val="clear" w:color="auto" w:fill="D9D9D9"/>
            <w:hideMark/>
          </w:tcPr>
          <w:p w:rsidR="000F6604" w:rsidRDefault="000F6604" w:rsidP="00D03EC2">
            <w:pPr>
              <w:pStyle w:val="NoSpacing"/>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جـــــامـــعــة بـــــــغــداد</w:t>
            </w:r>
          </w:p>
        </w:tc>
      </w:tr>
      <w:tr w:rsidR="000F6604" w:rsidTr="000F6604">
        <w:tc>
          <w:tcPr>
            <w:tcW w:w="1204" w:type="dxa"/>
            <w:tcBorders>
              <w:top w:val="thickThinSmallGap" w:sz="2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الكلية</w:t>
            </w:r>
          </w:p>
        </w:tc>
        <w:tc>
          <w:tcPr>
            <w:tcW w:w="8936" w:type="dxa"/>
            <w:gridSpan w:val="4"/>
            <w:tcBorders>
              <w:top w:val="thickThinSmallGap" w:sz="24" w:space="0" w:color="auto"/>
              <w:left w:val="thickThinSmallGap" w:sz="24" w:space="0" w:color="auto"/>
              <w:bottom w:val="single" w:sz="4" w:space="0" w:color="auto"/>
              <w:right w:val="thickThinSmallGap" w:sz="24" w:space="0" w:color="auto"/>
            </w:tcBorders>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معهد الهندسة الوراثية والتقنيات الاحيائية</w:t>
            </w:r>
          </w:p>
        </w:tc>
      </w:tr>
      <w:tr w:rsidR="000F6604" w:rsidTr="000F6604">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القسم</w:t>
            </w:r>
          </w:p>
        </w:tc>
        <w:tc>
          <w:tcPr>
            <w:tcW w:w="8936" w:type="dxa"/>
            <w:gridSpan w:val="4"/>
            <w:tcBorders>
              <w:top w:val="single" w:sz="4" w:space="0" w:color="auto"/>
              <w:left w:val="thickThinSmallGap" w:sz="24" w:space="0" w:color="auto"/>
              <w:bottom w:val="single" w:sz="4" w:space="0" w:color="auto"/>
              <w:right w:val="thickThinSmallGap" w:sz="24" w:space="0" w:color="auto"/>
            </w:tcBorders>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التقنيات الاحيائية</w:t>
            </w:r>
          </w:p>
        </w:tc>
      </w:tr>
      <w:tr w:rsidR="000F6604" w:rsidTr="000F6604">
        <w:trPr>
          <w:trHeight w:val="411"/>
        </w:trPr>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المشرف</w:t>
            </w:r>
          </w:p>
        </w:tc>
        <w:tc>
          <w:tcPr>
            <w:tcW w:w="8936" w:type="dxa"/>
            <w:gridSpan w:val="4"/>
            <w:tcBorders>
              <w:top w:val="single" w:sz="4" w:space="0" w:color="auto"/>
              <w:left w:val="thickThinSmallGap" w:sz="24" w:space="0" w:color="auto"/>
              <w:bottom w:val="single" w:sz="4" w:space="0" w:color="auto"/>
              <w:right w:val="thickThinSmallGap" w:sz="24" w:space="0" w:color="auto"/>
            </w:tcBorders>
          </w:tcPr>
          <w:p w:rsidR="000F6604" w:rsidRPr="000F6604" w:rsidRDefault="000F6604" w:rsidP="000F6604">
            <w:pPr>
              <w:pStyle w:val="BodyText"/>
              <w:spacing w:before="6"/>
              <w:jc w:val="right"/>
              <w:rPr>
                <w:rFonts w:cs="MCS Taybah S_U normal."/>
              </w:rPr>
            </w:pPr>
            <w:r w:rsidRPr="000F6604">
              <w:rPr>
                <w:rFonts w:cs="(AH) Manal Black" w:hint="cs"/>
                <w:rtl/>
                <w:lang w:bidi="ar-IQ"/>
              </w:rPr>
              <w:t>واثق عباس الدراغي</w:t>
            </w:r>
          </w:p>
        </w:tc>
      </w:tr>
      <w:tr w:rsidR="000F6604" w:rsidTr="000F6604">
        <w:trPr>
          <w:trHeight w:val="231"/>
        </w:trPr>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الباحث</w:t>
            </w:r>
          </w:p>
        </w:tc>
        <w:tc>
          <w:tcPr>
            <w:tcW w:w="8936" w:type="dxa"/>
            <w:gridSpan w:val="4"/>
            <w:tcBorders>
              <w:top w:val="single" w:sz="4" w:space="0" w:color="auto"/>
              <w:left w:val="thickThinSmallGap" w:sz="24" w:space="0" w:color="auto"/>
              <w:bottom w:val="single" w:sz="4" w:space="0" w:color="auto"/>
              <w:right w:val="thickThinSmallGap" w:sz="24" w:space="0" w:color="auto"/>
            </w:tcBorders>
          </w:tcPr>
          <w:p w:rsidR="000F6604" w:rsidRPr="000F6604" w:rsidRDefault="000F6604" w:rsidP="000F6604">
            <w:pPr>
              <w:spacing w:after="0" w:line="240" w:lineRule="auto"/>
              <w:rPr>
                <w:rFonts w:ascii="Times New Roman" w:eastAsia="Times New Roman" w:hAnsi="Times New Roman" w:cs="(AH) Manal Black"/>
                <w:sz w:val="28"/>
                <w:szCs w:val="28"/>
                <w:rtl/>
                <w:lang w:bidi="ar-IQ"/>
              </w:rPr>
            </w:pPr>
            <w:r w:rsidRPr="000F6604">
              <w:rPr>
                <w:rFonts w:ascii="Times New Roman" w:eastAsia="Times New Roman" w:hAnsi="Times New Roman" w:cs="(AH) Manal Black" w:hint="cs"/>
                <w:sz w:val="28"/>
                <w:szCs w:val="28"/>
                <w:rtl/>
                <w:lang w:bidi="ar-IQ"/>
              </w:rPr>
              <w:t>سيف عادل رضا الطالبي</w:t>
            </w:r>
          </w:p>
        </w:tc>
      </w:tr>
      <w:tr w:rsidR="000F6604" w:rsidTr="000F6604">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الايميل</w:t>
            </w:r>
          </w:p>
        </w:tc>
        <w:tc>
          <w:tcPr>
            <w:tcW w:w="8936" w:type="dxa"/>
            <w:gridSpan w:val="4"/>
            <w:tcBorders>
              <w:top w:val="single" w:sz="4" w:space="0" w:color="auto"/>
              <w:left w:val="thickThinSmallGap" w:sz="24" w:space="0" w:color="auto"/>
              <w:bottom w:val="single" w:sz="4" w:space="0" w:color="auto"/>
              <w:right w:val="thickThinSmallGap" w:sz="24" w:space="0" w:color="auto"/>
            </w:tcBorders>
          </w:tcPr>
          <w:p w:rsidR="000F6604" w:rsidRDefault="000F6604" w:rsidP="00D03EC2">
            <w:pPr>
              <w:pStyle w:val="NoSpacing"/>
              <w:rPr>
                <w:rFonts w:ascii="Simplified Arabic" w:hAnsi="Simplified Arabic" w:cs="Simplified Arabic"/>
                <w:sz w:val="24"/>
                <w:szCs w:val="24"/>
                <w:lang w:bidi="ar-IQ"/>
              </w:rPr>
            </w:pPr>
          </w:p>
        </w:tc>
      </w:tr>
      <w:tr w:rsidR="000F6604" w:rsidTr="000F6604">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الدرجة العلمية</w:t>
            </w:r>
          </w:p>
        </w:tc>
        <w:tc>
          <w:tcPr>
            <w:tcW w:w="2119" w:type="dxa"/>
            <w:tcBorders>
              <w:top w:val="single" w:sz="4" w:space="0" w:color="auto"/>
              <w:left w:val="thickThinSmallGap" w:sz="2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52096" behindDoc="0" locked="0" layoutInCell="1" allowOverlap="1">
                      <wp:simplePos x="0" y="0"/>
                      <wp:positionH relativeFrom="column">
                        <wp:posOffset>803275</wp:posOffset>
                      </wp:positionH>
                      <wp:positionV relativeFrom="paragraph">
                        <wp:posOffset>13335</wp:posOffset>
                      </wp:positionV>
                      <wp:extent cx="247650" cy="223520"/>
                      <wp:effectExtent l="12700" t="13335" r="6350" b="10795"/>
                      <wp:wrapNone/>
                      <wp:docPr id="30"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0F6604" w:rsidRDefault="000F6604" w:rsidP="000F6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038" type="#_x0000_t202" style="position:absolute;left:0;text-align:left;margin-left:63.25pt;margin-top:1.05pt;width:19.5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">
                      <v:textbox>
                        <w:txbxContent>
                          <w:p w:rsidR="000F6604" w:rsidRDefault="000F6604" w:rsidP="000F6604"/>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مدرس مساعد</w:t>
            </w:r>
          </w:p>
        </w:tc>
        <w:tc>
          <w:tcPr>
            <w:tcW w:w="2068" w:type="dxa"/>
            <w:tcBorders>
              <w:top w:val="single" w:sz="4" w:space="0" w:color="auto"/>
              <w:left w:val="single" w:sz="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53120" behindDoc="0" locked="0" layoutInCell="1" allowOverlap="1">
                      <wp:simplePos x="0" y="0"/>
                      <wp:positionH relativeFrom="column">
                        <wp:posOffset>35560</wp:posOffset>
                      </wp:positionH>
                      <wp:positionV relativeFrom="paragraph">
                        <wp:posOffset>88265</wp:posOffset>
                      </wp:positionV>
                      <wp:extent cx="370840" cy="288290"/>
                      <wp:effectExtent l="6985" t="12065" r="12700" b="13970"/>
                      <wp:wrapNone/>
                      <wp:docPr id="29"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0F6604" w:rsidRDefault="000F6604" w:rsidP="000F6604">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39" type="#_x0000_t202" style="position:absolute;left:0;text-align:left;margin-left:2.8pt;margin-top:6.95pt;width:29.2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" strokeweight=".5pt">
                      <v:textbox>
                        <w:txbxContent>
                          <w:p w:rsidR="000F6604" w:rsidRDefault="000F6604" w:rsidP="000F6604">
                            <w:pPr>
                              <w:rPr>
                                <w:lang w:bidi="ar-IQ"/>
                              </w:rPr>
                            </w:pP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مدرس</w:t>
            </w:r>
          </w:p>
        </w:tc>
        <w:tc>
          <w:tcPr>
            <w:tcW w:w="2801" w:type="dxa"/>
            <w:tcBorders>
              <w:top w:val="single" w:sz="4" w:space="0" w:color="auto"/>
              <w:left w:val="single" w:sz="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57216" behindDoc="0" locked="0" layoutInCell="1" allowOverlap="1">
                      <wp:simplePos x="0" y="0"/>
                      <wp:positionH relativeFrom="column">
                        <wp:posOffset>1167765</wp:posOffset>
                      </wp:positionH>
                      <wp:positionV relativeFrom="paragraph">
                        <wp:posOffset>88265</wp:posOffset>
                      </wp:positionV>
                      <wp:extent cx="247650" cy="214630"/>
                      <wp:effectExtent l="5715" t="12065" r="13335" b="11430"/>
                      <wp:wrapNone/>
                      <wp:docPr id="2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0F6604" w:rsidRDefault="000F6604" w:rsidP="000F6604">
                                  <w:r>
                                    <w:rPr>
                                      <w:rFonts w:ascii="Arial" w:hAnsi="Arial"/>
                                      <w:rtl/>
                                    </w:rPr>
                                    <w:t>√</w:t>
                                  </w:r>
                                </w:p>
                                <w:p w:rsidR="000F6604" w:rsidRDefault="000F6604" w:rsidP="000F660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40" type="#_x0000_t202" style="position:absolute;left:0;text-align:left;margin-left:91.95pt;margin-top:6.95pt;width:19.5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" strokeweight=".5pt">
                      <v:textbox>
                        <w:txbxContent>
                          <w:p w:rsidR="000F6604" w:rsidRDefault="000F6604" w:rsidP="000F6604">
                            <w:r>
                              <w:rPr>
                                <w:rFonts w:ascii="Arial" w:hAnsi="Arial"/>
                                <w:rtl/>
                              </w:rPr>
                              <w:t>√</w:t>
                            </w:r>
                          </w:p>
                          <w:p w:rsidR="000F6604" w:rsidRDefault="000F6604" w:rsidP="000F6604">
                            <w:pPr>
                              <w:rPr>
                                <w:rtl/>
                              </w:rPr>
                            </w:pP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استاذ مساعد</w:t>
            </w:r>
          </w:p>
        </w:tc>
        <w:tc>
          <w:tcPr>
            <w:tcW w:w="1948" w:type="dxa"/>
            <w:tcBorders>
              <w:top w:val="single" w:sz="4" w:space="0" w:color="auto"/>
              <w:left w:val="single" w:sz="4" w:space="0" w:color="auto"/>
              <w:bottom w:val="single" w:sz="4" w:space="0" w:color="auto"/>
              <w:right w:val="thickThinSmallGap" w:sz="2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54144" behindDoc="0" locked="0" layoutInCell="1" allowOverlap="1">
                      <wp:simplePos x="0" y="0"/>
                      <wp:positionH relativeFrom="column">
                        <wp:posOffset>815340</wp:posOffset>
                      </wp:positionH>
                      <wp:positionV relativeFrom="paragraph">
                        <wp:posOffset>13335</wp:posOffset>
                      </wp:positionV>
                      <wp:extent cx="238125" cy="223520"/>
                      <wp:effectExtent l="5715" t="13335" r="13335" b="10795"/>
                      <wp:wrapNone/>
                      <wp:docPr id="27"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0F6604" w:rsidRDefault="009C28D4" w:rsidP="000F6604">
                                  <w:r>
                                    <w:rPr>
                                      <w:noProof/>
                                      <w:sz w:val="20"/>
                                      <w:szCs w:val="20"/>
                                    </w:rPr>
                                    <w:drawing>
                                      <wp:inline distT="0" distB="0" distL="0" distR="0">
                                        <wp:extent cx="49530" cy="4953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041" type="#_x0000_t202" style="position:absolute;left:0;text-align:left;margin-left:64.2pt;margin-top:1.05pt;width:18.75pt;height:1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" strokeweight=".5pt">
                      <v:textbox>
                        <w:txbxContent>
                          <w:p w:rsidR="000F6604" w:rsidRDefault="009C28D4" w:rsidP="000F6604">
                            <w:r>
                              <w:rPr>
                                <w:noProof/>
                                <w:sz w:val="20"/>
                                <w:szCs w:val="20"/>
                              </w:rPr>
                              <w:drawing>
                                <wp:inline distT="0" distB="0" distL="0" distR="0">
                                  <wp:extent cx="49530" cy="4953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استاذ</w:t>
            </w:r>
          </w:p>
        </w:tc>
      </w:tr>
      <w:tr w:rsidR="000F6604" w:rsidTr="000F6604">
        <w:trPr>
          <w:trHeight w:val="559"/>
        </w:trPr>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tcPr>
          <w:p w:rsidR="000F6604" w:rsidRDefault="000F6604" w:rsidP="00D03EC2">
            <w:pPr>
              <w:pStyle w:val="NoSpacing"/>
              <w:rPr>
                <w:rFonts w:ascii="Simplified Arabic" w:hAnsi="Simplified Arabic" w:cs="Simplified Arabic"/>
                <w:sz w:val="24"/>
                <w:szCs w:val="24"/>
                <w:lang w:bidi="ar-IQ"/>
              </w:rPr>
            </w:pPr>
          </w:p>
        </w:tc>
        <w:tc>
          <w:tcPr>
            <w:tcW w:w="4187" w:type="dxa"/>
            <w:gridSpan w:val="2"/>
            <w:tcBorders>
              <w:top w:val="single" w:sz="4" w:space="0" w:color="auto"/>
              <w:left w:val="thickThinSmallGap" w:sz="2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56192" behindDoc="0" locked="0" layoutInCell="1" allowOverlap="1">
                      <wp:simplePos x="0" y="0"/>
                      <wp:positionH relativeFrom="column">
                        <wp:posOffset>1198245</wp:posOffset>
                      </wp:positionH>
                      <wp:positionV relativeFrom="paragraph">
                        <wp:posOffset>62865</wp:posOffset>
                      </wp:positionV>
                      <wp:extent cx="247650" cy="214630"/>
                      <wp:effectExtent l="7620" t="5715" r="11430" b="8255"/>
                      <wp:wrapNone/>
                      <wp:docPr id="26"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0F6604" w:rsidRDefault="000F6604" w:rsidP="000F6604">
                                  <w:r>
                                    <w:rPr>
                                      <w:rFonts w:ascii="Arial" w:hAnsi="Arial"/>
                                      <w:rtl/>
                                    </w:rPr>
                                    <w:t>√</w:t>
                                  </w:r>
                                </w:p>
                                <w:p w:rsidR="000F6604" w:rsidRDefault="000F6604" w:rsidP="000F660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42" type="#_x0000_t202" style="position:absolute;left:0;text-align:left;margin-left:94.35pt;margin-top:4.95pt;width:19.5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" strokeweight=".5pt">
                      <v:textbox>
                        <w:txbxContent>
                          <w:p w:rsidR="000F6604" w:rsidRDefault="000F6604" w:rsidP="000F6604">
                            <w:r>
                              <w:rPr>
                                <w:rFonts w:ascii="Arial" w:hAnsi="Arial"/>
                                <w:rtl/>
                              </w:rPr>
                              <w:t>√</w:t>
                            </w:r>
                          </w:p>
                          <w:p w:rsidR="000F6604" w:rsidRDefault="000F6604" w:rsidP="000F6604">
                            <w:pPr>
                              <w:rPr>
                                <w:rtl/>
                              </w:rPr>
                            </w:pP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ماجستير</w:t>
            </w:r>
          </w:p>
        </w:tc>
        <w:tc>
          <w:tcPr>
            <w:tcW w:w="4749" w:type="dxa"/>
            <w:gridSpan w:val="2"/>
            <w:tcBorders>
              <w:top w:val="single" w:sz="4" w:space="0" w:color="auto"/>
              <w:left w:val="single" w:sz="4" w:space="0" w:color="auto"/>
              <w:bottom w:val="single" w:sz="4" w:space="0" w:color="auto"/>
              <w:right w:val="thickThinSmallGap" w:sz="2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55168" behindDoc="0" locked="0" layoutInCell="1" allowOverlap="1">
                      <wp:simplePos x="0" y="0"/>
                      <wp:positionH relativeFrom="column">
                        <wp:posOffset>1982470</wp:posOffset>
                      </wp:positionH>
                      <wp:positionV relativeFrom="paragraph">
                        <wp:posOffset>12700</wp:posOffset>
                      </wp:positionV>
                      <wp:extent cx="219075" cy="214630"/>
                      <wp:effectExtent l="10795" t="12700" r="8255" b="10795"/>
                      <wp:wrapNone/>
                      <wp:docPr id="25"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0F6604" w:rsidRDefault="000F6604" w:rsidP="000F6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043" type="#_x0000_t202" style="position:absolute;left:0;text-align:left;margin-left:156.1pt;margin-top:1pt;width:17.25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" strokeweight=".5pt">
                      <v:textbox>
                        <w:txbxContent>
                          <w:p w:rsidR="000F6604" w:rsidRDefault="000F6604" w:rsidP="000F6604"/>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دكتوراه</w:t>
            </w:r>
          </w:p>
        </w:tc>
      </w:tr>
      <w:tr w:rsidR="000F6604" w:rsidTr="000F6604">
        <w:trPr>
          <w:trHeight w:val="812"/>
        </w:trPr>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عنوان الرسالة</w:t>
            </w:r>
          </w:p>
        </w:tc>
        <w:tc>
          <w:tcPr>
            <w:tcW w:w="8936" w:type="dxa"/>
            <w:gridSpan w:val="4"/>
            <w:tcBorders>
              <w:top w:val="single" w:sz="4" w:space="0" w:color="auto"/>
              <w:left w:val="thickThinSmallGap" w:sz="24" w:space="0" w:color="auto"/>
              <w:bottom w:val="single" w:sz="4" w:space="0" w:color="auto"/>
              <w:right w:val="thickThinSmallGap" w:sz="24" w:space="0" w:color="auto"/>
            </w:tcBorders>
          </w:tcPr>
          <w:p w:rsidR="000F6604" w:rsidRPr="00FC4CEC" w:rsidRDefault="000F6604" w:rsidP="000F6604">
            <w:pPr>
              <w:ind w:left="-58"/>
              <w:rPr>
                <w:sz w:val="28"/>
                <w:szCs w:val="28"/>
                <w:rtl/>
                <w:lang w:bidi="ar-IQ"/>
              </w:rPr>
            </w:pPr>
            <w:r w:rsidRPr="000F6604">
              <w:rPr>
                <w:rFonts w:ascii="Times New Roman" w:eastAsia="Times New Roman" w:hAnsi="Times New Roman" w:cs="Times New Roman" w:hint="eastAsia"/>
                <w:sz w:val="28"/>
                <w:szCs w:val="28"/>
                <w:rtl/>
                <w:lang w:bidi="ar-IQ"/>
              </w:rPr>
              <w:t>التحري</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hint="eastAsia"/>
                <w:sz w:val="28"/>
                <w:szCs w:val="28"/>
                <w:rtl/>
                <w:lang w:bidi="ar-IQ"/>
              </w:rPr>
              <w:t>عن</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hint="eastAsia"/>
                <w:sz w:val="28"/>
                <w:szCs w:val="28"/>
                <w:rtl/>
                <w:lang w:bidi="ar-IQ"/>
              </w:rPr>
              <w:t>العناصر</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hint="eastAsia"/>
                <w:sz w:val="28"/>
                <w:szCs w:val="28"/>
                <w:rtl/>
                <w:lang w:bidi="ar-IQ"/>
              </w:rPr>
              <w:t>القافزة</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hint="eastAsia"/>
                <w:sz w:val="28"/>
                <w:szCs w:val="28"/>
                <w:rtl/>
                <w:lang w:bidi="ar-IQ"/>
              </w:rPr>
              <w:t>والمسؤولة</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hint="eastAsia"/>
                <w:sz w:val="28"/>
                <w:szCs w:val="28"/>
                <w:rtl/>
                <w:lang w:bidi="ar-IQ"/>
              </w:rPr>
              <w:t>عن</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hint="eastAsia"/>
                <w:sz w:val="28"/>
                <w:szCs w:val="28"/>
                <w:rtl/>
                <w:lang w:bidi="ar-IQ"/>
              </w:rPr>
              <w:t>صفة</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hint="eastAsia"/>
                <w:sz w:val="28"/>
                <w:szCs w:val="28"/>
                <w:rtl/>
                <w:lang w:bidi="ar-IQ"/>
              </w:rPr>
              <w:t>المقاومة</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hint="eastAsia"/>
                <w:sz w:val="28"/>
                <w:szCs w:val="28"/>
                <w:rtl/>
                <w:lang w:bidi="ar-IQ"/>
              </w:rPr>
              <w:t>للمضادات</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hint="eastAsia"/>
                <w:sz w:val="28"/>
                <w:szCs w:val="28"/>
                <w:rtl/>
                <w:lang w:bidi="ar-IQ"/>
              </w:rPr>
              <w:t>الحيوية</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hint="eastAsia"/>
                <w:sz w:val="28"/>
                <w:szCs w:val="28"/>
                <w:rtl/>
                <w:lang w:bidi="ar-IQ"/>
              </w:rPr>
              <w:t>لبكتريا</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i/>
                <w:iCs/>
                <w:sz w:val="28"/>
                <w:szCs w:val="28"/>
                <w:lang w:bidi="ar-IQ"/>
              </w:rPr>
              <w:t>Acinetobacter baumannii</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hint="eastAsia"/>
                <w:sz w:val="28"/>
                <w:szCs w:val="28"/>
                <w:rtl/>
                <w:lang w:bidi="ar-IQ"/>
              </w:rPr>
              <w:t>المعزولة</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hint="eastAsia"/>
                <w:sz w:val="28"/>
                <w:szCs w:val="28"/>
                <w:rtl/>
                <w:lang w:bidi="ar-IQ"/>
              </w:rPr>
              <w:t>من</w:t>
            </w:r>
            <w:r w:rsidRPr="000F6604">
              <w:rPr>
                <w:rFonts w:ascii="Times New Roman" w:eastAsia="Times New Roman" w:hAnsi="Times New Roman" w:cs="Times New Roman" w:hint="cs"/>
                <w:sz w:val="28"/>
                <w:szCs w:val="28"/>
                <w:rtl/>
                <w:lang w:bidi="ar-IQ"/>
              </w:rPr>
              <w:t xml:space="preserve"> مصادر مختلفة من </w:t>
            </w:r>
            <w:r w:rsidRPr="000F6604">
              <w:rPr>
                <w:rFonts w:ascii="Times New Roman" w:eastAsia="Times New Roman" w:hAnsi="Times New Roman" w:cs="Times New Roman"/>
                <w:sz w:val="28"/>
                <w:szCs w:val="28"/>
                <w:rtl/>
                <w:lang w:bidi="ar-IQ"/>
              </w:rPr>
              <w:t xml:space="preserve"> </w:t>
            </w:r>
            <w:r w:rsidRPr="000F6604">
              <w:rPr>
                <w:rFonts w:ascii="Times New Roman" w:eastAsia="Times New Roman" w:hAnsi="Times New Roman" w:cs="Times New Roman" w:hint="cs"/>
                <w:sz w:val="28"/>
                <w:szCs w:val="28"/>
                <w:rtl/>
                <w:lang w:bidi="ar-IQ"/>
              </w:rPr>
              <w:t>ال</w:t>
            </w:r>
            <w:r w:rsidRPr="000F6604">
              <w:rPr>
                <w:rFonts w:ascii="Times New Roman" w:eastAsia="Times New Roman" w:hAnsi="Times New Roman" w:cs="Times New Roman" w:hint="eastAsia"/>
                <w:sz w:val="28"/>
                <w:szCs w:val="28"/>
                <w:rtl/>
                <w:lang w:bidi="ar-IQ"/>
              </w:rPr>
              <w:t>مستشفيات</w:t>
            </w:r>
            <w:r w:rsidRPr="000F6604">
              <w:rPr>
                <w:rFonts w:ascii="Times New Roman" w:eastAsia="Times New Roman" w:hAnsi="Times New Roman" w:cs="Times New Roman"/>
                <w:sz w:val="28"/>
                <w:szCs w:val="28"/>
                <w:rtl/>
                <w:lang w:bidi="ar-IQ"/>
              </w:rPr>
              <w:t xml:space="preserve"> </w:t>
            </w:r>
          </w:p>
        </w:tc>
      </w:tr>
      <w:tr w:rsidR="000F6604" w:rsidTr="000F6604">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السنة</w:t>
            </w:r>
          </w:p>
        </w:tc>
        <w:tc>
          <w:tcPr>
            <w:tcW w:w="8936" w:type="dxa"/>
            <w:gridSpan w:val="4"/>
            <w:tcBorders>
              <w:top w:val="single" w:sz="4" w:space="0" w:color="auto"/>
              <w:left w:val="thickThinSmallGap" w:sz="24" w:space="0" w:color="auto"/>
              <w:bottom w:val="single" w:sz="4" w:space="0" w:color="auto"/>
              <w:right w:val="thickThinSmallGap" w:sz="24" w:space="0" w:color="auto"/>
            </w:tcBorders>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2019</w:t>
            </w:r>
          </w:p>
        </w:tc>
      </w:tr>
      <w:tr w:rsidR="000F6604" w:rsidTr="000F6604">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اللغة</w:t>
            </w:r>
          </w:p>
        </w:tc>
        <w:tc>
          <w:tcPr>
            <w:tcW w:w="8936" w:type="dxa"/>
            <w:gridSpan w:val="4"/>
            <w:tcBorders>
              <w:top w:val="single" w:sz="4" w:space="0" w:color="auto"/>
              <w:left w:val="thickThinSmallGap" w:sz="24" w:space="0" w:color="auto"/>
              <w:bottom w:val="single" w:sz="4" w:space="0" w:color="auto"/>
              <w:right w:val="thickThinSmallGap" w:sz="24" w:space="0" w:color="auto"/>
            </w:tcBorders>
          </w:tcPr>
          <w:p w:rsidR="000F6604" w:rsidRDefault="000F6604" w:rsidP="00D03EC2">
            <w:pPr>
              <w:pStyle w:val="NoSpacing"/>
              <w:rPr>
                <w:rFonts w:ascii="Simplified Arabic" w:hAnsi="Simplified Arabic" w:cs="Simplified Arabic"/>
                <w:sz w:val="24"/>
                <w:szCs w:val="24"/>
                <w:lang w:bidi="ar-IQ"/>
              </w:rPr>
            </w:pPr>
          </w:p>
        </w:tc>
      </w:tr>
      <w:tr w:rsidR="000F6604" w:rsidTr="000F6604">
        <w:trPr>
          <w:trHeight w:val="5089"/>
        </w:trPr>
        <w:tc>
          <w:tcPr>
            <w:tcW w:w="1204" w:type="dxa"/>
            <w:tcBorders>
              <w:top w:val="single" w:sz="4" w:space="0" w:color="auto"/>
              <w:left w:val="thinThickSmallGap" w:sz="24" w:space="0" w:color="auto"/>
              <w:bottom w:val="thinThickSmallGap" w:sz="2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8"/>
                <w:szCs w:val="28"/>
                <w:lang w:bidi="ar-IQ"/>
              </w:rPr>
            </w:pPr>
            <w:r>
              <w:rPr>
                <w:rFonts w:ascii="Simplified Arabic" w:hAnsi="Simplified Arabic" w:cs="Simplified Arabic"/>
                <w:sz w:val="28"/>
                <w:szCs w:val="28"/>
                <w:rtl/>
                <w:lang w:bidi="ar-IQ"/>
              </w:rPr>
              <w:t>الخلاصة</w:t>
            </w:r>
          </w:p>
        </w:tc>
        <w:tc>
          <w:tcPr>
            <w:tcW w:w="8936" w:type="dxa"/>
            <w:gridSpan w:val="4"/>
            <w:tcBorders>
              <w:top w:val="single" w:sz="4" w:space="0" w:color="auto"/>
              <w:left w:val="thickThinSmallGap" w:sz="24" w:space="0" w:color="auto"/>
              <w:bottom w:val="thinThickSmallGap" w:sz="24" w:space="0" w:color="auto"/>
              <w:right w:val="thickThinSmallGap" w:sz="24" w:space="0" w:color="auto"/>
            </w:tcBorders>
          </w:tcPr>
          <w:p w:rsidR="000F6604" w:rsidRPr="000F6604" w:rsidRDefault="000F6604" w:rsidP="000F6604">
            <w:pPr>
              <w:spacing w:after="0" w:line="384" w:lineRule="auto"/>
              <w:ind w:firstLine="509"/>
              <w:jc w:val="lowKashida"/>
              <w:rPr>
                <w:rFonts w:ascii="Times New Roman" w:hAnsi="Times New Roman" w:cs="Times New Roman"/>
                <w:sz w:val="28"/>
                <w:szCs w:val="28"/>
                <w:rtl/>
                <w:lang w:bidi="ar-IQ"/>
              </w:rPr>
            </w:pPr>
            <w:r w:rsidRPr="000F6604">
              <w:rPr>
                <w:rFonts w:ascii="Times New Roman" w:hAnsi="Times New Roman" w:cs="Times New Roman"/>
                <w:sz w:val="28"/>
                <w:szCs w:val="28"/>
                <w:rtl/>
                <w:lang w:bidi="ar-IQ"/>
              </w:rPr>
              <w:t xml:space="preserve">تعد بكتريا </w:t>
            </w:r>
            <w:r w:rsidRPr="000F6604">
              <w:rPr>
                <w:rFonts w:ascii="Times New Roman" w:hAnsi="Times New Roman" w:cs="Times New Roman"/>
                <w:i/>
                <w:iCs/>
                <w:sz w:val="28"/>
                <w:szCs w:val="28"/>
              </w:rPr>
              <w:t xml:space="preserve"> Acinetobacter baumannii</w:t>
            </w:r>
            <w:r w:rsidRPr="000F6604">
              <w:rPr>
                <w:rFonts w:ascii="Times New Roman" w:hAnsi="Times New Roman" w:cs="Times New Roman"/>
                <w:sz w:val="28"/>
                <w:szCs w:val="28"/>
                <w:rtl/>
                <w:lang w:bidi="ar-IQ"/>
              </w:rPr>
              <w:t xml:space="preserve">واحدة من أهم المسببات المرضية للعدوى المكتسبة </w:t>
            </w:r>
            <w:r w:rsidRPr="000F6604">
              <w:rPr>
                <w:rFonts w:ascii="Times New Roman" w:hAnsi="Times New Roman" w:cs="Times New Roman" w:hint="cs"/>
                <w:sz w:val="28"/>
                <w:szCs w:val="28"/>
                <w:rtl/>
                <w:lang w:bidi="ar-IQ"/>
              </w:rPr>
              <w:t xml:space="preserve"> من المستشفيات </w:t>
            </w:r>
            <w:r w:rsidRPr="000F6604">
              <w:rPr>
                <w:rFonts w:ascii="Times New Roman" w:hAnsi="Times New Roman" w:cs="Times New Roman"/>
                <w:sz w:val="28"/>
                <w:szCs w:val="28"/>
                <w:rtl/>
                <w:lang w:bidi="ar-IQ"/>
              </w:rPr>
              <w:t xml:space="preserve">خاصة للمرضى الذين يعانون من ضعف المناعة والراقدين في وحدات العناية المركزة </w:t>
            </w:r>
            <w:r w:rsidRPr="000F6604">
              <w:rPr>
                <w:rFonts w:ascii="Times New Roman" w:hAnsi="Times New Roman" w:cs="Times New Roman"/>
                <w:sz w:val="28"/>
                <w:szCs w:val="28"/>
                <w:lang w:bidi="ar-IQ"/>
              </w:rPr>
              <w:t>(ICU</w:t>
            </w:r>
            <w:r w:rsidRPr="000F6604">
              <w:rPr>
                <w:rFonts w:ascii="Times New Roman" w:hAnsi="Times New Roman" w:cs="Times New Roman"/>
                <w:sz w:val="28"/>
                <w:szCs w:val="28"/>
                <w:vertAlign w:val="subscript"/>
                <w:lang w:bidi="ar-IQ"/>
              </w:rPr>
              <w:t>S</w:t>
            </w:r>
            <w:r w:rsidRPr="000F6604">
              <w:rPr>
                <w:rFonts w:ascii="Times New Roman" w:hAnsi="Times New Roman" w:cs="Times New Roman"/>
                <w:sz w:val="28"/>
                <w:szCs w:val="28"/>
                <w:lang w:bidi="ar-IQ"/>
              </w:rPr>
              <w:t>)</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sz w:val="28"/>
                <w:szCs w:val="28"/>
                <w:rtl/>
                <w:lang w:bidi="ar-IQ"/>
              </w:rPr>
              <w:t>وبذلك تكون واحدة من الاسباب الرئيسية للوفيات والعدوى في المستشفيات.</w:t>
            </w:r>
          </w:p>
          <w:p w:rsidR="000F6604" w:rsidRPr="000F6604" w:rsidRDefault="000F6604" w:rsidP="000F6604">
            <w:pPr>
              <w:spacing w:after="0" w:line="384" w:lineRule="auto"/>
              <w:ind w:firstLine="509"/>
              <w:jc w:val="lowKashida"/>
              <w:rPr>
                <w:rFonts w:ascii="Times New Roman" w:hAnsi="Times New Roman" w:cs="Times New Roman"/>
                <w:sz w:val="28"/>
                <w:szCs w:val="28"/>
                <w:rtl/>
              </w:rPr>
            </w:pPr>
            <w:r w:rsidRPr="000F6604">
              <w:rPr>
                <w:rFonts w:ascii="Times New Roman" w:hAnsi="Times New Roman" w:cs="Times New Roman" w:hint="cs"/>
                <w:sz w:val="28"/>
                <w:szCs w:val="28"/>
                <w:rtl/>
                <w:lang w:bidi="ar-IQ"/>
              </w:rPr>
              <w:t xml:space="preserve">جمعت </w:t>
            </w:r>
            <w:r w:rsidRPr="000F6604">
              <w:rPr>
                <w:rFonts w:ascii="Times New Roman" w:hAnsi="Times New Roman" w:cs="Times New Roman"/>
                <w:sz w:val="28"/>
                <w:szCs w:val="28"/>
                <w:rtl/>
                <w:lang w:bidi="ar-IQ"/>
              </w:rPr>
              <w:t xml:space="preserve">مائتان وست وسبعون (276) عينة </w:t>
            </w:r>
            <w:r w:rsidRPr="000F6604">
              <w:rPr>
                <w:rFonts w:ascii="Times New Roman" w:hAnsi="Times New Roman" w:cs="Times New Roman" w:hint="cs"/>
                <w:sz w:val="28"/>
                <w:szCs w:val="28"/>
                <w:rtl/>
                <w:lang w:bidi="ar-IQ"/>
              </w:rPr>
              <w:t xml:space="preserve">سريرية </w:t>
            </w:r>
            <w:r w:rsidRPr="000F6604">
              <w:rPr>
                <w:rFonts w:ascii="Times New Roman" w:hAnsi="Times New Roman" w:cs="Times New Roman"/>
                <w:sz w:val="28"/>
                <w:szCs w:val="28"/>
                <w:rtl/>
                <w:lang w:bidi="ar-IQ"/>
              </w:rPr>
              <w:t xml:space="preserve">(حروق , جروح) </w:t>
            </w:r>
            <w:r w:rsidRPr="000F6604">
              <w:rPr>
                <w:rFonts w:ascii="Times New Roman" w:hAnsi="Times New Roman" w:cs="Times New Roman" w:hint="cs"/>
                <w:sz w:val="28"/>
                <w:szCs w:val="28"/>
                <w:rtl/>
                <w:lang w:bidi="ar-IQ"/>
              </w:rPr>
              <w:t>وبيئية</w:t>
            </w:r>
            <w:r w:rsidRPr="000F6604">
              <w:rPr>
                <w:rFonts w:ascii="Times New Roman" w:hAnsi="Times New Roman" w:cs="Times New Roman" w:hint="cs"/>
                <w:color w:val="C0504D"/>
                <w:sz w:val="28"/>
                <w:szCs w:val="28"/>
                <w:rtl/>
                <w:lang w:bidi="ar-IQ"/>
              </w:rPr>
              <w:t xml:space="preserve"> </w:t>
            </w:r>
            <w:r w:rsidRPr="000F6604">
              <w:rPr>
                <w:rFonts w:ascii="Times New Roman" w:hAnsi="Times New Roman" w:cs="Times New Roman"/>
                <w:sz w:val="28"/>
                <w:szCs w:val="28"/>
                <w:rtl/>
                <w:lang w:bidi="ar-IQ"/>
              </w:rPr>
              <w:t>(</w:t>
            </w:r>
            <w:r w:rsidRPr="000F6604">
              <w:rPr>
                <w:rFonts w:ascii="Times New Roman" w:hAnsi="Times New Roman" w:cs="Times New Roman" w:hint="cs"/>
                <w:sz w:val="28"/>
                <w:szCs w:val="28"/>
                <w:rtl/>
                <w:lang w:bidi="ar-IQ"/>
              </w:rPr>
              <w:t>الأسرة،</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طاولات،</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أرضيات</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مغاسل</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ومعدات</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طبية</w:t>
            </w:r>
            <w:r w:rsidRPr="000F6604">
              <w:rPr>
                <w:rFonts w:ascii="Times New Roman" w:hAnsi="Times New Roman" w:cs="Times New Roman"/>
                <w:sz w:val="28"/>
                <w:szCs w:val="28"/>
                <w:rtl/>
                <w:lang w:bidi="ar-IQ"/>
              </w:rPr>
              <w:t>)</w:t>
            </w:r>
            <w:r w:rsidRPr="000F6604">
              <w:rPr>
                <w:rFonts w:ascii="Times New Roman" w:hAnsi="Times New Roman" w:cs="Times New Roman"/>
                <w:color w:val="C0504D"/>
                <w:sz w:val="28"/>
                <w:szCs w:val="28"/>
                <w:rtl/>
                <w:lang w:bidi="ar-IQ"/>
              </w:rPr>
              <w:t xml:space="preserve"> </w:t>
            </w:r>
            <w:r w:rsidRPr="000F6604">
              <w:rPr>
                <w:rFonts w:ascii="Times New Roman" w:hAnsi="Times New Roman" w:cs="Times New Roman"/>
                <w:sz w:val="28"/>
                <w:szCs w:val="28"/>
                <w:rtl/>
                <w:lang w:bidi="ar-IQ"/>
              </w:rPr>
              <w:t xml:space="preserve"> من مستشفيات في النجف الاشرف للفترة تشرين الثاني 2017 الى نيسان 2018 زرعت جميع العزلات باستخدام أوساط زرعيه مختلفة, </w:t>
            </w:r>
            <w:r w:rsidRPr="000F6604">
              <w:rPr>
                <w:rFonts w:ascii="Times New Roman" w:hAnsi="Times New Roman" w:cs="Times New Roman" w:hint="cs"/>
                <w:sz w:val="28"/>
                <w:szCs w:val="28"/>
                <w:rtl/>
                <w:lang w:bidi="ar-IQ"/>
              </w:rPr>
              <w:t>تم</w:t>
            </w:r>
            <w:r w:rsidRPr="000F6604">
              <w:rPr>
                <w:rFonts w:ascii="Times New Roman" w:hAnsi="Times New Roman" w:cs="Times New Roman"/>
                <w:sz w:val="28"/>
                <w:szCs w:val="28"/>
                <w:rtl/>
                <w:lang w:bidi="ar-IQ"/>
              </w:rPr>
              <w:t xml:space="preserve"> ت</w:t>
            </w:r>
            <w:r w:rsidRPr="000F6604">
              <w:rPr>
                <w:rFonts w:ascii="Times New Roman" w:hAnsi="Times New Roman" w:cs="Times New Roman" w:hint="cs"/>
                <w:sz w:val="28"/>
                <w:szCs w:val="28"/>
                <w:rtl/>
                <w:lang w:bidi="ar-IQ"/>
              </w:rPr>
              <w:t>شخيص</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rPr>
              <w:t>36</w:t>
            </w:r>
            <w:r w:rsidRPr="000F6604">
              <w:rPr>
                <w:rFonts w:ascii="Times New Roman" w:hAnsi="Times New Roman" w:cs="Times New Roman"/>
                <w:sz w:val="28"/>
                <w:szCs w:val="28"/>
                <w:rtl/>
                <w:lang w:bidi="ar-IQ"/>
              </w:rPr>
              <w:t xml:space="preserve"> عينة باستخدام الفحص</w:t>
            </w:r>
            <w:r w:rsidRPr="000F6604">
              <w:rPr>
                <w:rFonts w:ascii="Times New Roman" w:hAnsi="Times New Roman" w:cs="Times New Roman" w:hint="cs"/>
                <w:sz w:val="28"/>
                <w:szCs w:val="28"/>
                <w:rtl/>
                <w:lang w:bidi="ar-IQ"/>
              </w:rPr>
              <w:t xml:space="preserve"> العياني وا</w:t>
            </w:r>
            <w:r w:rsidRPr="000F6604">
              <w:rPr>
                <w:rFonts w:ascii="Times New Roman" w:hAnsi="Times New Roman" w:cs="Times New Roman"/>
                <w:sz w:val="28"/>
                <w:szCs w:val="28"/>
                <w:rtl/>
                <w:lang w:bidi="ar-IQ"/>
              </w:rPr>
              <w:t>لمجهري والاختبارات البايوكيميائية بعد</w:t>
            </w:r>
            <w:r w:rsidRPr="000F6604">
              <w:rPr>
                <w:rFonts w:ascii="Times New Roman" w:hAnsi="Times New Roman" w:cs="Times New Roman" w:hint="cs"/>
                <w:sz w:val="28"/>
                <w:szCs w:val="28"/>
                <w:rtl/>
                <w:lang w:bidi="ar-IQ"/>
              </w:rPr>
              <w:t>ها تم تأكيد 20 عزلة</w:t>
            </w:r>
            <w:r w:rsidRPr="000F6604">
              <w:rPr>
                <w:rFonts w:ascii="Times New Roman" w:hAnsi="Times New Roman" w:cs="Times New Roman" w:hint="cs"/>
                <w:i/>
                <w:iCs/>
                <w:sz w:val="28"/>
                <w:szCs w:val="28"/>
                <w:rtl/>
                <w:lang w:bidi="ar-IQ"/>
              </w:rPr>
              <w:t xml:space="preserve"> </w:t>
            </w:r>
            <w:r w:rsidRPr="000F6604">
              <w:rPr>
                <w:rFonts w:ascii="Times New Roman" w:hAnsi="Times New Roman" w:cs="Times New Roman" w:hint="cs"/>
                <w:i/>
                <w:iCs/>
                <w:sz w:val="28"/>
                <w:szCs w:val="28"/>
                <w:rtl/>
              </w:rPr>
              <w:t xml:space="preserve"> </w:t>
            </w:r>
            <w:r w:rsidRPr="000F6604">
              <w:rPr>
                <w:rFonts w:ascii="Times New Roman" w:hAnsi="Times New Roman" w:cs="Times New Roman"/>
                <w:i/>
                <w:iCs/>
                <w:sz w:val="28"/>
                <w:szCs w:val="28"/>
                <w:lang w:bidi="ar-IQ"/>
              </w:rPr>
              <w:t>A.baumannii</w:t>
            </w:r>
            <w:r w:rsidRPr="000F6604">
              <w:rPr>
                <w:rFonts w:ascii="Times New Roman" w:hAnsi="Times New Roman" w:cs="Times New Roman"/>
                <w:sz w:val="28"/>
                <w:szCs w:val="28"/>
                <w:rtl/>
                <w:lang w:bidi="ar-IQ"/>
              </w:rPr>
              <w:t xml:space="preserve"> بواسطة </w:t>
            </w:r>
            <w:r w:rsidRPr="000F6604">
              <w:rPr>
                <w:rFonts w:ascii="Times New Roman" w:hAnsi="Times New Roman" w:cs="Times New Roman" w:hint="cs"/>
                <w:sz w:val="28"/>
                <w:szCs w:val="28"/>
                <w:rtl/>
                <w:lang w:bidi="ar-IQ"/>
              </w:rPr>
              <w:t>نظام</w:t>
            </w:r>
            <w:r w:rsidRPr="000F6604">
              <w:rPr>
                <w:rFonts w:ascii="Times New Roman" w:hAnsi="Times New Roman" w:cs="Times New Roman"/>
                <w:sz w:val="28"/>
                <w:szCs w:val="28"/>
                <w:rtl/>
                <w:lang w:bidi="ar-IQ"/>
              </w:rPr>
              <w:t xml:space="preserve"> </w:t>
            </w:r>
            <w:r w:rsidRPr="000F6604">
              <w:rPr>
                <w:rFonts w:ascii="Times New Roman" w:hAnsi="Times New Roman" w:cs="Times New Roman"/>
                <w:sz w:val="28"/>
                <w:szCs w:val="28"/>
                <w:lang w:bidi="ar-IQ"/>
              </w:rPr>
              <w:t>APi 20E</w:t>
            </w:r>
            <w:r w:rsidRPr="000F6604">
              <w:rPr>
                <w:rFonts w:ascii="Times New Roman" w:hAnsi="Times New Roman" w:cs="Times New Roman"/>
                <w:sz w:val="28"/>
                <w:szCs w:val="28"/>
                <w:rtl/>
                <w:lang w:bidi="ar-IQ"/>
              </w:rPr>
              <w:t xml:space="preserve"> وال </w:t>
            </w:r>
            <w:r w:rsidRPr="000F6604">
              <w:rPr>
                <w:rFonts w:ascii="Times New Roman" w:hAnsi="Times New Roman" w:cs="Times New Roman"/>
                <w:sz w:val="28"/>
                <w:szCs w:val="28"/>
                <w:lang w:bidi="ar-IQ"/>
              </w:rPr>
              <w:t>Vitek-2</w:t>
            </w:r>
            <w:r w:rsidRPr="000F6604">
              <w:rPr>
                <w:rFonts w:ascii="Times New Roman" w:hAnsi="Times New Roman" w:cs="Times New Roman" w:hint="cs"/>
                <w:sz w:val="28"/>
                <w:szCs w:val="28"/>
                <w:rtl/>
                <w:lang w:bidi="ar-IQ"/>
              </w:rPr>
              <w:t>.</w:t>
            </w:r>
          </w:p>
          <w:p w:rsidR="000F6604" w:rsidRPr="000F6604" w:rsidRDefault="000F6604" w:rsidP="000F6604">
            <w:pPr>
              <w:spacing w:after="0" w:line="384" w:lineRule="auto"/>
              <w:ind w:firstLine="509"/>
              <w:jc w:val="lowKashida"/>
              <w:rPr>
                <w:rFonts w:ascii="Times New Roman" w:hAnsi="Times New Roman" w:cs="Times New Roman"/>
                <w:sz w:val="28"/>
                <w:szCs w:val="28"/>
                <w:rtl/>
              </w:rPr>
            </w:pPr>
            <w:r w:rsidRPr="000F6604">
              <w:rPr>
                <w:rFonts w:ascii="Times New Roman" w:hAnsi="Times New Roman" w:cs="Times New Roman" w:hint="cs"/>
                <w:sz w:val="28"/>
                <w:szCs w:val="28"/>
                <w:rtl/>
                <w:lang w:bidi="ar-IQ"/>
              </w:rPr>
              <w:t>تم</w:t>
            </w:r>
            <w:r w:rsidRPr="000F6604">
              <w:rPr>
                <w:rFonts w:ascii="Times New Roman" w:hAnsi="Times New Roman" w:cs="Times New Roman"/>
                <w:sz w:val="28"/>
                <w:szCs w:val="28"/>
                <w:rtl/>
                <w:lang w:bidi="ar-IQ"/>
              </w:rPr>
              <w:t xml:space="preserve"> فحص الحساسية ل</w:t>
            </w:r>
            <w:r w:rsidRPr="000F6604">
              <w:rPr>
                <w:rFonts w:ascii="Times New Roman" w:hAnsi="Times New Roman" w:cs="Times New Roman" w:hint="cs"/>
                <w:sz w:val="28"/>
                <w:szCs w:val="28"/>
                <w:rtl/>
                <w:lang w:bidi="ar-IQ"/>
              </w:rPr>
              <w:t>كل</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ال</w:t>
            </w:r>
            <w:r w:rsidRPr="000F6604">
              <w:rPr>
                <w:rFonts w:ascii="Times New Roman" w:hAnsi="Times New Roman" w:cs="Times New Roman"/>
                <w:sz w:val="28"/>
                <w:szCs w:val="28"/>
                <w:rtl/>
                <w:lang w:bidi="ar-IQ"/>
              </w:rPr>
              <w:t>عزل</w:t>
            </w:r>
            <w:r w:rsidRPr="000F6604">
              <w:rPr>
                <w:rFonts w:ascii="Times New Roman" w:hAnsi="Times New Roman" w:cs="Times New Roman" w:hint="cs"/>
                <w:sz w:val="28"/>
                <w:szCs w:val="28"/>
                <w:rtl/>
                <w:lang w:bidi="ar-IQ"/>
              </w:rPr>
              <w:t>ات (36) من</w:t>
            </w:r>
            <w:r w:rsidRPr="000F6604">
              <w:rPr>
                <w:rFonts w:ascii="Times New Roman" w:hAnsi="Times New Roman" w:cs="Times New Roman"/>
                <w:sz w:val="28"/>
                <w:szCs w:val="28"/>
                <w:rtl/>
                <w:lang w:bidi="ar-IQ"/>
              </w:rPr>
              <w:t xml:space="preserve"> </w:t>
            </w:r>
            <w:r w:rsidRPr="000F6604">
              <w:rPr>
                <w:rFonts w:ascii="Times New Roman" w:hAnsi="Times New Roman" w:cs="Times New Roman"/>
                <w:i/>
                <w:iCs/>
                <w:sz w:val="28"/>
                <w:szCs w:val="28"/>
              </w:rPr>
              <w:t>Acinetobacter baumannii</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نحو</w:t>
            </w:r>
            <w:r w:rsidRPr="000F6604">
              <w:rPr>
                <w:rFonts w:ascii="Times New Roman" w:hAnsi="Times New Roman" w:cs="Times New Roman"/>
                <w:sz w:val="28"/>
                <w:szCs w:val="28"/>
                <w:rtl/>
                <w:lang w:bidi="ar-IQ"/>
              </w:rPr>
              <w:t xml:space="preserve"> 16 مضاداً حيوياً باستخدام طريقة انتشار القرص فأظهرت جميع العزلات مقاوم</w:t>
            </w:r>
            <w:r w:rsidRPr="000F6604">
              <w:rPr>
                <w:rFonts w:ascii="Times New Roman" w:hAnsi="Times New Roman" w:cs="Times New Roman" w:hint="cs"/>
                <w:sz w:val="28"/>
                <w:szCs w:val="28"/>
                <w:rtl/>
                <w:lang w:bidi="ar-IQ"/>
              </w:rPr>
              <w:t>ة</w:t>
            </w:r>
            <w:r w:rsidRPr="000F6604">
              <w:rPr>
                <w:rFonts w:ascii="Times New Roman" w:hAnsi="Times New Roman" w:cs="Times New Roman"/>
                <w:sz w:val="28"/>
                <w:szCs w:val="28"/>
                <w:rtl/>
                <w:lang w:bidi="ar-IQ"/>
              </w:rPr>
              <w:t xml:space="preserve"> متعددة ل</w:t>
            </w:r>
            <w:r w:rsidRPr="000F6604">
              <w:rPr>
                <w:rFonts w:ascii="Times New Roman" w:hAnsi="Times New Roman" w:cs="Times New Roman" w:hint="cs"/>
                <w:sz w:val="28"/>
                <w:szCs w:val="28"/>
                <w:rtl/>
                <w:lang w:bidi="ar-IQ"/>
              </w:rPr>
              <w:t>معظم</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ال</w:t>
            </w:r>
            <w:r w:rsidRPr="000F6604">
              <w:rPr>
                <w:rFonts w:ascii="Times New Roman" w:hAnsi="Times New Roman" w:cs="Times New Roman"/>
                <w:sz w:val="28"/>
                <w:szCs w:val="28"/>
                <w:rtl/>
                <w:lang w:bidi="ar-IQ"/>
              </w:rPr>
              <w:t>مضاد</w:t>
            </w:r>
            <w:r w:rsidRPr="000F6604">
              <w:rPr>
                <w:rFonts w:ascii="Times New Roman" w:hAnsi="Times New Roman" w:cs="Times New Roman" w:hint="cs"/>
                <w:sz w:val="28"/>
                <w:szCs w:val="28"/>
                <w:rtl/>
                <w:lang w:bidi="ar-IQ"/>
              </w:rPr>
              <w:t>ات</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ال</w:t>
            </w:r>
            <w:r w:rsidRPr="000F6604">
              <w:rPr>
                <w:rFonts w:ascii="Times New Roman" w:hAnsi="Times New Roman" w:cs="Times New Roman"/>
                <w:sz w:val="28"/>
                <w:szCs w:val="28"/>
                <w:rtl/>
                <w:lang w:bidi="ar-IQ"/>
              </w:rPr>
              <w:t>حيوي</w:t>
            </w:r>
            <w:r w:rsidRPr="000F6604">
              <w:rPr>
                <w:rFonts w:ascii="Times New Roman" w:hAnsi="Times New Roman" w:cs="Times New Roman" w:hint="cs"/>
                <w:sz w:val="28"/>
                <w:szCs w:val="28"/>
                <w:rtl/>
                <w:lang w:bidi="ar-IQ"/>
              </w:rPr>
              <w:t xml:space="preserve">ة ووجد ان عزلات </w:t>
            </w:r>
            <w:r w:rsidRPr="000F6604">
              <w:rPr>
                <w:rFonts w:ascii="Times New Roman" w:hAnsi="Times New Roman" w:cs="Times New Roman"/>
                <w:i/>
                <w:iCs/>
                <w:sz w:val="28"/>
                <w:szCs w:val="28"/>
                <w:lang w:bidi="ar-IQ"/>
              </w:rPr>
              <w:t>A.baumannii</w:t>
            </w:r>
            <w:r w:rsidRPr="000F6604">
              <w:rPr>
                <w:rFonts w:ascii="Times New Roman" w:hAnsi="Times New Roman" w:cs="Times New Roman" w:hint="cs"/>
                <w:sz w:val="28"/>
                <w:szCs w:val="28"/>
                <w:rtl/>
                <w:lang w:bidi="ar-IQ"/>
              </w:rPr>
              <w:t xml:space="preserve"> مقاومة</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الى</w:t>
            </w:r>
            <w:r w:rsidRPr="000F6604">
              <w:rPr>
                <w:rFonts w:ascii="Times New Roman" w:hAnsi="Times New Roman" w:cs="Times New Roman"/>
                <w:sz w:val="28"/>
                <w:szCs w:val="28"/>
                <w:rtl/>
                <w:lang w:bidi="ar-IQ"/>
              </w:rPr>
              <w:t>:</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sz w:val="28"/>
                <w:szCs w:val="28"/>
                <w:lang w:bidi="ar-IQ"/>
              </w:rPr>
              <w:t>Ceftazidime</w:t>
            </w:r>
            <w:r w:rsidRPr="000F6604">
              <w:rPr>
                <w:rFonts w:ascii="Times New Roman" w:hAnsi="Times New Roman" w:cs="Times New Roman"/>
                <w:sz w:val="28"/>
                <w:szCs w:val="28"/>
                <w:rtl/>
                <w:lang w:bidi="ar-IQ"/>
              </w:rPr>
              <w:t>،</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sz w:val="28"/>
                <w:szCs w:val="28"/>
                <w:lang w:bidi="ar-IQ"/>
              </w:rPr>
              <w:t>Amoxillin</w:t>
            </w:r>
            <w:r w:rsidRPr="000F6604">
              <w:rPr>
                <w:rFonts w:ascii="Times New Roman" w:hAnsi="Times New Roman" w:cs="Times New Roman"/>
                <w:sz w:val="28"/>
                <w:szCs w:val="28"/>
                <w:rtl/>
                <w:lang w:bidi="ar-IQ"/>
              </w:rPr>
              <w:t>،</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sz w:val="28"/>
                <w:szCs w:val="28"/>
                <w:lang w:bidi="ar-IQ"/>
              </w:rPr>
              <w:t>Carbencillin</w:t>
            </w:r>
            <w:r w:rsidRPr="000F6604">
              <w:rPr>
                <w:rFonts w:ascii="Times New Roman" w:hAnsi="Times New Roman" w:cs="Times New Roman"/>
                <w:sz w:val="28"/>
                <w:szCs w:val="28"/>
                <w:rtl/>
                <w:lang w:bidi="ar-IQ"/>
              </w:rPr>
              <w:t>،</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sz w:val="28"/>
                <w:szCs w:val="28"/>
                <w:lang w:bidi="ar-IQ"/>
              </w:rPr>
              <w:t>Ertapime</w:t>
            </w:r>
            <w:r w:rsidRPr="000F6604">
              <w:rPr>
                <w:rFonts w:ascii="Times New Roman" w:hAnsi="Times New Roman" w:cs="Times New Roman"/>
                <w:sz w:val="28"/>
                <w:szCs w:val="28"/>
                <w:rtl/>
                <w:lang w:bidi="ar-IQ"/>
              </w:rPr>
              <w:t>،</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sz w:val="28"/>
                <w:szCs w:val="28"/>
                <w:lang w:bidi="ar-IQ"/>
              </w:rPr>
              <w:t>cefepime</w:t>
            </w:r>
            <w:r w:rsidRPr="000F6604">
              <w:rPr>
                <w:rFonts w:ascii="Times New Roman" w:hAnsi="Times New Roman" w:cs="Times New Roman"/>
                <w:sz w:val="28"/>
                <w:szCs w:val="28"/>
                <w:rtl/>
                <w:lang w:bidi="ar-IQ"/>
              </w:rPr>
              <w:t>،</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sz w:val="28"/>
                <w:szCs w:val="28"/>
                <w:lang w:bidi="ar-IQ"/>
              </w:rPr>
              <w:t>Meropenem</w:t>
            </w:r>
            <w:r w:rsidRPr="000F6604">
              <w:rPr>
                <w:rFonts w:ascii="Times New Roman" w:hAnsi="Times New Roman" w:cs="Times New Roman"/>
                <w:sz w:val="28"/>
                <w:szCs w:val="28"/>
                <w:rtl/>
                <w:lang w:bidi="ar-IQ"/>
              </w:rPr>
              <w:t>،</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sz w:val="28"/>
                <w:szCs w:val="28"/>
                <w:lang w:bidi="ar-IQ"/>
              </w:rPr>
              <w:t>cefoxitin</w:t>
            </w:r>
            <w:r w:rsidRPr="000F6604">
              <w:rPr>
                <w:rFonts w:ascii="Times New Roman" w:hAnsi="Times New Roman" w:cs="Times New Roman"/>
                <w:sz w:val="28"/>
                <w:szCs w:val="28"/>
                <w:rtl/>
                <w:lang w:bidi="ar-IQ"/>
              </w:rPr>
              <w:t>،</w:t>
            </w:r>
            <w:r w:rsidRPr="000F6604">
              <w:rPr>
                <w:rFonts w:ascii="Times New Roman" w:hAnsi="Times New Roman" w:cs="Times New Roman"/>
                <w:sz w:val="28"/>
                <w:szCs w:val="28"/>
                <w:lang w:bidi="ar-IQ"/>
              </w:rPr>
              <w:t>Azetronam</w:t>
            </w:r>
            <w:r w:rsidRPr="000F6604">
              <w:rPr>
                <w:rFonts w:ascii="Times New Roman" w:hAnsi="Times New Roman" w:cs="Times New Roman"/>
                <w:sz w:val="28"/>
                <w:szCs w:val="28"/>
                <w:rtl/>
                <w:lang w:bidi="ar-IQ"/>
              </w:rPr>
              <w:t>،</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sz w:val="28"/>
                <w:szCs w:val="28"/>
                <w:lang w:bidi="ar-IQ"/>
              </w:rPr>
              <w:t xml:space="preserve"> Tobramycin</w:t>
            </w:r>
            <w:r w:rsidRPr="000F6604">
              <w:rPr>
                <w:rFonts w:ascii="Times New Roman" w:hAnsi="Times New Roman" w:cs="Times New Roman" w:hint="cs"/>
                <w:sz w:val="28"/>
                <w:szCs w:val="28"/>
                <w:rtl/>
                <w:lang w:bidi="ar-IQ"/>
              </w:rPr>
              <w:t xml:space="preserve"> و</w:t>
            </w:r>
            <w:r w:rsidRPr="000F6604">
              <w:rPr>
                <w:rFonts w:ascii="Times New Roman" w:hAnsi="Times New Roman" w:cs="Times New Roman"/>
                <w:sz w:val="28"/>
                <w:szCs w:val="28"/>
                <w:lang w:bidi="ar-IQ"/>
              </w:rPr>
              <w:t>,Oxacillin</w:t>
            </w:r>
            <w:r w:rsidRPr="000F6604">
              <w:rPr>
                <w:rFonts w:ascii="Times New Roman" w:hAnsi="Times New Roman" w:cs="Times New Roman" w:hint="cs"/>
                <w:sz w:val="28"/>
                <w:szCs w:val="28"/>
                <w:rtl/>
              </w:rPr>
              <w:t xml:space="preserve"> </w:t>
            </w:r>
            <w:r w:rsidRPr="000F6604">
              <w:rPr>
                <w:rFonts w:ascii="Times New Roman" w:hAnsi="Times New Roman" w:cs="Times New Roman"/>
                <w:sz w:val="28"/>
                <w:szCs w:val="28"/>
              </w:rPr>
              <w:t>Cefotaxime</w:t>
            </w:r>
            <w:r w:rsidRPr="000F6604">
              <w:rPr>
                <w:rFonts w:ascii="Times New Roman" w:hAnsi="Times New Roman" w:cs="Times New Roman" w:hint="cs"/>
                <w:sz w:val="28"/>
                <w:szCs w:val="28"/>
                <w:rtl/>
              </w:rPr>
              <w:t xml:space="preserve"> (100 </w:t>
            </w:r>
            <w:r w:rsidRPr="000F6604">
              <w:rPr>
                <w:rFonts w:ascii="Times New Roman" w:hAnsi="Times New Roman" w:cs="Times New Roman"/>
                <w:sz w:val="28"/>
                <w:szCs w:val="28"/>
                <w:rtl/>
                <w:lang w:bidi="ar-IQ"/>
              </w:rPr>
              <w:t xml:space="preserve">٪ ، </w:t>
            </w:r>
            <w:r w:rsidRPr="000F6604">
              <w:rPr>
                <w:rFonts w:ascii="Times New Roman" w:hAnsi="Times New Roman" w:cs="Times New Roman" w:hint="cs"/>
                <w:sz w:val="28"/>
                <w:szCs w:val="28"/>
                <w:rtl/>
                <w:lang w:bidi="ar-IQ"/>
              </w:rPr>
              <w:t>85</w:t>
            </w:r>
            <w:r w:rsidRPr="000F6604">
              <w:rPr>
                <w:rFonts w:ascii="Times New Roman" w:hAnsi="Times New Roman" w:cs="Times New Roman"/>
                <w:sz w:val="28"/>
                <w:szCs w:val="28"/>
                <w:rtl/>
                <w:lang w:bidi="ar-IQ"/>
              </w:rPr>
              <w:t xml:space="preserve">٪ ، </w:t>
            </w:r>
            <w:r w:rsidRPr="000F6604">
              <w:rPr>
                <w:rFonts w:ascii="Times New Roman" w:hAnsi="Times New Roman" w:cs="Times New Roman" w:hint="cs"/>
                <w:sz w:val="28"/>
                <w:szCs w:val="28"/>
                <w:rtl/>
                <w:lang w:bidi="ar-IQ"/>
              </w:rPr>
              <w:t>90</w:t>
            </w:r>
            <w:r w:rsidRPr="000F6604">
              <w:rPr>
                <w:rFonts w:ascii="Times New Roman" w:hAnsi="Times New Roman" w:cs="Times New Roman"/>
                <w:sz w:val="28"/>
                <w:szCs w:val="28"/>
                <w:rtl/>
                <w:lang w:bidi="ar-IQ"/>
              </w:rPr>
              <w:t xml:space="preserve">٪ ، </w:t>
            </w:r>
            <w:r w:rsidRPr="000F6604">
              <w:rPr>
                <w:rFonts w:ascii="Times New Roman" w:hAnsi="Times New Roman" w:cs="Times New Roman" w:hint="cs"/>
                <w:sz w:val="28"/>
                <w:szCs w:val="28"/>
                <w:rtl/>
                <w:lang w:bidi="ar-IQ"/>
              </w:rPr>
              <w:t>80</w:t>
            </w:r>
            <w:r w:rsidRPr="000F6604">
              <w:rPr>
                <w:rFonts w:ascii="Times New Roman" w:hAnsi="Times New Roman" w:cs="Times New Roman"/>
                <w:sz w:val="28"/>
                <w:szCs w:val="28"/>
                <w:rtl/>
                <w:lang w:bidi="ar-IQ"/>
              </w:rPr>
              <w:t xml:space="preserve">٪ ، </w:t>
            </w:r>
            <w:r w:rsidRPr="000F6604">
              <w:rPr>
                <w:rFonts w:ascii="Times New Roman" w:hAnsi="Times New Roman" w:cs="Times New Roman" w:hint="cs"/>
                <w:sz w:val="28"/>
                <w:szCs w:val="28"/>
                <w:rtl/>
                <w:lang w:bidi="ar-IQ"/>
              </w:rPr>
              <w:t>75</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,90</w:t>
            </w:r>
            <w:r w:rsidRPr="000F6604">
              <w:rPr>
                <w:rFonts w:ascii="Times New Roman" w:hAnsi="Times New Roman" w:cs="Times New Roman"/>
                <w:sz w:val="28"/>
                <w:szCs w:val="28"/>
                <w:rtl/>
                <w:lang w:bidi="ar-IQ"/>
              </w:rPr>
              <w:t>٪</w:t>
            </w:r>
            <w:r w:rsidRPr="000F6604">
              <w:rPr>
                <w:rFonts w:ascii="Times New Roman" w:hAnsi="Times New Roman" w:cs="Times New Roman" w:hint="cs"/>
                <w:sz w:val="28"/>
                <w:szCs w:val="28"/>
                <w:rtl/>
                <w:lang w:bidi="ar-IQ"/>
              </w:rPr>
              <w:t>,90</w:t>
            </w:r>
            <w:r w:rsidRPr="000F6604">
              <w:rPr>
                <w:rFonts w:ascii="Times New Roman" w:hAnsi="Times New Roman" w:cs="Times New Roman"/>
                <w:sz w:val="28"/>
                <w:szCs w:val="28"/>
                <w:rtl/>
                <w:lang w:bidi="ar-IQ"/>
              </w:rPr>
              <w:t xml:space="preserve">٪ ، </w:t>
            </w:r>
            <w:r w:rsidRPr="000F6604">
              <w:rPr>
                <w:rFonts w:ascii="Times New Roman" w:hAnsi="Times New Roman" w:cs="Times New Roman" w:hint="cs"/>
                <w:sz w:val="28"/>
                <w:szCs w:val="28"/>
                <w:rtl/>
                <w:lang w:bidi="ar-IQ"/>
              </w:rPr>
              <w:t>80</w:t>
            </w:r>
            <w:r w:rsidRPr="000F6604">
              <w:rPr>
                <w:rFonts w:ascii="Times New Roman" w:hAnsi="Times New Roman" w:cs="Times New Roman"/>
                <w:sz w:val="28"/>
                <w:szCs w:val="28"/>
                <w:rtl/>
                <w:lang w:bidi="ar-IQ"/>
              </w:rPr>
              <w:t>٪ ،</w:t>
            </w:r>
            <w:r w:rsidRPr="000F6604">
              <w:rPr>
                <w:rFonts w:ascii="Times New Roman" w:hAnsi="Times New Roman" w:cs="Times New Roman" w:hint="cs"/>
                <w:sz w:val="28"/>
                <w:szCs w:val="28"/>
                <w:rtl/>
                <w:lang w:bidi="ar-IQ"/>
              </w:rPr>
              <w:t>70</w:t>
            </w:r>
            <w:r w:rsidRPr="000F6604">
              <w:rPr>
                <w:rFonts w:ascii="Times New Roman" w:hAnsi="Times New Roman" w:cs="Times New Roman"/>
                <w:sz w:val="28"/>
                <w:szCs w:val="28"/>
                <w:rtl/>
                <w:lang w:bidi="ar-IQ"/>
              </w:rPr>
              <w:t>٪</w:t>
            </w:r>
            <w:r w:rsidRPr="000F6604">
              <w:rPr>
                <w:rFonts w:ascii="Times New Roman" w:hAnsi="Times New Roman" w:cs="Times New Roman" w:hint="cs"/>
                <w:sz w:val="28"/>
                <w:szCs w:val="28"/>
                <w:rtl/>
                <w:lang w:bidi="ar-IQ"/>
              </w:rPr>
              <w:t xml:space="preserve"> ,80</w:t>
            </w:r>
            <w:r w:rsidRPr="000F6604">
              <w:rPr>
                <w:rFonts w:ascii="Times New Roman" w:hAnsi="Times New Roman" w:cs="Times New Roman"/>
                <w:sz w:val="28"/>
                <w:szCs w:val="28"/>
                <w:rtl/>
                <w:lang w:bidi="ar-IQ"/>
              </w:rPr>
              <w:t>٪</w:t>
            </w:r>
            <w:r w:rsidRPr="000F6604">
              <w:rPr>
                <w:rFonts w:ascii="Times New Roman" w:hAnsi="Times New Roman" w:cs="Times New Roman" w:hint="cs"/>
                <w:sz w:val="28"/>
                <w:szCs w:val="28"/>
                <w:rtl/>
                <w:lang w:bidi="ar-IQ"/>
              </w:rPr>
              <w:t xml:space="preserve"> ,80</w:t>
            </w:r>
            <w:r w:rsidRPr="000F6604">
              <w:rPr>
                <w:rFonts w:ascii="Times New Roman" w:hAnsi="Times New Roman" w:cs="Times New Roman"/>
                <w:sz w:val="28"/>
                <w:szCs w:val="28"/>
                <w:rtl/>
                <w:lang w:bidi="ar-IQ"/>
              </w:rPr>
              <w:t>٪)</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sz w:val="28"/>
                <w:szCs w:val="28"/>
                <w:rtl/>
                <w:lang w:bidi="ar-IQ"/>
              </w:rPr>
              <w:t>على التوالي.</w:t>
            </w:r>
            <w:r w:rsidRPr="000F6604">
              <w:rPr>
                <w:rFonts w:ascii="Times New Roman" w:hAnsi="Times New Roman" w:cs="Times New Roman"/>
                <w:sz w:val="28"/>
                <w:szCs w:val="28"/>
                <w:rtl/>
              </w:rPr>
              <w:t>وكذلك أظهرت العزلات الأخرى مقاومة معتدلة</w:t>
            </w:r>
            <w:r w:rsidRPr="000F6604">
              <w:rPr>
                <w:rFonts w:ascii="Times New Roman" w:hAnsi="Times New Roman" w:cs="Times New Roman" w:hint="cs"/>
                <w:sz w:val="28"/>
                <w:szCs w:val="28"/>
                <w:rtl/>
              </w:rPr>
              <w:t xml:space="preserve"> المستوى</w:t>
            </w:r>
            <w:r w:rsidRPr="000F6604">
              <w:rPr>
                <w:rFonts w:ascii="Times New Roman" w:hAnsi="Times New Roman" w:cs="Times New Roman"/>
                <w:sz w:val="28"/>
                <w:szCs w:val="28"/>
                <w:rtl/>
              </w:rPr>
              <w:t xml:space="preserve"> للمضادات الحيوية</w:t>
            </w:r>
            <w:r w:rsidRPr="000F6604">
              <w:rPr>
                <w:rFonts w:ascii="Times New Roman" w:hAnsi="Times New Roman" w:cs="Times New Roman" w:hint="cs"/>
                <w:sz w:val="28"/>
                <w:szCs w:val="28"/>
                <w:rtl/>
              </w:rPr>
              <w:t xml:space="preserve"> </w:t>
            </w:r>
            <w:r w:rsidRPr="000F6604">
              <w:rPr>
                <w:rFonts w:ascii="Times New Roman" w:hAnsi="Times New Roman" w:cs="Times New Roman"/>
                <w:sz w:val="28"/>
                <w:szCs w:val="28"/>
                <w:rtl/>
                <w:lang w:bidi="ar-IQ"/>
              </w:rPr>
              <w:t xml:space="preserve">مثل: </w:t>
            </w:r>
            <w:r w:rsidRPr="000F6604">
              <w:rPr>
                <w:rFonts w:ascii="Times New Roman" w:hAnsi="Times New Roman" w:cs="Times New Roman"/>
                <w:sz w:val="28"/>
                <w:szCs w:val="28"/>
                <w:lang w:bidi="ar-IQ"/>
              </w:rPr>
              <w:t>Tetracycline</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55</w:t>
            </w:r>
            <w:r w:rsidRPr="000F6604">
              <w:rPr>
                <w:rFonts w:ascii="Times New Roman" w:hAnsi="Times New Roman" w:cs="Times New Roman"/>
                <w:sz w:val="28"/>
                <w:szCs w:val="28"/>
                <w:rtl/>
                <w:lang w:bidi="ar-IQ"/>
              </w:rPr>
              <w:t xml:space="preserve">٪) </w:t>
            </w:r>
            <w:r w:rsidRPr="000F6604">
              <w:rPr>
                <w:rFonts w:ascii="Times New Roman" w:hAnsi="Times New Roman" w:cs="Times New Roman"/>
                <w:sz w:val="28"/>
                <w:szCs w:val="28"/>
                <w:lang w:bidi="ar-IQ"/>
              </w:rPr>
              <w:t>Ciprofloxacin</w:t>
            </w:r>
            <w:r w:rsidRPr="000F6604">
              <w:rPr>
                <w:rFonts w:ascii="Times New Roman" w:hAnsi="Times New Roman" w:cs="Times New Roman"/>
                <w:sz w:val="28"/>
                <w:szCs w:val="28"/>
                <w:rtl/>
                <w:lang w:bidi="ar-IQ"/>
              </w:rPr>
              <w:t xml:space="preserve"> (40٪). تشير الدراسة الحالية إلى أن </w:t>
            </w:r>
            <w:r w:rsidRPr="000F6604">
              <w:rPr>
                <w:rFonts w:ascii="Times New Roman" w:hAnsi="Times New Roman" w:cs="Times New Roman"/>
                <w:i/>
                <w:iCs/>
                <w:sz w:val="28"/>
                <w:szCs w:val="28"/>
                <w:lang w:bidi="ar-IQ"/>
              </w:rPr>
              <w:t xml:space="preserve"> A.baumannii</w:t>
            </w:r>
            <w:r w:rsidRPr="000F6604">
              <w:rPr>
                <w:rFonts w:ascii="Times New Roman" w:hAnsi="Times New Roman" w:cs="Times New Roman"/>
                <w:sz w:val="28"/>
                <w:szCs w:val="28"/>
                <w:rtl/>
                <w:lang w:bidi="ar-IQ"/>
              </w:rPr>
              <w:t>تمتلك مقاومة منخفضة المستى</w:t>
            </w:r>
            <w:r w:rsidRPr="000F6604">
              <w:rPr>
                <w:rFonts w:ascii="Times New Roman" w:hAnsi="Times New Roman" w:cs="Times New Roman" w:hint="cs"/>
                <w:sz w:val="28"/>
                <w:szCs w:val="28"/>
                <w:rtl/>
                <w:lang w:bidi="ar-IQ"/>
              </w:rPr>
              <w:t xml:space="preserve">وى </w:t>
            </w:r>
            <w:r w:rsidRPr="000F6604">
              <w:rPr>
                <w:rFonts w:ascii="Times New Roman" w:hAnsi="Times New Roman" w:cs="Times New Roman"/>
                <w:sz w:val="28"/>
                <w:szCs w:val="28"/>
                <w:rtl/>
                <w:lang w:bidi="ar-IQ"/>
              </w:rPr>
              <w:t xml:space="preserve">ضد </w:t>
            </w:r>
            <w:r w:rsidRPr="000F6604">
              <w:rPr>
                <w:rFonts w:ascii="Times New Roman" w:hAnsi="Times New Roman" w:cs="Times New Roman"/>
                <w:sz w:val="28"/>
                <w:szCs w:val="28"/>
                <w:lang w:bidi="ar-IQ"/>
              </w:rPr>
              <w:t>Doxycycline</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sz w:val="28"/>
                <w:szCs w:val="28"/>
                <w:lang w:bidi="ar-IQ"/>
              </w:rPr>
              <w:t>Imipenem</w:t>
            </w:r>
            <w:r w:rsidRPr="000F6604">
              <w:rPr>
                <w:rFonts w:ascii="Times New Roman" w:hAnsi="Times New Roman" w:cs="Times New Roman"/>
                <w:sz w:val="28"/>
                <w:szCs w:val="28"/>
              </w:rPr>
              <w:t>,</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sz w:val="28"/>
                <w:szCs w:val="28"/>
                <w:lang w:bidi="ar-IQ"/>
              </w:rPr>
              <w:t>)</w:t>
            </w:r>
            <w:r w:rsidRPr="000F6604">
              <w:rPr>
                <w:rFonts w:ascii="Times New Roman" w:hAnsi="Times New Roman" w:cs="Times New Roman" w:hint="cs"/>
                <w:sz w:val="28"/>
                <w:szCs w:val="28"/>
                <w:rtl/>
              </w:rPr>
              <w:t>10</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 xml:space="preserve"> و 5</w:t>
            </w:r>
            <w:r w:rsidRPr="000F6604">
              <w:rPr>
                <w:rFonts w:ascii="Times New Roman" w:hAnsi="Times New Roman" w:cs="Times New Roman"/>
                <w:sz w:val="28"/>
                <w:szCs w:val="28"/>
                <w:rtl/>
                <w:lang w:bidi="ar-IQ"/>
              </w:rPr>
              <w:t xml:space="preserve"> ٪</w:t>
            </w:r>
            <w:r w:rsidRPr="000F6604">
              <w:rPr>
                <w:rFonts w:ascii="Times New Roman" w:hAnsi="Times New Roman" w:cs="Times New Roman" w:hint="cs"/>
                <w:sz w:val="28"/>
                <w:szCs w:val="28"/>
                <w:rtl/>
                <w:lang w:bidi="ar-IQ"/>
              </w:rPr>
              <w:t>)</w:t>
            </w:r>
            <w:r w:rsidRPr="000F6604">
              <w:rPr>
                <w:rFonts w:ascii="Times New Roman" w:hAnsi="Times New Roman" w:cs="Times New Roman"/>
                <w:sz w:val="28"/>
                <w:szCs w:val="28"/>
                <w:rtl/>
                <w:lang w:bidi="ar-IQ"/>
              </w:rPr>
              <w:t xml:space="preserve"> على التوالي</w:t>
            </w:r>
            <w:r w:rsidRPr="000F6604">
              <w:rPr>
                <w:rFonts w:ascii="Times New Roman" w:hAnsi="Times New Roman" w:cs="Times New Roman" w:hint="cs"/>
                <w:sz w:val="28"/>
                <w:szCs w:val="28"/>
                <w:rtl/>
                <w:lang w:bidi="ar-IQ"/>
              </w:rPr>
              <w:t xml:space="preserve"> ولا توجد اي مقاومة تجاه </w:t>
            </w:r>
            <w:r w:rsidRPr="000F6604">
              <w:rPr>
                <w:rFonts w:ascii="Times New Roman" w:hAnsi="Times New Roman" w:cs="Times New Roman"/>
                <w:sz w:val="28"/>
                <w:szCs w:val="28"/>
                <w:lang w:bidi="ar-IQ"/>
              </w:rPr>
              <w:t>colistin</w:t>
            </w:r>
            <w:r w:rsidRPr="000F6604">
              <w:rPr>
                <w:rFonts w:ascii="Times New Roman" w:hAnsi="Times New Roman" w:cs="Times New Roman" w:hint="cs"/>
                <w:sz w:val="28"/>
                <w:szCs w:val="28"/>
                <w:rtl/>
              </w:rPr>
              <w:t>.</w:t>
            </w:r>
          </w:p>
          <w:p w:rsidR="000F6604" w:rsidRPr="000F6604" w:rsidRDefault="000F6604" w:rsidP="000F6604">
            <w:pPr>
              <w:spacing w:after="0" w:line="384" w:lineRule="auto"/>
              <w:ind w:firstLine="509"/>
              <w:jc w:val="lowKashida"/>
              <w:rPr>
                <w:rFonts w:ascii="Times New Roman" w:hAnsi="Times New Roman" w:cs="Times New Roman"/>
                <w:sz w:val="28"/>
                <w:szCs w:val="28"/>
                <w:rtl/>
                <w:lang w:bidi="ar-IQ"/>
              </w:rPr>
            </w:pPr>
            <w:r w:rsidRPr="000F6604">
              <w:rPr>
                <w:rFonts w:ascii="Times New Roman" w:hAnsi="Times New Roman" w:cs="Times New Roman" w:hint="cs"/>
                <w:sz w:val="28"/>
                <w:szCs w:val="28"/>
                <w:rtl/>
              </w:rPr>
              <w:t xml:space="preserve">تم استخلاص </w:t>
            </w:r>
            <w:r w:rsidRPr="000F6604">
              <w:rPr>
                <w:rFonts w:ascii="Times New Roman" w:hAnsi="Times New Roman" w:cs="Times New Roman"/>
                <w:sz w:val="28"/>
                <w:szCs w:val="28"/>
              </w:rPr>
              <w:t>DNA</w:t>
            </w:r>
            <w:r w:rsidRPr="000F6604">
              <w:rPr>
                <w:rFonts w:ascii="Times New Roman" w:hAnsi="Times New Roman" w:cs="Times New Roman" w:hint="cs"/>
                <w:sz w:val="28"/>
                <w:szCs w:val="28"/>
                <w:rtl/>
              </w:rPr>
              <w:t xml:space="preserve"> من 36 عزلة من العزلات السريرية والبيئية </w:t>
            </w:r>
            <w:r w:rsidRPr="000F6604">
              <w:rPr>
                <w:rFonts w:ascii="Times New Roman" w:hAnsi="Times New Roman" w:cs="Times New Roman"/>
                <w:sz w:val="28"/>
                <w:szCs w:val="28"/>
              </w:rPr>
              <w:t xml:space="preserve"> </w:t>
            </w:r>
            <w:r w:rsidRPr="000F6604">
              <w:rPr>
                <w:rFonts w:ascii="Times New Roman" w:hAnsi="Times New Roman" w:cs="Times New Roman" w:hint="cs"/>
                <w:sz w:val="28"/>
                <w:szCs w:val="28"/>
                <w:rtl/>
              </w:rPr>
              <w:t xml:space="preserve">ثم أستخدم تفاعل البلمرة المتسلسل </w:t>
            </w:r>
            <w:r w:rsidRPr="000F6604">
              <w:rPr>
                <w:rFonts w:ascii="Times New Roman" w:hAnsi="Times New Roman" w:cs="Times New Roman"/>
                <w:sz w:val="28"/>
                <w:szCs w:val="28"/>
              </w:rPr>
              <w:t>PCR)</w:t>
            </w:r>
            <w:r w:rsidRPr="000F6604">
              <w:rPr>
                <w:rFonts w:ascii="Times New Roman" w:hAnsi="Times New Roman" w:cs="Times New Roman" w:hint="cs"/>
                <w:sz w:val="28"/>
                <w:szCs w:val="28"/>
                <w:rtl/>
              </w:rPr>
              <w:t>) للتحري عن جين</w:t>
            </w:r>
            <w:r w:rsidRPr="000F6604">
              <w:rPr>
                <w:rFonts w:ascii="Times New Roman" w:hAnsi="Times New Roman" w:cs="Times New Roman"/>
                <w:sz w:val="28"/>
                <w:szCs w:val="28"/>
              </w:rPr>
              <w:t xml:space="preserve"> </w:t>
            </w:r>
            <w:r w:rsidRPr="000F6604">
              <w:rPr>
                <w:rFonts w:ascii="Times New Roman" w:hAnsi="Times New Roman" w:cs="Times New Roman"/>
                <w:i/>
                <w:iCs/>
                <w:sz w:val="28"/>
                <w:szCs w:val="28"/>
              </w:rPr>
              <w:t>bla</w:t>
            </w:r>
            <w:r w:rsidRPr="000F6604">
              <w:rPr>
                <w:rFonts w:ascii="Times New Roman" w:hAnsi="Times New Roman" w:cs="Times New Roman"/>
                <w:sz w:val="28"/>
                <w:szCs w:val="28"/>
              </w:rPr>
              <w:t xml:space="preserve">OXA-51 </w:t>
            </w:r>
            <w:r w:rsidRPr="000F6604">
              <w:rPr>
                <w:rFonts w:ascii="Times New Roman" w:hAnsi="Times New Roman" w:cs="Times New Roman" w:hint="cs"/>
                <w:sz w:val="28"/>
                <w:szCs w:val="28"/>
                <w:rtl/>
              </w:rPr>
              <w:t xml:space="preserve">أظهرت النتائج وجود هذا الجين التشخيصي في </w:t>
            </w:r>
            <w:r w:rsidRPr="000F6604">
              <w:rPr>
                <w:rFonts w:ascii="Times New Roman" w:hAnsi="Times New Roman" w:cs="Times New Roman" w:hint="cs"/>
                <w:sz w:val="28"/>
                <w:szCs w:val="28"/>
                <w:rtl/>
              </w:rPr>
              <w:lastRenderedPageBreak/>
              <w:t xml:space="preserve">20 عزلة وهذا يعزز تشخيص </w:t>
            </w:r>
            <w:r w:rsidRPr="000F6604">
              <w:rPr>
                <w:rFonts w:ascii="Times New Roman" w:hAnsi="Times New Roman" w:cs="Times New Roman"/>
                <w:i/>
                <w:iCs/>
                <w:sz w:val="28"/>
                <w:szCs w:val="28"/>
                <w:lang w:bidi="ar-IQ"/>
              </w:rPr>
              <w:t>A.baumannii</w:t>
            </w:r>
            <w:r w:rsidRPr="000F6604">
              <w:rPr>
                <w:rFonts w:ascii="Times New Roman" w:hAnsi="Times New Roman" w:cs="Times New Roman" w:hint="cs"/>
                <w:sz w:val="28"/>
                <w:szCs w:val="28"/>
                <w:rtl/>
              </w:rPr>
              <w:t xml:space="preserve"> وباقي العزلات (16) وصفت على أساس أنها </w:t>
            </w:r>
            <w:r w:rsidRPr="000F6604">
              <w:rPr>
                <w:rFonts w:ascii="Times New Roman" w:hAnsi="Times New Roman" w:cs="Times New Roman"/>
                <w:i/>
                <w:iCs/>
                <w:sz w:val="28"/>
                <w:szCs w:val="28"/>
              </w:rPr>
              <w:t>Acinetobacter Spp</w:t>
            </w:r>
            <w:r w:rsidRPr="000F6604">
              <w:rPr>
                <w:rFonts w:ascii="Times New Roman" w:hAnsi="Times New Roman" w:cs="Times New Roman"/>
                <w:sz w:val="28"/>
                <w:szCs w:val="28"/>
              </w:rPr>
              <w:t>.</w:t>
            </w:r>
            <w:r w:rsidRPr="000F6604">
              <w:rPr>
                <w:rFonts w:ascii="Times New Roman" w:hAnsi="Times New Roman" w:cs="Times New Roman"/>
                <w:sz w:val="28"/>
                <w:szCs w:val="28"/>
                <w:rtl/>
              </w:rPr>
              <w:t>.</w:t>
            </w:r>
            <w:r w:rsidRPr="000F6604">
              <w:rPr>
                <w:rFonts w:ascii="Times New Roman" w:hAnsi="Times New Roman" w:cs="Times New Roman" w:hint="cs"/>
                <w:sz w:val="28"/>
                <w:szCs w:val="28"/>
                <w:rtl/>
              </w:rPr>
              <w:t xml:space="preserve">في الدراسة الحالية تم التحري عن أربع من العناصر القافزة </w:t>
            </w:r>
            <w:r w:rsidRPr="000F6604">
              <w:rPr>
                <w:rFonts w:ascii="Times New Roman" w:hAnsi="Times New Roman" w:cs="Times New Roman"/>
                <w:i/>
                <w:iCs/>
                <w:sz w:val="28"/>
                <w:szCs w:val="28"/>
              </w:rPr>
              <w:t xml:space="preserve"> </w:t>
            </w:r>
            <w:r w:rsidRPr="000F6604">
              <w:rPr>
                <w:rFonts w:ascii="Times New Roman" w:hAnsi="Times New Roman" w:cs="Times New Roman"/>
                <w:i/>
                <w:iCs/>
                <w:sz w:val="28"/>
                <w:szCs w:val="28"/>
                <w:lang w:bidi="ar-IQ"/>
              </w:rPr>
              <w:t>TEM-1beta-</w:t>
            </w:r>
            <w:r w:rsidRPr="000F6604">
              <w:rPr>
                <w:rFonts w:ascii="Times New Roman" w:hAnsi="Times New Roman" w:cs="Times New Roman"/>
                <w:sz w:val="28"/>
                <w:szCs w:val="28"/>
                <w:lang w:bidi="ar-IQ"/>
              </w:rPr>
              <w:t>lactames)</w:t>
            </w:r>
            <w:r w:rsidRPr="000F6604">
              <w:rPr>
                <w:rFonts w:ascii="Times New Roman" w:hAnsi="Times New Roman" w:cs="Times New Roman" w:hint="eastAsia"/>
                <w:sz w:val="28"/>
                <w:szCs w:val="28"/>
                <w:rtl/>
                <w:lang w:bidi="ar-IQ"/>
              </w:rPr>
              <w:t>،</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i/>
                <w:iCs/>
                <w:sz w:val="28"/>
                <w:szCs w:val="28"/>
                <w:lang w:bidi="ar-IQ"/>
              </w:rPr>
              <w:t xml:space="preserve"> Tnp-R</w:t>
            </w:r>
            <w:r w:rsidRPr="000F6604">
              <w:rPr>
                <w:rFonts w:ascii="Times New Roman" w:hAnsi="Times New Roman" w:cs="Times New Roman"/>
                <w:i/>
                <w:iCs/>
                <w:sz w:val="28"/>
                <w:szCs w:val="28"/>
                <w:rtl/>
                <w:lang w:bidi="ar-IQ"/>
              </w:rPr>
              <w:t>،</w:t>
            </w:r>
            <w:r w:rsidRPr="000F6604">
              <w:rPr>
                <w:rFonts w:ascii="Times New Roman" w:hAnsi="Times New Roman" w:cs="Times New Roman"/>
                <w:i/>
                <w:iCs/>
                <w:sz w:val="28"/>
                <w:szCs w:val="28"/>
                <w:lang w:bidi="ar-IQ"/>
              </w:rPr>
              <w:t xml:space="preserve"> Tnp-A26</w:t>
            </w:r>
            <w:r w:rsidRPr="000F6604">
              <w:rPr>
                <w:rFonts w:ascii="Times New Roman" w:hAnsi="Times New Roman" w:cs="Times New Roman"/>
                <w:i/>
                <w:iCs/>
                <w:sz w:val="28"/>
                <w:szCs w:val="28"/>
                <w:rtl/>
                <w:lang w:bidi="ar-IQ"/>
              </w:rPr>
              <w:t>،</w:t>
            </w:r>
            <w:r w:rsidRPr="000F6604">
              <w:rPr>
                <w:rFonts w:ascii="Times New Roman" w:hAnsi="Times New Roman" w:cs="Times New Roman"/>
                <w:i/>
                <w:iCs/>
                <w:sz w:val="28"/>
                <w:szCs w:val="28"/>
                <w:lang w:bidi="ar-IQ"/>
              </w:rPr>
              <w:t>Tnp-A</w:t>
            </w:r>
            <w:r w:rsidRPr="000F6604">
              <w:rPr>
                <w:rFonts w:ascii="Times New Roman" w:hAnsi="Times New Roman" w:cs="Times New Roman" w:hint="cs"/>
                <w:sz w:val="28"/>
                <w:szCs w:val="28"/>
                <w:rtl/>
              </w:rPr>
              <w:t>) في جميع العزلات</w:t>
            </w:r>
            <w:r w:rsidRPr="000F6604">
              <w:rPr>
                <w:rFonts w:ascii="Times New Roman" w:hAnsi="Times New Roman" w:cs="Times New Roman" w:hint="cs"/>
                <w:sz w:val="18"/>
                <w:szCs w:val="18"/>
                <w:rtl/>
              </w:rPr>
              <w:t xml:space="preserve"> </w:t>
            </w:r>
            <w:r w:rsidRPr="000F6604">
              <w:rPr>
                <w:rFonts w:ascii="Times New Roman" w:hAnsi="Times New Roman" w:cs="Times New Roman" w:hint="cs"/>
                <w:sz w:val="28"/>
                <w:szCs w:val="28"/>
                <w:rtl/>
              </w:rPr>
              <w:t>(36)</w:t>
            </w:r>
            <w:r w:rsidRPr="000F6604">
              <w:rPr>
                <w:rFonts w:ascii="Times New Roman" w:hAnsi="Times New Roman" w:cs="Times New Roman" w:hint="cs"/>
                <w:sz w:val="4"/>
                <w:szCs w:val="4"/>
                <w:rtl/>
              </w:rPr>
              <w:t xml:space="preserve"> </w:t>
            </w:r>
            <w:r w:rsidRPr="000F6604">
              <w:rPr>
                <w:rFonts w:ascii="Times New Roman" w:hAnsi="Times New Roman" w:cs="Times New Roman" w:hint="cs"/>
                <w:sz w:val="28"/>
                <w:szCs w:val="28"/>
                <w:rtl/>
              </w:rPr>
              <w:t xml:space="preserve"> وقد</w:t>
            </w:r>
            <w:r w:rsidRPr="000F6604">
              <w:rPr>
                <w:rFonts w:ascii="Times New Roman" w:hAnsi="Times New Roman" w:cs="Times New Roman" w:hint="cs"/>
                <w:rtl/>
              </w:rPr>
              <w:t xml:space="preserve"> </w:t>
            </w:r>
            <w:r w:rsidRPr="000F6604">
              <w:rPr>
                <w:rFonts w:ascii="Times New Roman" w:hAnsi="Times New Roman" w:cs="Times New Roman" w:hint="cs"/>
                <w:sz w:val="28"/>
                <w:szCs w:val="28"/>
                <w:rtl/>
              </w:rPr>
              <w:t>وجد أن</w:t>
            </w:r>
            <w:r w:rsidRPr="000F6604">
              <w:rPr>
                <w:rFonts w:ascii="Times New Roman" w:hAnsi="Times New Roman" w:cs="Times New Roman" w:hint="cs"/>
                <w:sz w:val="20"/>
                <w:szCs w:val="20"/>
                <w:rtl/>
              </w:rPr>
              <w:t xml:space="preserve"> </w:t>
            </w:r>
            <w:r w:rsidRPr="000F6604">
              <w:rPr>
                <w:rFonts w:ascii="Times New Roman" w:hAnsi="Times New Roman" w:cs="Times New Roman" w:hint="cs"/>
                <w:sz w:val="28"/>
                <w:szCs w:val="28"/>
                <w:rtl/>
              </w:rPr>
              <w:t>عزلات</w:t>
            </w:r>
            <w:r w:rsidRPr="000F6604">
              <w:rPr>
                <w:rFonts w:ascii="Times New Roman" w:hAnsi="Times New Roman" w:cs="Times New Roman" w:hint="cs"/>
                <w:sz w:val="52"/>
                <w:szCs w:val="52"/>
                <w:rtl/>
              </w:rPr>
              <w:t xml:space="preserve"> </w:t>
            </w:r>
            <w:r w:rsidRPr="000F6604">
              <w:rPr>
                <w:rFonts w:ascii="Times New Roman" w:hAnsi="Times New Roman" w:cs="Times New Roman"/>
                <w:i/>
                <w:iCs/>
                <w:sz w:val="24"/>
                <w:szCs w:val="24"/>
              </w:rPr>
              <w:t xml:space="preserve"> </w:t>
            </w:r>
            <w:r w:rsidRPr="000F6604">
              <w:rPr>
                <w:rFonts w:ascii="Times New Roman" w:hAnsi="Times New Roman" w:cs="Times New Roman"/>
                <w:i/>
                <w:iCs/>
                <w:sz w:val="28"/>
                <w:szCs w:val="28"/>
              </w:rPr>
              <w:t>A.baumannii</w:t>
            </w:r>
            <w:r w:rsidRPr="000F6604">
              <w:rPr>
                <w:rFonts w:ascii="Times New Roman" w:hAnsi="Times New Roman" w:cs="Times New Roman" w:hint="cs"/>
                <w:sz w:val="28"/>
                <w:szCs w:val="28"/>
                <w:rtl/>
                <w:lang w:bidi="ar-IQ"/>
              </w:rPr>
              <w:t xml:space="preserve"> </w:t>
            </w:r>
            <w:r w:rsidRPr="000F6604">
              <w:rPr>
                <w:rFonts w:ascii="Times New Roman" w:hAnsi="Times New Roman" w:cs="Times New Roman" w:hint="cs"/>
                <w:sz w:val="28"/>
                <w:szCs w:val="28"/>
                <w:rtl/>
              </w:rPr>
              <w:t>خالية ولاتوجد نتيجة موجبة, بينما وجد العنصر القافز</w:t>
            </w:r>
            <w:r w:rsidRPr="000F6604">
              <w:rPr>
                <w:rFonts w:ascii="Times New Roman" w:hAnsi="Times New Roman" w:cs="Times New Roman"/>
                <w:i/>
                <w:iCs/>
                <w:sz w:val="28"/>
                <w:szCs w:val="28"/>
              </w:rPr>
              <w:t xml:space="preserve"> Tnp-R </w:t>
            </w:r>
            <w:r w:rsidRPr="000F6604">
              <w:rPr>
                <w:rFonts w:ascii="Times New Roman" w:hAnsi="Times New Roman" w:cs="Times New Roman" w:hint="cs"/>
                <w:i/>
                <w:iCs/>
                <w:sz w:val="28"/>
                <w:szCs w:val="28"/>
                <w:rtl/>
              </w:rPr>
              <w:t>في</w:t>
            </w:r>
            <w:r w:rsidRPr="000F6604">
              <w:rPr>
                <w:rFonts w:ascii="Times New Roman" w:hAnsi="Times New Roman" w:cs="Times New Roman" w:hint="cs"/>
                <w:sz w:val="28"/>
                <w:szCs w:val="28"/>
                <w:rtl/>
              </w:rPr>
              <w:t xml:space="preserve"> 8 عزلات من </w:t>
            </w:r>
            <w:r w:rsidRPr="000F6604">
              <w:rPr>
                <w:rFonts w:ascii="Times New Roman" w:hAnsi="Times New Roman" w:cs="Times New Roman"/>
                <w:i/>
                <w:iCs/>
                <w:sz w:val="28"/>
                <w:szCs w:val="28"/>
              </w:rPr>
              <w:t>A.cinetobacter Spp</w:t>
            </w:r>
            <w:r w:rsidRPr="000F6604">
              <w:rPr>
                <w:rFonts w:ascii="Times New Roman" w:hAnsi="Times New Roman" w:cs="Times New Roman"/>
                <w:sz w:val="28"/>
                <w:szCs w:val="28"/>
              </w:rPr>
              <w:t>.</w:t>
            </w:r>
            <w:r w:rsidRPr="000F6604">
              <w:rPr>
                <w:rFonts w:ascii="Times New Roman" w:hAnsi="Times New Roman" w:cs="Times New Roman" w:hint="cs"/>
                <w:sz w:val="28"/>
                <w:szCs w:val="28"/>
                <w:rtl/>
              </w:rPr>
              <w:t xml:space="preserve"> وباقي العزلات خالية من الجين</w:t>
            </w:r>
            <w:r w:rsidRPr="000F6604">
              <w:rPr>
                <w:rFonts w:ascii="Times New Roman" w:hAnsi="Times New Roman" w:cs="Times New Roman"/>
                <w:sz w:val="28"/>
                <w:szCs w:val="28"/>
                <w:rtl/>
              </w:rPr>
              <w:t xml:space="preserve"> </w:t>
            </w:r>
            <w:r w:rsidRPr="000F6604">
              <w:rPr>
                <w:rFonts w:ascii="Times New Roman" w:hAnsi="Times New Roman" w:cs="Times New Roman"/>
                <w:i/>
                <w:iCs/>
                <w:sz w:val="28"/>
                <w:szCs w:val="28"/>
              </w:rPr>
              <w:t>Tnp-R</w:t>
            </w:r>
            <w:r w:rsidRPr="000F6604">
              <w:rPr>
                <w:rFonts w:ascii="Times New Roman" w:hAnsi="Times New Roman" w:cs="Times New Roman" w:hint="cs"/>
                <w:sz w:val="28"/>
                <w:szCs w:val="28"/>
                <w:rtl/>
              </w:rPr>
              <w:t xml:space="preserve"> ومن الأنواع الثلاثة القافزة الأخرى. تم أرسال العزلات الثمانية لأجل دراسة التسلسل الجيني وقد وجد أن هذه العزلات تعود للنوع </w:t>
            </w:r>
            <w:r w:rsidRPr="000F6604">
              <w:rPr>
                <w:rFonts w:ascii="Times New Roman" w:hAnsi="Times New Roman" w:cs="Times New Roman"/>
                <w:i/>
                <w:iCs/>
                <w:sz w:val="28"/>
                <w:szCs w:val="28"/>
              </w:rPr>
              <w:t>A.Pittii</w:t>
            </w:r>
            <w:r w:rsidRPr="000F6604">
              <w:rPr>
                <w:rFonts w:ascii="Times New Roman" w:hAnsi="Times New Roman" w:cs="Times New Roman" w:hint="cs"/>
                <w:i/>
                <w:iCs/>
                <w:sz w:val="28"/>
                <w:szCs w:val="28"/>
                <w:rtl/>
              </w:rPr>
              <w:t xml:space="preserve"> </w:t>
            </w:r>
            <w:r w:rsidRPr="000F6604">
              <w:rPr>
                <w:rFonts w:ascii="Times New Roman" w:hAnsi="Times New Roman" w:cs="Times New Roman" w:hint="cs"/>
                <w:sz w:val="28"/>
                <w:szCs w:val="28"/>
                <w:rtl/>
              </w:rPr>
              <w:t xml:space="preserve"> أستنتج من الدراسة أن </w:t>
            </w:r>
            <w:r w:rsidRPr="000F6604">
              <w:rPr>
                <w:rFonts w:ascii="Times New Roman" w:hAnsi="Times New Roman" w:cs="Times New Roman"/>
                <w:i/>
                <w:iCs/>
                <w:sz w:val="28"/>
                <w:szCs w:val="28"/>
              </w:rPr>
              <w:t>A.baumanni</w:t>
            </w:r>
            <w:r w:rsidRPr="000F6604">
              <w:rPr>
                <w:rFonts w:ascii="Times New Roman" w:hAnsi="Times New Roman" w:cs="Times New Roman"/>
                <w:sz w:val="28"/>
                <w:szCs w:val="28"/>
              </w:rPr>
              <w:t>i</w:t>
            </w:r>
            <w:r w:rsidRPr="000F6604">
              <w:rPr>
                <w:rFonts w:ascii="Times New Roman" w:hAnsi="Times New Roman" w:cs="Times New Roman" w:hint="cs"/>
                <w:sz w:val="28"/>
                <w:szCs w:val="28"/>
                <w:rtl/>
              </w:rPr>
              <w:t xml:space="preserve"> مسوؤلة عن عدد من أصابات عدوى المستشفيات ومعظم هذه العزلات ذوات مقاومة متعددة للمضادات الحيوية.</w:t>
            </w:r>
          </w:p>
          <w:p w:rsidR="000F6604" w:rsidRPr="000773A2" w:rsidRDefault="000F6604" w:rsidP="000F6604">
            <w:pPr>
              <w:widowControl w:val="0"/>
              <w:autoSpaceDE w:val="0"/>
              <w:autoSpaceDN w:val="0"/>
              <w:bidi w:val="0"/>
              <w:adjustRightInd w:val="0"/>
              <w:spacing w:after="0" w:line="360" w:lineRule="auto"/>
              <w:jc w:val="right"/>
              <w:rPr>
                <w:rFonts w:ascii="Times New Roman" w:eastAsia="Times New Roman" w:hAnsi="Times New Roman" w:cs="Times New Roman"/>
                <w:b/>
                <w:bCs/>
                <w:sz w:val="28"/>
                <w:szCs w:val="28"/>
                <w:lang w:bidi="ar-IQ"/>
              </w:rPr>
            </w:pPr>
          </w:p>
          <w:p w:rsidR="000F6604" w:rsidRPr="000773A2" w:rsidRDefault="000F6604" w:rsidP="00D03EC2">
            <w:pPr>
              <w:bidi w:val="0"/>
              <w:spacing w:after="0" w:line="360" w:lineRule="auto"/>
              <w:jc w:val="both"/>
              <w:rPr>
                <w:rFonts w:ascii="Times New Roman" w:hAnsi="Times New Roman" w:cs="Times New Roman"/>
                <w:sz w:val="28"/>
                <w:szCs w:val="28"/>
                <w:lang w:bidi="ar-IQ"/>
              </w:rPr>
            </w:pPr>
          </w:p>
          <w:p w:rsidR="000F6604" w:rsidRPr="000773A2" w:rsidRDefault="000F6604" w:rsidP="00D03EC2">
            <w:pPr>
              <w:spacing w:line="360" w:lineRule="auto"/>
              <w:jc w:val="both"/>
              <w:rPr>
                <w:rFonts w:ascii="Times New Roman" w:hAnsi="Times New Roman" w:cs="Times New Roman"/>
                <w:color w:val="000000"/>
                <w:sz w:val="28"/>
                <w:szCs w:val="28"/>
                <w:lang w:bidi="ar-IQ"/>
              </w:rPr>
            </w:pPr>
          </w:p>
          <w:p w:rsidR="000F6604" w:rsidRDefault="000F6604" w:rsidP="00D03EC2">
            <w:pPr>
              <w:rPr>
                <w:lang w:bidi="ar-IQ"/>
              </w:rPr>
            </w:pPr>
          </w:p>
        </w:tc>
      </w:tr>
    </w:tbl>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2136A9" w:rsidRDefault="002136A9" w:rsidP="0099223A">
      <w:pPr>
        <w:tabs>
          <w:tab w:val="left" w:pos="2239"/>
        </w:tabs>
        <w:rPr>
          <w:rtl/>
          <w:lang w:bidi="ar-IQ"/>
        </w:rPr>
      </w:pPr>
    </w:p>
    <w:p w:rsidR="002136A9" w:rsidRDefault="002136A9" w:rsidP="0099223A">
      <w:pPr>
        <w:tabs>
          <w:tab w:val="left" w:pos="2239"/>
        </w:tabs>
        <w:rPr>
          <w:rtl/>
          <w:lang w:bidi="ar-IQ"/>
        </w:rPr>
      </w:pPr>
    </w:p>
    <w:p w:rsidR="002136A9" w:rsidRDefault="002136A9" w:rsidP="0099223A">
      <w:pPr>
        <w:tabs>
          <w:tab w:val="left" w:pos="2239"/>
        </w:tabs>
        <w:rPr>
          <w:rtl/>
          <w:lang w:bidi="ar-IQ"/>
        </w:rPr>
      </w:pPr>
    </w:p>
    <w:p w:rsidR="002136A9" w:rsidRDefault="002136A9" w:rsidP="0099223A">
      <w:pPr>
        <w:tabs>
          <w:tab w:val="left" w:pos="2239"/>
        </w:tabs>
        <w:rPr>
          <w:rtl/>
          <w:lang w:bidi="ar-IQ"/>
        </w:rPr>
      </w:pPr>
    </w:p>
    <w:p w:rsidR="002136A9" w:rsidRDefault="002136A9" w:rsidP="0099223A">
      <w:pPr>
        <w:tabs>
          <w:tab w:val="left" w:pos="2239"/>
        </w:tabs>
        <w:rPr>
          <w:rtl/>
          <w:lang w:bidi="ar-IQ"/>
        </w:rPr>
      </w:pPr>
    </w:p>
    <w:p w:rsidR="002136A9" w:rsidRDefault="002136A9" w:rsidP="0099223A">
      <w:pPr>
        <w:tabs>
          <w:tab w:val="left" w:pos="2239"/>
        </w:tabs>
        <w:rPr>
          <w:rtl/>
          <w:lang w:bidi="ar-IQ"/>
        </w:rPr>
      </w:pPr>
    </w:p>
    <w:p w:rsidR="002136A9" w:rsidRDefault="002136A9" w:rsidP="0099223A">
      <w:pPr>
        <w:tabs>
          <w:tab w:val="left" w:pos="2239"/>
        </w:tabs>
        <w:rPr>
          <w:rtl/>
          <w:lang w:bidi="ar-IQ"/>
        </w:rPr>
      </w:pPr>
    </w:p>
    <w:p w:rsidR="002136A9" w:rsidRDefault="002136A9" w:rsidP="0099223A">
      <w:pPr>
        <w:tabs>
          <w:tab w:val="left" w:pos="2239"/>
        </w:tabs>
        <w:rPr>
          <w:rtl/>
          <w:lang w:bidi="ar-IQ"/>
        </w:rPr>
      </w:pPr>
    </w:p>
    <w:p w:rsidR="002136A9" w:rsidRDefault="002136A9" w:rsidP="0099223A">
      <w:pPr>
        <w:tabs>
          <w:tab w:val="left" w:pos="2239"/>
        </w:tabs>
        <w:rPr>
          <w:rtl/>
          <w:lang w:bidi="ar-IQ"/>
        </w:rPr>
      </w:pPr>
    </w:p>
    <w:p w:rsidR="002136A9" w:rsidRDefault="002136A9" w:rsidP="0099223A">
      <w:pPr>
        <w:tabs>
          <w:tab w:val="left" w:pos="2239"/>
        </w:tabs>
        <w:rPr>
          <w:rtl/>
          <w:lang w:bidi="ar-IQ"/>
        </w:rPr>
      </w:pPr>
    </w:p>
    <w:p w:rsidR="002136A9" w:rsidRDefault="002136A9" w:rsidP="0099223A">
      <w:pPr>
        <w:tabs>
          <w:tab w:val="left" w:pos="2239"/>
        </w:tabs>
        <w:rPr>
          <w:rtl/>
          <w:lang w:bidi="ar-IQ"/>
        </w:rPr>
      </w:pPr>
    </w:p>
    <w:p w:rsidR="002136A9" w:rsidRDefault="002136A9" w:rsidP="0099223A">
      <w:pPr>
        <w:tabs>
          <w:tab w:val="left" w:pos="2239"/>
        </w:tabs>
        <w:rPr>
          <w:rtl/>
          <w:lang w:bidi="ar-IQ"/>
        </w:rPr>
      </w:pPr>
    </w:p>
    <w:p w:rsidR="002136A9" w:rsidRDefault="002136A9" w:rsidP="0099223A">
      <w:pPr>
        <w:tabs>
          <w:tab w:val="left" w:pos="2239"/>
        </w:tabs>
        <w:rPr>
          <w:rtl/>
          <w:lang w:bidi="ar-IQ"/>
        </w:rPr>
      </w:pPr>
    </w:p>
    <w:p w:rsidR="000F6604" w:rsidRDefault="000F6604" w:rsidP="0099223A">
      <w:pPr>
        <w:tabs>
          <w:tab w:val="left" w:pos="2239"/>
        </w:tabs>
        <w:rPr>
          <w:rtl/>
          <w:lang w:bidi="ar-IQ"/>
        </w:rPr>
      </w:pPr>
    </w:p>
    <w:tbl>
      <w:tblPr>
        <w:bidiVisual/>
        <w:tblW w:w="10140" w:type="dxa"/>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A0" w:firstRow="1" w:lastRow="0" w:firstColumn="1" w:lastColumn="0" w:noHBand="0" w:noVBand="0"/>
      </w:tblPr>
      <w:tblGrid>
        <w:gridCol w:w="1204"/>
        <w:gridCol w:w="2119"/>
        <w:gridCol w:w="2068"/>
        <w:gridCol w:w="2801"/>
        <w:gridCol w:w="1948"/>
      </w:tblGrid>
      <w:tr w:rsidR="000F6604" w:rsidTr="00D03EC2">
        <w:tc>
          <w:tcPr>
            <w:tcW w:w="10140" w:type="dxa"/>
            <w:gridSpan w:val="5"/>
            <w:tcBorders>
              <w:top w:val="thickThinSmallGap" w:sz="24" w:space="0" w:color="auto"/>
              <w:left w:val="thinThickSmallGap" w:sz="24" w:space="0" w:color="auto"/>
              <w:bottom w:val="thickThinSmallGap" w:sz="24" w:space="0" w:color="auto"/>
              <w:right w:val="thickThinSmallGap" w:sz="24" w:space="0" w:color="auto"/>
            </w:tcBorders>
            <w:shd w:val="clear" w:color="auto" w:fill="D9D9D9"/>
            <w:hideMark/>
          </w:tcPr>
          <w:p w:rsidR="000F6604" w:rsidRDefault="000F6604" w:rsidP="00D03EC2">
            <w:pPr>
              <w:pStyle w:val="NoSpacing"/>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جـــــامـــعــة بـــــــغــداد</w:t>
            </w:r>
          </w:p>
        </w:tc>
      </w:tr>
      <w:tr w:rsidR="000F6604" w:rsidTr="002136A9">
        <w:tc>
          <w:tcPr>
            <w:tcW w:w="1204" w:type="dxa"/>
            <w:tcBorders>
              <w:top w:val="thickThinSmallGap" w:sz="2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الكلية</w:t>
            </w:r>
          </w:p>
        </w:tc>
        <w:tc>
          <w:tcPr>
            <w:tcW w:w="8936" w:type="dxa"/>
            <w:gridSpan w:val="4"/>
            <w:tcBorders>
              <w:top w:val="thickThinSmallGap" w:sz="24" w:space="0" w:color="auto"/>
              <w:left w:val="thickThinSmallGap" w:sz="24" w:space="0" w:color="auto"/>
              <w:bottom w:val="single" w:sz="4" w:space="0" w:color="auto"/>
              <w:right w:val="thickThinSmallGap" w:sz="24" w:space="0" w:color="auto"/>
            </w:tcBorders>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معهد الهندسة الوراثية والتقنيات الاحيائية</w:t>
            </w:r>
          </w:p>
        </w:tc>
      </w:tr>
      <w:tr w:rsidR="000F6604" w:rsidTr="002136A9">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القسم</w:t>
            </w:r>
          </w:p>
        </w:tc>
        <w:tc>
          <w:tcPr>
            <w:tcW w:w="8936" w:type="dxa"/>
            <w:gridSpan w:val="4"/>
            <w:tcBorders>
              <w:top w:val="single" w:sz="4" w:space="0" w:color="auto"/>
              <w:left w:val="thickThinSmallGap" w:sz="24" w:space="0" w:color="auto"/>
              <w:bottom w:val="single" w:sz="4" w:space="0" w:color="auto"/>
              <w:right w:val="thickThinSmallGap" w:sz="24" w:space="0" w:color="auto"/>
            </w:tcBorders>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التقنيات الاحيائية</w:t>
            </w:r>
          </w:p>
        </w:tc>
      </w:tr>
      <w:tr w:rsidR="000F6604" w:rsidTr="002136A9">
        <w:trPr>
          <w:trHeight w:val="411"/>
        </w:trPr>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المشرف</w:t>
            </w:r>
          </w:p>
        </w:tc>
        <w:tc>
          <w:tcPr>
            <w:tcW w:w="8936" w:type="dxa"/>
            <w:gridSpan w:val="4"/>
            <w:tcBorders>
              <w:top w:val="single" w:sz="4" w:space="0" w:color="auto"/>
              <w:left w:val="thickThinSmallGap" w:sz="24" w:space="0" w:color="auto"/>
              <w:bottom w:val="single" w:sz="4" w:space="0" w:color="auto"/>
              <w:right w:val="thickThinSmallGap" w:sz="24" w:space="0" w:color="auto"/>
            </w:tcBorders>
          </w:tcPr>
          <w:p w:rsidR="000F6604" w:rsidRPr="002136A9" w:rsidRDefault="002136A9" w:rsidP="002136A9">
            <w:pPr>
              <w:pStyle w:val="BodyText"/>
              <w:spacing w:before="6"/>
              <w:jc w:val="right"/>
              <w:rPr>
                <w:rFonts w:cs="MCS Taybah S_U normal."/>
              </w:rPr>
            </w:pPr>
            <w:r w:rsidRPr="002136A9">
              <w:rPr>
                <w:rFonts w:hint="cs"/>
                <w:color w:val="000000"/>
                <w:rtl/>
                <w:lang w:bidi="ar-IQ"/>
              </w:rPr>
              <w:t>رشا عبد الحسين ماهود</w:t>
            </w:r>
          </w:p>
        </w:tc>
      </w:tr>
      <w:tr w:rsidR="000F6604" w:rsidTr="002136A9">
        <w:trPr>
          <w:trHeight w:val="231"/>
        </w:trPr>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الباحث</w:t>
            </w:r>
          </w:p>
        </w:tc>
        <w:tc>
          <w:tcPr>
            <w:tcW w:w="8936" w:type="dxa"/>
            <w:gridSpan w:val="4"/>
            <w:tcBorders>
              <w:top w:val="single" w:sz="4" w:space="0" w:color="auto"/>
              <w:left w:val="thickThinSmallGap" w:sz="24" w:space="0" w:color="auto"/>
              <w:bottom w:val="single" w:sz="4" w:space="0" w:color="auto"/>
              <w:right w:val="thickThinSmallGap" w:sz="24" w:space="0" w:color="auto"/>
            </w:tcBorders>
          </w:tcPr>
          <w:p w:rsidR="000F6604" w:rsidRPr="002136A9" w:rsidRDefault="002136A9" w:rsidP="002136A9">
            <w:pPr>
              <w:rPr>
                <w:color w:val="000000"/>
                <w:sz w:val="28"/>
                <w:szCs w:val="28"/>
                <w:rtl/>
                <w:lang w:bidi="ar-IQ"/>
              </w:rPr>
            </w:pPr>
            <w:r w:rsidRPr="002136A9">
              <w:rPr>
                <w:rFonts w:hint="cs"/>
                <w:color w:val="000000"/>
                <w:sz w:val="28"/>
                <w:szCs w:val="28"/>
                <w:rtl/>
                <w:lang w:bidi="ar-IQ"/>
              </w:rPr>
              <w:t xml:space="preserve">فرح فاروق حسن الحيالي </w:t>
            </w:r>
          </w:p>
        </w:tc>
      </w:tr>
      <w:tr w:rsidR="000F6604" w:rsidTr="002136A9">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الايميل</w:t>
            </w:r>
          </w:p>
        </w:tc>
        <w:tc>
          <w:tcPr>
            <w:tcW w:w="8936" w:type="dxa"/>
            <w:gridSpan w:val="4"/>
            <w:tcBorders>
              <w:top w:val="single" w:sz="4" w:space="0" w:color="auto"/>
              <w:left w:val="thickThinSmallGap" w:sz="24" w:space="0" w:color="auto"/>
              <w:bottom w:val="single" w:sz="4" w:space="0" w:color="auto"/>
              <w:right w:val="thickThinSmallGap" w:sz="24" w:space="0" w:color="auto"/>
            </w:tcBorders>
          </w:tcPr>
          <w:p w:rsidR="000F6604" w:rsidRDefault="000F6604" w:rsidP="00D03EC2">
            <w:pPr>
              <w:pStyle w:val="NoSpacing"/>
              <w:rPr>
                <w:rFonts w:ascii="Simplified Arabic" w:hAnsi="Simplified Arabic" w:cs="Simplified Arabic"/>
                <w:sz w:val="24"/>
                <w:szCs w:val="24"/>
                <w:lang w:bidi="ar-IQ"/>
              </w:rPr>
            </w:pPr>
          </w:p>
        </w:tc>
      </w:tr>
      <w:tr w:rsidR="000F6604" w:rsidTr="002136A9">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الدرجة العلمية</w:t>
            </w:r>
          </w:p>
        </w:tc>
        <w:tc>
          <w:tcPr>
            <w:tcW w:w="2119" w:type="dxa"/>
            <w:tcBorders>
              <w:top w:val="single" w:sz="4" w:space="0" w:color="auto"/>
              <w:left w:val="thickThinSmallGap" w:sz="2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58240" behindDoc="0" locked="0" layoutInCell="1" allowOverlap="1">
                      <wp:simplePos x="0" y="0"/>
                      <wp:positionH relativeFrom="column">
                        <wp:posOffset>803275</wp:posOffset>
                      </wp:positionH>
                      <wp:positionV relativeFrom="paragraph">
                        <wp:posOffset>13335</wp:posOffset>
                      </wp:positionV>
                      <wp:extent cx="247650" cy="223520"/>
                      <wp:effectExtent l="12700" t="13335" r="6350" b="10795"/>
                      <wp:wrapNone/>
                      <wp:docPr id="24"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0F6604" w:rsidRDefault="000F6604" w:rsidP="000F6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0" o:spid="_x0000_s1044" type="#_x0000_t202" style="position:absolute;left:0;text-align:left;margin-left:63.25pt;margin-top:1.05pt;width:19.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">
                      <v:textbox>
                        <w:txbxContent>
                          <w:p w:rsidR="000F6604" w:rsidRDefault="000F6604" w:rsidP="000F6604"/>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مدرس مساعد</w:t>
            </w:r>
          </w:p>
        </w:tc>
        <w:tc>
          <w:tcPr>
            <w:tcW w:w="2068" w:type="dxa"/>
            <w:tcBorders>
              <w:top w:val="single" w:sz="4" w:space="0" w:color="auto"/>
              <w:left w:val="single" w:sz="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88265</wp:posOffset>
                      </wp:positionV>
                      <wp:extent cx="370840" cy="288290"/>
                      <wp:effectExtent l="6985" t="12065" r="12700" b="13970"/>
                      <wp:wrapNone/>
                      <wp:docPr id="23"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0F6604" w:rsidRDefault="000F6604" w:rsidP="000F6604">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1" o:spid="_x0000_s1045" type="#_x0000_t202" style="position:absolute;left:0;text-align:left;margin-left:2.8pt;margin-top:6.95pt;width:29.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" strokeweight=".5pt">
                      <v:textbox>
                        <w:txbxContent>
                          <w:p w:rsidR="000F6604" w:rsidRDefault="000F6604" w:rsidP="000F6604">
                            <w:pPr>
                              <w:rPr>
                                <w:lang w:bidi="ar-IQ"/>
                              </w:rPr>
                            </w:pP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مدرس</w:t>
            </w:r>
          </w:p>
        </w:tc>
        <w:tc>
          <w:tcPr>
            <w:tcW w:w="2801" w:type="dxa"/>
            <w:tcBorders>
              <w:top w:val="single" w:sz="4" w:space="0" w:color="auto"/>
              <w:left w:val="single" w:sz="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63360" behindDoc="0" locked="0" layoutInCell="1" allowOverlap="1">
                      <wp:simplePos x="0" y="0"/>
                      <wp:positionH relativeFrom="column">
                        <wp:posOffset>1167765</wp:posOffset>
                      </wp:positionH>
                      <wp:positionV relativeFrom="paragraph">
                        <wp:posOffset>88265</wp:posOffset>
                      </wp:positionV>
                      <wp:extent cx="247650" cy="214630"/>
                      <wp:effectExtent l="5715" t="12065" r="13335" b="11430"/>
                      <wp:wrapNone/>
                      <wp:docPr id="22"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0F6604" w:rsidRDefault="000F6604" w:rsidP="000F6604">
                                  <w:r>
                                    <w:rPr>
                                      <w:rFonts w:ascii="Arial" w:hAnsi="Arial"/>
                                      <w:rtl/>
                                    </w:rPr>
                                    <w:t>√</w:t>
                                  </w:r>
                                </w:p>
                                <w:p w:rsidR="000F6604" w:rsidRDefault="000F6604" w:rsidP="000F660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46" type="#_x0000_t202" style="position:absolute;left:0;text-align:left;margin-left:91.95pt;margin-top:6.95pt;width:19.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" strokeweight=".5pt">
                      <v:textbox>
                        <w:txbxContent>
                          <w:p w:rsidR="000F6604" w:rsidRDefault="000F6604" w:rsidP="000F6604">
                            <w:r>
                              <w:rPr>
                                <w:rFonts w:ascii="Arial" w:hAnsi="Arial"/>
                                <w:rtl/>
                              </w:rPr>
                              <w:t>√</w:t>
                            </w:r>
                          </w:p>
                          <w:p w:rsidR="000F6604" w:rsidRDefault="000F6604" w:rsidP="000F6604">
                            <w:pPr>
                              <w:rPr>
                                <w:rtl/>
                              </w:rPr>
                            </w:pP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استاذ مساعد</w:t>
            </w:r>
          </w:p>
        </w:tc>
        <w:tc>
          <w:tcPr>
            <w:tcW w:w="1948" w:type="dxa"/>
            <w:tcBorders>
              <w:top w:val="single" w:sz="4" w:space="0" w:color="auto"/>
              <w:left w:val="single" w:sz="4" w:space="0" w:color="auto"/>
              <w:bottom w:val="single" w:sz="4" w:space="0" w:color="auto"/>
              <w:right w:val="thickThinSmallGap" w:sz="2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60288" behindDoc="0" locked="0" layoutInCell="1" allowOverlap="1">
                      <wp:simplePos x="0" y="0"/>
                      <wp:positionH relativeFrom="column">
                        <wp:posOffset>815340</wp:posOffset>
                      </wp:positionH>
                      <wp:positionV relativeFrom="paragraph">
                        <wp:posOffset>13335</wp:posOffset>
                      </wp:positionV>
                      <wp:extent cx="238125" cy="223520"/>
                      <wp:effectExtent l="5715" t="13335" r="13335" b="10795"/>
                      <wp:wrapNone/>
                      <wp:docPr id="21"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0F6604" w:rsidRDefault="009C28D4" w:rsidP="000F6604">
                                  <w:r>
                                    <w:rPr>
                                      <w:noProof/>
                                      <w:sz w:val="20"/>
                                      <w:szCs w:val="20"/>
                                    </w:rPr>
                                    <w:drawing>
                                      <wp:inline distT="0" distB="0" distL="0" distR="0">
                                        <wp:extent cx="49530" cy="4953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047" type="#_x0000_t202" style="position:absolute;left:0;text-align:left;margin-left:64.2pt;margin-top:1.05pt;width:18.7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" strokeweight=".5pt">
                      <v:textbox>
                        <w:txbxContent>
                          <w:p w:rsidR="000F6604" w:rsidRDefault="009C28D4" w:rsidP="000F6604">
                            <w:r>
                              <w:rPr>
                                <w:noProof/>
                                <w:sz w:val="20"/>
                                <w:szCs w:val="20"/>
                              </w:rPr>
                              <w:drawing>
                                <wp:inline distT="0" distB="0" distL="0" distR="0">
                                  <wp:extent cx="49530" cy="4953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استاذ</w:t>
            </w:r>
          </w:p>
        </w:tc>
      </w:tr>
      <w:tr w:rsidR="000F6604" w:rsidTr="002136A9">
        <w:trPr>
          <w:trHeight w:val="559"/>
        </w:trPr>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tcPr>
          <w:p w:rsidR="000F6604" w:rsidRDefault="000F6604" w:rsidP="00D03EC2">
            <w:pPr>
              <w:pStyle w:val="NoSpacing"/>
              <w:rPr>
                <w:rFonts w:ascii="Simplified Arabic" w:hAnsi="Simplified Arabic" w:cs="Simplified Arabic"/>
                <w:sz w:val="24"/>
                <w:szCs w:val="24"/>
                <w:lang w:bidi="ar-IQ"/>
              </w:rPr>
            </w:pPr>
          </w:p>
        </w:tc>
        <w:tc>
          <w:tcPr>
            <w:tcW w:w="4187" w:type="dxa"/>
            <w:gridSpan w:val="2"/>
            <w:tcBorders>
              <w:top w:val="single" w:sz="4" w:space="0" w:color="auto"/>
              <w:left w:val="thickThinSmallGap" w:sz="2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62336" behindDoc="0" locked="0" layoutInCell="1" allowOverlap="1">
                      <wp:simplePos x="0" y="0"/>
                      <wp:positionH relativeFrom="column">
                        <wp:posOffset>1198245</wp:posOffset>
                      </wp:positionH>
                      <wp:positionV relativeFrom="paragraph">
                        <wp:posOffset>62865</wp:posOffset>
                      </wp:positionV>
                      <wp:extent cx="247650" cy="214630"/>
                      <wp:effectExtent l="7620" t="5715" r="11430" b="8255"/>
                      <wp:wrapNone/>
                      <wp:docPr id="20"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0F6604" w:rsidRDefault="000F6604" w:rsidP="000F6604">
                                  <w:r>
                                    <w:rPr>
                                      <w:rFonts w:ascii="Arial" w:hAnsi="Arial"/>
                                      <w:rtl/>
                                    </w:rPr>
                                    <w:t>√</w:t>
                                  </w:r>
                                </w:p>
                                <w:p w:rsidR="000F6604" w:rsidRDefault="000F6604" w:rsidP="000F660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048" type="#_x0000_t202" style="position:absolute;left:0;text-align:left;margin-left:94.35pt;margin-top:4.95pt;width:19.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" strokeweight=".5pt">
                      <v:textbox>
                        <w:txbxContent>
                          <w:p w:rsidR="000F6604" w:rsidRDefault="000F6604" w:rsidP="000F6604">
                            <w:r>
                              <w:rPr>
                                <w:rFonts w:ascii="Arial" w:hAnsi="Arial"/>
                                <w:rtl/>
                              </w:rPr>
                              <w:t>√</w:t>
                            </w:r>
                          </w:p>
                          <w:p w:rsidR="000F6604" w:rsidRDefault="000F6604" w:rsidP="000F6604">
                            <w:pPr>
                              <w:rPr>
                                <w:rtl/>
                              </w:rPr>
                            </w:pP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ماجستير</w:t>
            </w:r>
          </w:p>
        </w:tc>
        <w:tc>
          <w:tcPr>
            <w:tcW w:w="4749" w:type="dxa"/>
            <w:gridSpan w:val="2"/>
            <w:tcBorders>
              <w:top w:val="single" w:sz="4" w:space="0" w:color="auto"/>
              <w:left w:val="single" w:sz="4" w:space="0" w:color="auto"/>
              <w:bottom w:val="single" w:sz="4" w:space="0" w:color="auto"/>
              <w:right w:val="thickThinSmallGap" w:sz="2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61312" behindDoc="0" locked="0" layoutInCell="1" allowOverlap="1">
                      <wp:simplePos x="0" y="0"/>
                      <wp:positionH relativeFrom="column">
                        <wp:posOffset>1982470</wp:posOffset>
                      </wp:positionH>
                      <wp:positionV relativeFrom="paragraph">
                        <wp:posOffset>12700</wp:posOffset>
                      </wp:positionV>
                      <wp:extent cx="219075" cy="214630"/>
                      <wp:effectExtent l="10795" t="12700" r="8255" b="10795"/>
                      <wp:wrapNone/>
                      <wp:docPr id="19"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0F6604" w:rsidRDefault="000F6604" w:rsidP="000F6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3" o:spid="_x0000_s1049" type="#_x0000_t202" style="position:absolute;left:0;text-align:left;margin-left:156.1pt;margin-top:1pt;width:17.2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" strokeweight=".5pt">
                      <v:textbox>
                        <w:txbxContent>
                          <w:p w:rsidR="000F6604" w:rsidRDefault="000F6604" w:rsidP="000F6604"/>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دكتوراه</w:t>
            </w:r>
          </w:p>
        </w:tc>
      </w:tr>
      <w:tr w:rsidR="000F6604" w:rsidTr="002136A9">
        <w:trPr>
          <w:trHeight w:val="812"/>
        </w:trPr>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عنوان الرسالة</w:t>
            </w:r>
          </w:p>
        </w:tc>
        <w:tc>
          <w:tcPr>
            <w:tcW w:w="8936" w:type="dxa"/>
            <w:gridSpan w:val="4"/>
            <w:tcBorders>
              <w:top w:val="single" w:sz="4" w:space="0" w:color="auto"/>
              <w:left w:val="thickThinSmallGap" w:sz="24" w:space="0" w:color="auto"/>
              <w:bottom w:val="single" w:sz="4" w:space="0" w:color="auto"/>
              <w:right w:val="thickThinSmallGap" w:sz="24" w:space="0" w:color="auto"/>
            </w:tcBorders>
          </w:tcPr>
          <w:p w:rsidR="000F6604" w:rsidRPr="002136A9" w:rsidRDefault="002136A9" w:rsidP="002136A9">
            <w:pPr>
              <w:tabs>
                <w:tab w:val="left" w:pos="4706"/>
              </w:tabs>
              <w:rPr>
                <w:rFonts w:ascii="Times New Roman" w:hAnsi="Times New Roman" w:cs="Times New Roman"/>
                <w:sz w:val="28"/>
                <w:szCs w:val="28"/>
                <w:rtl/>
                <w:lang w:bidi="ar-IQ"/>
              </w:rPr>
            </w:pPr>
            <w:r w:rsidRPr="002136A9">
              <w:rPr>
                <w:rFonts w:ascii="Times New Roman" w:hAnsi="Times New Roman" w:cs="Times New Roman"/>
                <w:sz w:val="28"/>
                <w:szCs w:val="28"/>
                <w:rtl/>
                <w:lang w:bidi="ar-IQ"/>
              </w:rPr>
              <w:t>الكشف عن مستويات الهوموس</w:t>
            </w:r>
            <w:r w:rsidRPr="002136A9">
              <w:rPr>
                <w:rFonts w:ascii="Times New Roman" w:hAnsi="Times New Roman" w:cs="Times New Roman" w:hint="cs"/>
                <w:sz w:val="28"/>
                <w:szCs w:val="28"/>
                <w:rtl/>
                <w:lang w:bidi="ar-IQ"/>
              </w:rPr>
              <w:t>س</w:t>
            </w:r>
            <w:r w:rsidRPr="002136A9">
              <w:rPr>
                <w:rFonts w:ascii="Times New Roman" w:hAnsi="Times New Roman" w:cs="Times New Roman"/>
                <w:sz w:val="28"/>
                <w:szCs w:val="28"/>
                <w:rtl/>
                <w:lang w:bidi="ar-IQ"/>
              </w:rPr>
              <w:t xml:space="preserve">تين وتعدد </w:t>
            </w:r>
            <w:r w:rsidRPr="002136A9">
              <w:rPr>
                <w:rFonts w:ascii="Times New Roman" w:hAnsi="Times New Roman" w:cs="Times New Roman" w:hint="cs"/>
                <w:sz w:val="28"/>
                <w:szCs w:val="28"/>
                <w:rtl/>
                <w:lang w:bidi="ar-IQ"/>
              </w:rPr>
              <w:t>ال</w:t>
            </w:r>
            <w:r w:rsidRPr="002136A9">
              <w:rPr>
                <w:rFonts w:ascii="Times New Roman" w:hAnsi="Times New Roman" w:cs="Times New Roman"/>
                <w:sz w:val="28"/>
                <w:szCs w:val="28"/>
                <w:rtl/>
                <w:lang w:bidi="ar-IQ"/>
              </w:rPr>
              <w:t>أشكال</w:t>
            </w:r>
            <w:r w:rsidRPr="002136A9">
              <w:rPr>
                <w:rFonts w:ascii="Times New Roman" w:hAnsi="Times New Roman" w:cs="Times New Roman" w:hint="cs"/>
                <w:sz w:val="28"/>
                <w:szCs w:val="28"/>
                <w:rtl/>
                <w:lang w:bidi="ar-IQ"/>
              </w:rPr>
              <w:t xml:space="preserve"> في</w:t>
            </w:r>
            <w:r w:rsidRPr="002136A9">
              <w:rPr>
                <w:rFonts w:ascii="Times New Roman" w:hAnsi="Times New Roman" w:cs="Times New Roman"/>
                <w:sz w:val="28"/>
                <w:szCs w:val="28"/>
                <w:rtl/>
                <w:lang w:bidi="ar-IQ"/>
              </w:rPr>
              <w:t xml:space="preserve"> جين </w:t>
            </w:r>
            <w:r w:rsidRPr="002136A9">
              <w:rPr>
                <w:rFonts w:ascii="Times New Roman" w:hAnsi="Times New Roman" w:cs="Times New Roman"/>
                <w:sz w:val="28"/>
                <w:szCs w:val="28"/>
                <w:lang w:bidi="ar-IQ"/>
              </w:rPr>
              <w:t>(</w:t>
            </w:r>
            <w:r w:rsidRPr="002136A9">
              <w:rPr>
                <w:rFonts w:ascii="Times New Roman" w:hAnsi="Times New Roman" w:cs="Times New Roman"/>
                <w:i/>
                <w:iCs/>
                <w:sz w:val="28"/>
                <w:szCs w:val="28"/>
                <w:lang w:bidi="ar-IQ"/>
              </w:rPr>
              <w:t>MTHFR</w:t>
            </w:r>
            <w:r w:rsidRPr="002136A9">
              <w:rPr>
                <w:rFonts w:ascii="Times New Roman" w:hAnsi="Times New Roman" w:cs="Times New Roman"/>
                <w:sz w:val="28"/>
                <w:szCs w:val="28"/>
                <w:lang w:bidi="ar-IQ"/>
              </w:rPr>
              <w:t xml:space="preserve">) </w:t>
            </w:r>
            <w:r w:rsidRPr="002136A9">
              <w:rPr>
                <w:rFonts w:ascii="Times New Roman" w:hAnsi="Times New Roman" w:cs="Times New Roman"/>
                <w:sz w:val="28"/>
                <w:szCs w:val="28"/>
                <w:rtl/>
                <w:lang w:bidi="ar-IQ"/>
              </w:rPr>
              <w:t xml:space="preserve"> في المرضى الذين يعانون من احتشاء العضلة القلبية في م</w:t>
            </w:r>
            <w:r w:rsidRPr="002136A9">
              <w:rPr>
                <w:rFonts w:ascii="Times New Roman" w:hAnsi="Times New Roman" w:cs="Times New Roman" w:hint="cs"/>
                <w:sz w:val="28"/>
                <w:szCs w:val="28"/>
                <w:rtl/>
                <w:lang w:bidi="ar-IQ"/>
              </w:rPr>
              <w:t>ستشفيات</w:t>
            </w:r>
            <w:r w:rsidRPr="002136A9">
              <w:rPr>
                <w:rFonts w:ascii="Times New Roman" w:hAnsi="Times New Roman" w:cs="Times New Roman"/>
                <w:sz w:val="28"/>
                <w:szCs w:val="28"/>
                <w:rtl/>
                <w:lang w:bidi="ar-IQ"/>
              </w:rPr>
              <w:t xml:space="preserve"> بغداد</w:t>
            </w:r>
          </w:p>
        </w:tc>
      </w:tr>
      <w:tr w:rsidR="000F6604" w:rsidTr="002136A9">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السنة</w:t>
            </w:r>
          </w:p>
        </w:tc>
        <w:tc>
          <w:tcPr>
            <w:tcW w:w="8936" w:type="dxa"/>
            <w:gridSpan w:val="4"/>
            <w:tcBorders>
              <w:top w:val="single" w:sz="4" w:space="0" w:color="auto"/>
              <w:left w:val="thickThinSmallGap" w:sz="24" w:space="0" w:color="auto"/>
              <w:bottom w:val="single" w:sz="4" w:space="0" w:color="auto"/>
              <w:right w:val="thickThinSmallGap" w:sz="24" w:space="0" w:color="auto"/>
            </w:tcBorders>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2019</w:t>
            </w:r>
          </w:p>
        </w:tc>
      </w:tr>
      <w:tr w:rsidR="000F6604" w:rsidTr="002136A9">
        <w:tc>
          <w:tcPr>
            <w:tcW w:w="1204"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اللغة</w:t>
            </w:r>
          </w:p>
        </w:tc>
        <w:tc>
          <w:tcPr>
            <w:tcW w:w="8936" w:type="dxa"/>
            <w:gridSpan w:val="4"/>
            <w:tcBorders>
              <w:top w:val="single" w:sz="4" w:space="0" w:color="auto"/>
              <w:left w:val="thickThinSmallGap" w:sz="24" w:space="0" w:color="auto"/>
              <w:bottom w:val="single" w:sz="4" w:space="0" w:color="auto"/>
              <w:right w:val="thickThinSmallGap" w:sz="24" w:space="0" w:color="auto"/>
            </w:tcBorders>
          </w:tcPr>
          <w:p w:rsidR="000F6604" w:rsidRDefault="000F6604" w:rsidP="00D03EC2">
            <w:pPr>
              <w:pStyle w:val="NoSpacing"/>
              <w:rPr>
                <w:rFonts w:ascii="Simplified Arabic" w:hAnsi="Simplified Arabic" w:cs="Simplified Arabic"/>
                <w:sz w:val="24"/>
                <w:szCs w:val="24"/>
                <w:lang w:bidi="ar-IQ"/>
              </w:rPr>
            </w:pPr>
          </w:p>
        </w:tc>
      </w:tr>
      <w:tr w:rsidR="000F6604" w:rsidTr="002136A9">
        <w:trPr>
          <w:trHeight w:val="5089"/>
        </w:trPr>
        <w:tc>
          <w:tcPr>
            <w:tcW w:w="1204" w:type="dxa"/>
            <w:tcBorders>
              <w:top w:val="single" w:sz="4" w:space="0" w:color="auto"/>
              <w:left w:val="thinThickSmallGap" w:sz="24" w:space="0" w:color="auto"/>
              <w:bottom w:val="thinThickSmallGap" w:sz="2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8"/>
                <w:szCs w:val="28"/>
                <w:lang w:bidi="ar-IQ"/>
              </w:rPr>
            </w:pPr>
            <w:r>
              <w:rPr>
                <w:rFonts w:ascii="Simplified Arabic" w:hAnsi="Simplified Arabic" w:cs="Simplified Arabic"/>
                <w:sz w:val="28"/>
                <w:szCs w:val="28"/>
                <w:rtl/>
                <w:lang w:bidi="ar-IQ"/>
              </w:rPr>
              <w:t>الخلاصة</w:t>
            </w:r>
          </w:p>
        </w:tc>
        <w:tc>
          <w:tcPr>
            <w:tcW w:w="8936" w:type="dxa"/>
            <w:gridSpan w:val="4"/>
            <w:tcBorders>
              <w:top w:val="single" w:sz="4" w:space="0" w:color="auto"/>
              <w:left w:val="thickThinSmallGap" w:sz="24" w:space="0" w:color="auto"/>
              <w:bottom w:val="thinThickSmallGap" w:sz="24" w:space="0" w:color="auto"/>
              <w:right w:val="thickThinSmallGap" w:sz="24" w:space="0" w:color="auto"/>
            </w:tcBorders>
          </w:tcPr>
          <w:p w:rsidR="002136A9" w:rsidRPr="002136A9" w:rsidRDefault="002136A9" w:rsidP="002136A9">
            <w:pPr>
              <w:spacing w:line="360" w:lineRule="auto"/>
              <w:jc w:val="both"/>
              <w:rPr>
                <w:rFonts w:ascii="Times New Roman" w:hAnsi="Times New Roman" w:cs="Times New Roman"/>
                <w:sz w:val="28"/>
                <w:szCs w:val="28"/>
                <w:rtl/>
                <w:lang w:bidi="ar-IQ"/>
              </w:rPr>
            </w:pPr>
            <w:r>
              <w:rPr>
                <w:rFonts w:ascii="Arial" w:hAnsi="Arial"/>
                <w:sz w:val="28"/>
                <w:szCs w:val="28"/>
                <w:rtl/>
                <w:lang w:bidi="ar-IQ"/>
              </w:rPr>
              <w:t xml:space="preserve"> </w:t>
            </w:r>
            <w:r w:rsidRPr="002136A9">
              <w:rPr>
                <w:rFonts w:ascii="Arial" w:hAnsi="Arial"/>
                <w:sz w:val="28"/>
                <w:szCs w:val="28"/>
                <w:rtl/>
                <w:lang w:bidi="ar-IQ"/>
              </w:rPr>
              <w:t xml:space="preserve"> </w:t>
            </w:r>
            <w:r w:rsidRPr="002136A9">
              <w:rPr>
                <w:rFonts w:ascii="Times New Roman" w:hAnsi="Times New Roman" w:cs="Times New Roman"/>
                <w:sz w:val="28"/>
                <w:szCs w:val="28"/>
                <w:rtl/>
                <w:lang w:bidi="ar-IQ"/>
              </w:rPr>
              <w:t>يعرف احتشاء العضلة القلبية أو النوبة القلبية بأنه مرض سريري، ويعني انقطاع إمدادات الدم إلى جزء من القلب ويسبب موت خلايا القلب، ويحدث نتيجة انسداد بسبب وجود خثرة في موقع التمزق او جرح في الشريان التاجي المتصلب. شملت هذه الدراسة 100 شخص من الرجال فقط, وأخذت عينات الدم من 50 مريض مصاب باحتشاء العضلة القلبية لأول مرة, حيث تم إدخالهم إلى وحدة العناية القلبية في مستشفى ابن النفيس التعليمي ومستشفى اليرموك التعليمي ومستشفى ابن البيطار في مدينة بغداد, تم تشخيص المرضى المصابين اعتمادا على وجود أعراض وعلامات المرض من قبل المختصين, وجمعت العينات في الفترة الممتدة من نهاية شهر أكتوبر (2017) إلى بداية شهر يناير (2018), في المقابل تم جمع عينات من 50 شخص متطوع كلهم أصحاء على ما يبدو مقاربين لأعمار المرضى, وليس لديهم إصابة سابقة بإمراض القلب والأوعية الدموية او مرض السكري او ارتفاع ضغط الدم او الفشل الكلوي. أظهرت نتائج دراسة التوزيع الديموغرافي لأعمار مرضى النوبات القلبية التي تتراوح بين (20-69) سنة ، حيث تم تقسيمهم إلى أربع مجموعات ، ووجد أن أعلى نسبة من المرضى المصابين بالنوبات القلبية في المجموعة التي تزيد أعمارهم عن 50 سنة متمثلة بنسبة (64٪) من مجموع المرضى. بالنسبة لعوامل الخطورة المرتبطة بمرضى النوبات القلبية مقارنة مع مجموعة الأصحاء ، أظهرت نتائجهم أن التدخين كان عامل الخطورة الأعلى للمرضى أكثر من عوامل الخطورة الأخرى ، حيث وجد أن 66 ٪ من المرضى هم مدخنين ، 30 ٪ منهم مصابون بداء السكري ، 18 ٪ ممن لديهم ارتفاع ضغط الدم ، و 42 ٪ لديهم تاريخ عائلي لإمراض القلب والأوعية الدموية أو النوبات القلبية, و 44 ٪ من الذين لديهم نشاط بدني ضعيف, بزيادة معنوية بنسبة (</w:t>
            </w:r>
            <w:r w:rsidRPr="002136A9">
              <w:rPr>
                <w:rFonts w:ascii="Times New Roman" w:hAnsi="Times New Roman" w:cs="Times New Roman"/>
                <w:sz w:val="28"/>
                <w:szCs w:val="28"/>
                <w:lang w:bidi="ar-IQ"/>
              </w:rPr>
              <w:t>p&lt;0.01</w:t>
            </w:r>
            <w:r w:rsidRPr="002136A9">
              <w:rPr>
                <w:rFonts w:ascii="Times New Roman" w:hAnsi="Times New Roman" w:cs="Times New Roman"/>
                <w:sz w:val="28"/>
                <w:szCs w:val="28"/>
                <w:rtl/>
                <w:lang w:bidi="ar-IQ"/>
              </w:rPr>
              <w:t>) عن مجموعة الأصحاء. وقد أظهرت نتائج الجزء البايوكيميائي زيادة معنوية (</w:t>
            </w:r>
            <w:r w:rsidRPr="002136A9">
              <w:rPr>
                <w:rFonts w:ascii="Times New Roman" w:hAnsi="Times New Roman" w:cs="Times New Roman"/>
                <w:sz w:val="28"/>
                <w:szCs w:val="28"/>
                <w:lang w:bidi="ar-IQ"/>
              </w:rPr>
              <w:t>p&lt;0.01</w:t>
            </w:r>
            <w:r w:rsidRPr="002136A9">
              <w:rPr>
                <w:rFonts w:ascii="Times New Roman" w:hAnsi="Times New Roman" w:cs="Times New Roman"/>
                <w:sz w:val="28"/>
                <w:szCs w:val="28"/>
                <w:rtl/>
                <w:lang w:bidi="ar-IQ"/>
              </w:rPr>
              <w:t>) في مستوى تركيز الهموسيستين والتروبونين (</w:t>
            </w:r>
            <w:r w:rsidRPr="002136A9">
              <w:rPr>
                <w:rFonts w:ascii="Times New Roman" w:hAnsi="Times New Roman" w:cs="Times New Roman"/>
                <w:sz w:val="28"/>
                <w:szCs w:val="28"/>
                <w:lang w:bidi="ar-IQ"/>
              </w:rPr>
              <w:t>I</w:t>
            </w:r>
            <w:r w:rsidRPr="002136A9">
              <w:rPr>
                <w:rFonts w:ascii="Times New Roman" w:hAnsi="Times New Roman" w:cs="Times New Roman"/>
                <w:sz w:val="28"/>
                <w:szCs w:val="28"/>
                <w:rtl/>
                <w:lang w:bidi="ar-IQ"/>
              </w:rPr>
              <w:t>) في مصل الدم، وانخفاض معنوي (</w:t>
            </w:r>
            <w:r w:rsidRPr="002136A9">
              <w:rPr>
                <w:rFonts w:ascii="Times New Roman" w:hAnsi="Times New Roman" w:cs="Times New Roman"/>
                <w:sz w:val="28"/>
                <w:szCs w:val="28"/>
                <w:lang w:bidi="ar-IQ"/>
              </w:rPr>
              <w:t>p&lt;0.01</w:t>
            </w:r>
            <w:r w:rsidRPr="002136A9">
              <w:rPr>
                <w:rFonts w:ascii="Times New Roman" w:hAnsi="Times New Roman" w:cs="Times New Roman"/>
                <w:sz w:val="28"/>
                <w:szCs w:val="28"/>
                <w:rtl/>
                <w:lang w:bidi="ar-IQ"/>
              </w:rPr>
              <w:t>) في مستوى فيتامين ب6 وفيتامين ب 12 لدى مرضى</w:t>
            </w:r>
            <w:r w:rsidRPr="002136A9">
              <w:rPr>
                <w:rFonts w:ascii="Times New Roman" w:hAnsi="Times New Roman" w:cs="Times New Roman"/>
                <w:sz w:val="28"/>
                <w:szCs w:val="28"/>
                <w:lang w:bidi="ar-IQ"/>
              </w:rPr>
              <w:t xml:space="preserve"> </w:t>
            </w:r>
            <w:r w:rsidRPr="002136A9">
              <w:rPr>
                <w:rFonts w:ascii="Times New Roman" w:hAnsi="Times New Roman" w:cs="Times New Roman"/>
                <w:sz w:val="28"/>
                <w:szCs w:val="28"/>
                <w:rtl/>
                <w:lang w:bidi="ar-IQ"/>
              </w:rPr>
              <w:t xml:space="preserve">النوبات القلبية مقارنة </w:t>
            </w:r>
            <w:r w:rsidRPr="002136A9">
              <w:rPr>
                <w:rFonts w:ascii="Times New Roman" w:hAnsi="Times New Roman" w:cs="Times New Roman"/>
                <w:sz w:val="28"/>
                <w:szCs w:val="28"/>
                <w:rtl/>
                <w:lang w:bidi="ar-IQ"/>
              </w:rPr>
              <w:lastRenderedPageBreak/>
              <w:t>بمجموعة الأصحاء، بينما أظهر مستوى الكولسترول اختلافًا غير معنوي مقارنةً بمجموعة الأصحاء. وعندما قورن بين المرضى المدخنين وغير المدخنين في متوسط ​​مستوى كل من الهوموسستين و فيتامين ب12 و فيتامين ب6 و التروبونين (</w:t>
            </w:r>
            <w:r w:rsidRPr="002136A9">
              <w:rPr>
                <w:rFonts w:ascii="Times New Roman" w:hAnsi="Times New Roman" w:cs="Times New Roman"/>
                <w:sz w:val="28"/>
                <w:szCs w:val="28"/>
                <w:lang w:bidi="ar-IQ"/>
              </w:rPr>
              <w:t>I</w:t>
            </w:r>
            <w:r w:rsidRPr="002136A9">
              <w:rPr>
                <w:rFonts w:ascii="Times New Roman" w:hAnsi="Times New Roman" w:cs="Times New Roman"/>
                <w:sz w:val="28"/>
                <w:szCs w:val="28"/>
                <w:rtl/>
                <w:lang w:bidi="ar-IQ"/>
              </w:rPr>
              <w:t>) والكولسترول اوجدت الدراسة فروقات غير معنوية. وعند ربط اعمار المرضى مع العوامل البايوكيميائية  وجد ان الهوموسستين و التروبونين (</w:t>
            </w:r>
            <w:r w:rsidRPr="002136A9">
              <w:rPr>
                <w:rFonts w:ascii="Times New Roman" w:hAnsi="Times New Roman" w:cs="Times New Roman"/>
                <w:sz w:val="28"/>
                <w:szCs w:val="28"/>
                <w:lang w:bidi="ar-IQ"/>
              </w:rPr>
              <w:t>I</w:t>
            </w:r>
            <w:r w:rsidRPr="002136A9">
              <w:rPr>
                <w:rFonts w:ascii="Times New Roman" w:hAnsi="Times New Roman" w:cs="Times New Roman"/>
                <w:sz w:val="28"/>
                <w:szCs w:val="28"/>
                <w:rtl/>
                <w:lang w:bidi="ar-IQ"/>
              </w:rPr>
              <w:t>) وفيتامين ب12 كانت الفروقات غير معنوية بين الفئات العمرية ، في حين وجد زيادة معنوية للكولسترول (</w:t>
            </w:r>
            <w:r w:rsidRPr="002136A9">
              <w:rPr>
                <w:rFonts w:ascii="Times New Roman" w:hAnsi="Times New Roman" w:cs="Times New Roman"/>
                <w:sz w:val="28"/>
                <w:szCs w:val="28"/>
                <w:lang w:bidi="ar-IQ"/>
              </w:rPr>
              <w:t>p&lt;0.05</w:t>
            </w:r>
            <w:r w:rsidRPr="002136A9">
              <w:rPr>
                <w:rFonts w:ascii="Times New Roman" w:hAnsi="Times New Roman" w:cs="Times New Roman"/>
                <w:sz w:val="28"/>
                <w:szCs w:val="28"/>
                <w:rtl/>
                <w:lang w:bidi="ar-IQ"/>
              </w:rPr>
              <w:t>) مع تقدم السن. ولوحظ وجود علاقة سلبية ومعنوية بين الهوموسستين و الفيتامينات (ب6 وب12) ، في حين وجد أن الهوموسستين له ارتباط إيجابي ومعنوي مع التروبونين (</w:t>
            </w:r>
            <w:r w:rsidRPr="002136A9">
              <w:rPr>
                <w:rFonts w:ascii="Times New Roman" w:hAnsi="Times New Roman" w:cs="Times New Roman"/>
                <w:sz w:val="28"/>
                <w:szCs w:val="28"/>
                <w:lang w:bidi="ar-IQ"/>
              </w:rPr>
              <w:t>(I</w:t>
            </w:r>
            <w:r w:rsidRPr="002136A9">
              <w:rPr>
                <w:rFonts w:ascii="Times New Roman" w:hAnsi="Times New Roman" w:cs="Times New Roman"/>
                <w:sz w:val="28"/>
                <w:szCs w:val="28"/>
                <w:rtl/>
                <w:lang w:bidi="ar-IQ"/>
              </w:rPr>
              <w:t xml:space="preserve"> ، و العلاقة بين الهوموسستين ومستوى الكوليسترول غير معنوية. وفي جزء الدراسة الجزيئية للعينات تم استخلاص الحامض النووي الدنا من جميع العينات واستخدمت طريقة</w:t>
            </w:r>
            <w:r w:rsidRPr="002136A9">
              <w:rPr>
                <w:rFonts w:ascii="Times New Roman" w:hAnsi="Times New Roman" w:cs="Times New Roman"/>
                <w:sz w:val="28"/>
                <w:szCs w:val="28"/>
                <w:lang w:bidi="ar-IQ"/>
              </w:rPr>
              <w:t xml:space="preserve"> </w:t>
            </w:r>
            <w:r w:rsidRPr="002136A9">
              <w:rPr>
                <w:rFonts w:ascii="Times New Roman" w:hAnsi="Times New Roman" w:cs="Times New Roman"/>
                <w:sz w:val="28"/>
                <w:szCs w:val="28"/>
                <w:rtl/>
                <w:lang w:bidi="ar-IQ"/>
              </w:rPr>
              <w:t xml:space="preserve"> </w:t>
            </w:r>
            <w:r w:rsidRPr="002136A9">
              <w:rPr>
                <w:rFonts w:ascii="Times New Roman" w:hAnsi="Times New Roman" w:cs="Times New Roman"/>
                <w:sz w:val="28"/>
                <w:szCs w:val="28"/>
                <w:lang w:bidi="ar-IQ"/>
              </w:rPr>
              <w:t>tetra-primer ARMS–PCR</w:t>
            </w:r>
            <w:r w:rsidRPr="002136A9">
              <w:rPr>
                <w:rFonts w:ascii="Times New Roman" w:hAnsi="Times New Roman" w:cs="Times New Roman"/>
                <w:sz w:val="28"/>
                <w:szCs w:val="28"/>
                <w:rtl/>
                <w:lang w:bidi="ar-IQ"/>
              </w:rPr>
              <w:t xml:space="preserve"> لكشف الطراز الوراثي لطفرتي جين </w:t>
            </w:r>
            <w:r w:rsidRPr="002136A9">
              <w:rPr>
                <w:rFonts w:ascii="Times New Roman" w:hAnsi="Times New Roman" w:cs="Times New Roman"/>
                <w:i/>
                <w:iCs/>
                <w:sz w:val="28"/>
                <w:szCs w:val="28"/>
                <w:lang w:bidi="ar-IQ"/>
              </w:rPr>
              <w:t>MTHFR</w:t>
            </w:r>
            <w:r w:rsidRPr="002136A9">
              <w:rPr>
                <w:rFonts w:ascii="Times New Roman" w:hAnsi="Times New Roman" w:cs="Times New Roman"/>
                <w:sz w:val="28"/>
                <w:szCs w:val="28"/>
                <w:rtl/>
                <w:lang w:bidi="ar-IQ"/>
              </w:rPr>
              <w:t xml:space="preserve"> الأكثر شيوعا هي </w:t>
            </w:r>
            <w:r w:rsidRPr="002136A9">
              <w:rPr>
                <w:rFonts w:ascii="Times New Roman" w:hAnsi="Times New Roman" w:cs="Times New Roman"/>
                <w:sz w:val="28"/>
                <w:szCs w:val="28"/>
                <w:lang w:bidi="ar-IQ"/>
              </w:rPr>
              <w:t>(C677T, A1298C)</w:t>
            </w:r>
            <w:r w:rsidRPr="002136A9">
              <w:rPr>
                <w:rFonts w:ascii="Times New Roman" w:hAnsi="Times New Roman" w:cs="Times New Roman"/>
                <w:sz w:val="28"/>
                <w:szCs w:val="28"/>
                <w:rtl/>
                <w:lang w:bidi="ar-IQ"/>
              </w:rPr>
              <w:t xml:space="preserve"> وتم العثور على الطفرة (</w:t>
            </w:r>
            <w:r w:rsidRPr="002136A9">
              <w:rPr>
                <w:rFonts w:ascii="Times New Roman" w:hAnsi="Times New Roman" w:cs="Times New Roman"/>
                <w:sz w:val="28"/>
                <w:szCs w:val="28"/>
                <w:lang w:bidi="ar-IQ"/>
              </w:rPr>
              <w:t>C677T</w:t>
            </w:r>
            <w:r w:rsidRPr="002136A9">
              <w:rPr>
                <w:rFonts w:ascii="Times New Roman" w:hAnsi="Times New Roman" w:cs="Times New Roman"/>
                <w:sz w:val="28"/>
                <w:szCs w:val="28"/>
                <w:rtl/>
                <w:lang w:bidi="ar-IQ"/>
              </w:rPr>
              <w:t xml:space="preserve">): للنمط الوراثي المتغاير </w:t>
            </w:r>
            <w:r w:rsidRPr="002136A9">
              <w:rPr>
                <w:rFonts w:ascii="Times New Roman" w:hAnsi="Times New Roman" w:cs="Times New Roman"/>
                <w:sz w:val="28"/>
                <w:szCs w:val="28"/>
                <w:lang w:bidi="ar-IQ"/>
              </w:rPr>
              <w:t>CT</w:t>
            </w:r>
            <w:r w:rsidRPr="002136A9">
              <w:rPr>
                <w:rFonts w:ascii="Times New Roman" w:hAnsi="Times New Roman" w:cs="Times New Roman"/>
                <w:sz w:val="28"/>
                <w:szCs w:val="28"/>
                <w:rtl/>
                <w:lang w:bidi="ar-IQ"/>
              </w:rPr>
              <w:t xml:space="preserve"> بنسبة (32%) من المرضى المصابين بالنوبة القلبية والنمط الوراثي المتماثل </w:t>
            </w:r>
            <w:r w:rsidRPr="002136A9">
              <w:rPr>
                <w:rFonts w:ascii="Times New Roman" w:hAnsi="Times New Roman" w:cs="Times New Roman"/>
                <w:sz w:val="28"/>
                <w:szCs w:val="28"/>
                <w:lang w:bidi="ar-IQ"/>
              </w:rPr>
              <w:t>TT</w:t>
            </w:r>
            <w:r w:rsidRPr="002136A9">
              <w:rPr>
                <w:rFonts w:ascii="Times New Roman" w:hAnsi="Times New Roman" w:cs="Times New Roman"/>
                <w:sz w:val="28"/>
                <w:szCs w:val="28"/>
                <w:rtl/>
                <w:lang w:bidi="ar-IQ"/>
              </w:rPr>
              <w:t xml:space="preserve"> بنسبة (4٪) من المرضى. في نتائج الطفرة (</w:t>
            </w:r>
            <w:r w:rsidRPr="002136A9">
              <w:rPr>
                <w:rFonts w:ascii="Times New Roman" w:hAnsi="Times New Roman" w:cs="Times New Roman"/>
                <w:sz w:val="28"/>
                <w:szCs w:val="28"/>
                <w:lang w:bidi="ar-IQ"/>
              </w:rPr>
              <w:t>A1298C</w:t>
            </w:r>
            <w:r w:rsidRPr="002136A9">
              <w:rPr>
                <w:rFonts w:ascii="Times New Roman" w:hAnsi="Times New Roman" w:cs="Times New Roman"/>
                <w:sz w:val="28"/>
                <w:szCs w:val="28"/>
                <w:rtl/>
                <w:lang w:bidi="ar-IQ"/>
              </w:rPr>
              <w:t xml:space="preserve">) وجد النمط الوراثي المتغاير </w:t>
            </w:r>
            <w:r w:rsidRPr="002136A9">
              <w:rPr>
                <w:rFonts w:ascii="Times New Roman" w:hAnsi="Times New Roman" w:cs="Times New Roman"/>
                <w:sz w:val="28"/>
                <w:szCs w:val="28"/>
                <w:lang w:bidi="ar-IQ"/>
              </w:rPr>
              <w:t xml:space="preserve"> AC</w:t>
            </w:r>
            <w:r w:rsidRPr="002136A9">
              <w:rPr>
                <w:rFonts w:ascii="Times New Roman" w:hAnsi="Times New Roman" w:cs="Times New Roman"/>
                <w:sz w:val="28"/>
                <w:szCs w:val="28"/>
                <w:rtl/>
                <w:lang w:bidi="ar-IQ"/>
              </w:rPr>
              <w:t xml:space="preserve"> بنسبة </w:t>
            </w:r>
            <w:r w:rsidRPr="002136A9">
              <w:rPr>
                <w:rFonts w:ascii="Times New Roman" w:hAnsi="Times New Roman" w:cs="Times New Roman"/>
                <w:sz w:val="28"/>
                <w:szCs w:val="28"/>
                <w:lang w:bidi="ar-IQ"/>
              </w:rPr>
              <w:t xml:space="preserve"> </w:t>
            </w:r>
            <w:r w:rsidRPr="002136A9">
              <w:rPr>
                <w:rFonts w:ascii="Times New Roman" w:hAnsi="Times New Roman" w:cs="Times New Roman"/>
                <w:sz w:val="28"/>
                <w:szCs w:val="28"/>
                <w:rtl/>
                <w:lang w:bidi="ar-IQ"/>
              </w:rPr>
              <w:t xml:space="preserve">(14 ٪) في المرضى المصابين بالنوبة القلبية و النمط الوراثي  </w:t>
            </w:r>
            <w:r w:rsidRPr="002136A9">
              <w:rPr>
                <w:rFonts w:ascii="Times New Roman" w:hAnsi="Times New Roman" w:cs="Times New Roman"/>
                <w:sz w:val="28"/>
                <w:szCs w:val="28"/>
                <w:lang w:bidi="ar-IQ"/>
              </w:rPr>
              <w:t>CC</w:t>
            </w:r>
            <w:r w:rsidRPr="002136A9">
              <w:rPr>
                <w:rFonts w:ascii="Times New Roman" w:hAnsi="Times New Roman" w:cs="Times New Roman"/>
                <w:sz w:val="28"/>
                <w:szCs w:val="28"/>
                <w:rtl/>
                <w:lang w:bidi="ar-IQ"/>
              </w:rPr>
              <w:t xml:space="preserve"> المتماثل بنسبة (26 ٪) في المرضى.</w:t>
            </w:r>
          </w:p>
          <w:p w:rsidR="002136A9" w:rsidRPr="002136A9" w:rsidRDefault="002136A9" w:rsidP="002136A9">
            <w:pPr>
              <w:spacing w:line="360" w:lineRule="auto"/>
              <w:jc w:val="both"/>
              <w:rPr>
                <w:rFonts w:ascii="Times New Roman" w:hAnsi="Times New Roman" w:cs="Times New Roman"/>
                <w:sz w:val="28"/>
                <w:szCs w:val="28"/>
                <w:rtl/>
                <w:lang w:bidi="ar-IQ"/>
              </w:rPr>
            </w:pPr>
            <w:r w:rsidRPr="002136A9">
              <w:rPr>
                <w:rFonts w:ascii="Times New Roman" w:hAnsi="Times New Roman" w:cs="Times New Roman"/>
                <w:sz w:val="28"/>
                <w:szCs w:val="28"/>
                <w:rtl/>
                <w:lang w:bidi="ar-IQ"/>
              </w:rPr>
              <w:t xml:space="preserve">      وتوصلت الدراسة إلى أن مستويات الهوموسستين وفيتامين ب6 وفيتامين ب12 والتروبونين (</w:t>
            </w:r>
            <w:r w:rsidRPr="002136A9">
              <w:rPr>
                <w:rFonts w:ascii="Times New Roman" w:hAnsi="Times New Roman" w:cs="Times New Roman"/>
                <w:sz w:val="28"/>
                <w:szCs w:val="28"/>
                <w:lang w:bidi="ar-IQ"/>
              </w:rPr>
              <w:t>(I</w:t>
            </w:r>
            <w:r w:rsidRPr="002136A9">
              <w:rPr>
                <w:rFonts w:ascii="Times New Roman" w:hAnsi="Times New Roman" w:cs="Times New Roman"/>
                <w:sz w:val="28"/>
                <w:szCs w:val="28"/>
                <w:rtl/>
                <w:lang w:bidi="ar-IQ"/>
              </w:rPr>
              <w:t xml:space="preserve"> في مصل الدم مرتبطة</w:t>
            </w:r>
            <w:r w:rsidRPr="002136A9">
              <w:rPr>
                <w:rFonts w:ascii="Times New Roman" w:hAnsi="Times New Roman" w:cs="Times New Roman" w:hint="cs"/>
                <w:sz w:val="28"/>
                <w:szCs w:val="28"/>
                <w:rtl/>
                <w:lang w:bidi="ar-IQ"/>
              </w:rPr>
              <w:t xml:space="preserve"> </w:t>
            </w:r>
            <w:r w:rsidRPr="002136A9">
              <w:rPr>
                <w:rFonts w:ascii="Times New Roman" w:hAnsi="Times New Roman" w:cs="Times New Roman"/>
                <w:sz w:val="28"/>
                <w:szCs w:val="28"/>
                <w:lang w:bidi="ar-IQ"/>
              </w:rPr>
              <w:t xml:space="preserve"> </w:t>
            </w:r>
            <w:r w:rsidRPr="002136A9">
              <w:rPr>
                <w:rFonts w:ascii="Times New Roman" w:hAnsi="Times New Roman" w:cs="Times New Roman"/>
                <w:sz w:val="28"/>
                <w:szCs w:val="28"/>
                <w:rtl/>
                <w:lang w:bidi="ar-IQ"/>
              </w:rPr>
              <w:t xml:space="preserve">بالإصابة بالنوبات القلبية، ووجدت الطفرتين </w:t>
            </w:r>
            <w:r w:rsidRPr="002136A9">
              <w:rPr>
                <w:rFonts w:ascii="Times New Roman" w:hAnsi="Times New Roman" w:cs="Times New Roman"/>
                <w:sz w:val="28"/>
                <w:szCs w:val="28"/>
                <w:lang w:bidi="ar-IQ"/>
              </w:rPr>
              <w:t>A1298C, C677T)</w:t>
            </w:r>
            <w:r w:rsidRPr="002136A9">
              <w:rPr>
                <w:rFonts w:ascii="Times New Roman" w:hAnsi="Times New Roman" w:cs="Times New Roman"/>
                <w:sz w:val="28"/>
                <w:szCs w:val="28"/>
                <w:rtl/>
                <w:lang w:bidi="ar-IQ"/>
              </w:rPr>
              <w:t>) لجين</w:t>
            </w:r>
            <w:r w:rsidRPr="002136A9">
              <w:rPr>
                <w:rFonts w:ascii="Times New Roman" w:hAnsi="Times New Roman" w:cs="Times New Roman"/>
                <w:i/>
                <w:iCs/>
                <w:sz w:val="28"/>
                <w:szCs w:val="28"/>
                <w:lang w:bidi="ar-IQ"/>
              </w:rPr>
              <w:t>MTHFR</w:t>
            </w:r>
            <w:r w:rsidRPr="002136A9">
              <w:rPr>
                <w:rFonts w:ascii="Times New Roman" w:hAnsi="Times New Roman" w:cs="Times New Roman"/>
                <w:sz w:val="28"/>
                <w:szCs w:val="28"/>
                <w:lang w:bidi="ar-IQ"/>
              </w:rPr>
              <w:t xml:space="preserve"> </w:t>
            </w:r>
            <w:r w:rsidRPr="002136A9">
              <w:rPr>
                <w:rFonts w:ascii="Times New Roman" w:hAnsi="Times New Roman" w:cs="Times New Roman"/>
                <w:sz w:val="28"/>
                <w:szCs w:val="28"/>
                <w:rtl/>
                <w:lang w:bidi="ar-IQ"/>
              </w:rPr>
              <w:t xml:space="preserve"> </w:t>
            </w:r>
            <w:r w:rsidRPr="002136A9">
              <w:rPr>
                <w:rFonts w:ascii="Times New Roman" w:hAnsi="Times New Roman" w:cs="Times New Roman" w:hint="cs"/>
                <w:sz w:val="28"/>
                <w:szCs w:val="28"/>
                <w:rtl/>
                <w:lang w:bidi="ar-IQ"/>
              </w:rPr>
              <w:t>لا علاقة لهما معنويا</w:t>
            </w:r>
            <w:r w:rsidRPr="002136A9">
              <w:rPr>
                <w:rFonts w:ascii="Times New Roman" w:hAnsi="Times New Roman" w:cs="Times New Roman"/>
                <w:sz w:val="28"/>
                <w:szCs w:val="28"/>
                <w:rtl/>
                <w:lang w:bidi="ar-IQ"/>
              </w:rPr>
              <w:t xml:space="preserve"> مع المرضى</w:t>
            </w:r>
            <w:r w:rsidRPr="002136A9">
              <w:rPr>
                <w:rFonts w:ascii="Times New Roman" w:hAnsi="Times New Roman" w:cs="Times New Roman"/>
                <w:sz w:val="28"/>
                <w:szCs w:val="28"/>
                <w:lang w:bidi="ar-IQ"/>
              </w:rPr>
              <w:t xml:space="preserve"> </w:t>
            </w:r>
            <w:r w:rsidRPr="002136A9">
              <w:rPr>
                <w:rFonts w:ascii="Times New Roman" w:hAnsi="Times New Roman" w:cs="Times New Roman"/>
                <w:sz w:val="28"/>
                <w:szCs w:val="28"/>
                <w:rtl/>
                <w:lang w:bidi="ar-IQ"/>
              </w:rPr>
              <w:t>المصابين بالنوبات القلبية.</w:t>
            </w:r>
          </w:p>
          <w:p w:rsidR="002136A9" w:rsidRPr="002136A9" w:rsidRDefault="002136A9" w:rsidP="002136A9">
            <w:pPr>
              <w:spacing w:line="360" w:lineRule="auto"/>
              <w:rPr>
                <w:rFonts w:ascii="Times New Roman" w:hAnsi="Times New Roman" w:cs="Times New Roman"/>
                <w:sz w:val="28"/>
                <w:szCs w:val="28"/>
                <w:lang w:bidi="ar-IQ"/>
              </w:rPr>
            </w:pPr>
          </w:p>
          <w:p w:rsidR="002136A9" w:rsidRPr="002136A9" w:rsidRDefault="002136A9" w:rsidP="002136A9">
            <w:pPr>
              <w:tabs>
                <w:tab w:val="left" w:pos="3266"/>
              </w:tabs>
              <w:spacing w:line="360" w:lineRule="auto"/>
              <w:rPr>
                <w:rFonts w:ascii="Arial" w:hAnsi="Arial"/>
                <w:sz w:val="28"/>
                <w:szCs w:val="28"/>
                <w:lang w:bidi="ar-IQ"/>
              </w:rPr>
            </w:pPr>
            <w:r w:rsidRPr="002136A9">
              <w:rPr>
                <w:rFonts w:ascii="Times New Roman" w:hAnsi="Times New Roman" w:cs="Times New Roman"/>
                <w:sz w:val="28"/>
                <w:szCs w:val="28"/>
                <w:rtl/>
                <w:lang w:bidi="ar-IQ"/>
              </w:rPr>
              <w:tab/>
            </w:r>
          </w:p>
          <w:p w:rsidR="000F6604" w:rsidRPr="000773A2" w:rsidRDefault="000F6604" w:rsidP="002136A9">
            <w:pPr>
              <w:bidi w:val="0"/>
              <w:spacing w:after="0" w:line="360" w:lineRule="auto"/>
              <w:jc w:val="right"/>
              <w:rPr>
                <w:rFonts w:ascii="Times New Roman" w:hAnsi="Times New Roman" w:cs="Times New Roman"/>
                <w:sz w:val="28"/>
                <w:szCs w:val="28"/>
                <w:lang w:bidi="ar-IQ"/>
              </w:rPr>
            </w:pPr>
          </w:p>
          <w:p w:rsidR="000F6604" w:rsidRPr="000773A2" w:rsidRDefault="000F6604" w:rsidP="00D03EC2">
            <w:pPr>
              <w:spacing w:line="360" w:lineRule="auto"/>
              <w:jc w:val="both"/>
              <w:rPr>
                <w:rFonts w:ascii="Times New Roman" w:hAnsi="Times New Roman" w:cs="Times New Roman"/>
                <w:color w:val="000000"/>
                <w:sz w:val="28"/>
                <w:szCs w:val="28"/>
                <w:lang w:bidi="ar-IQ"/>
              </w:rPr>
            </w:pPr>
          </w:p>
          <w:p w:rsidR="000F6604" w:rsidRDefault="000F6604" w:rsidP="00D03EC2">
            <w:pPr>
              <w:rPr>
                <w:lang w:bidi="ar-IQ"/>
              </w:rPr>
            </w:pPr>
          </w:p>
        </w:tc>
      </w:tr>
    </w:tbl>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tbl>
      <w:tblPr>
        <w:bidiVisual/>
        <w:tblW w:w="10140" w:type="dxa"/>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A0" w:firstRow="1" w:lastRow="0" w:firstColumn="1" w:lastColumn="0" w:noHBand="0" w:noVBand="0"/>
      </w:tblPr>
      <w:tblGrid>
        <w:gridCol w:w="1346"/>
        <w:gridCol w:w="1977"/>
        <w:gridCol w:w="2068"/>
        <w:gridCol w:w="2801"/>
        <w:gridCol w:w="1948"/>
      </w:tblGrid>
      <w:tr w:rsidR="000F6604" w:rsidTr="00D03EC2">
        <w:tc>
          <w:tcPr>
            <w:tcW w:w="10140" w:type="dxa"/>
            <w:gridSpan w:val="5"/>
            <w:tcBorders>
              <w:top w:val="thickThinSmallGap" w:sz="24" w:space="0" w:color="auto"/>
              <w:left w:val="thinThickSmallGap" w:sz="24" w:space="0" w:color="auto"/>
              <w:bottom w:val="thickThinSmallGap" w:sz="24" w:space="0" w:color="auto"/>
              <w:right w:val="thickThinSmallGap" w:sz="24" w:space="0" w:color="auto"/>
            </w:tcBorders>
            <w:shd w:val="clear" w:color="auto" w:fill="D9D9D9"/>
            <w:hideMark/>
          </w:tcPr>
          <w:p w:rsidR="000F6604" w:rsidRDefault="000F6604" w:rsidP="00D03EC2">
            <w:pPr>
              <w:pStyle w:val="NoSpacing"/>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جـــــامـــعــة بـــــــغــداد</w:t>
            </w:r>
          </w:p>
        </w:tc>
      </w:tr>
      <w:tr w:rsidR="000F6604" w:rsidTr="00343A10">
        <w:tc>
          <w:tcPr>
            <w:tcW w:w="1346" w:type="dxa"/>
            <w:tcBorders>
              <w:top w:val="thickThinSmallGap" w:sz="2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الكلية</w:t>
            </w:r>
          </w:p>
        </w:tc>
        <w:tc>
          <w:tcPr>
            <w:tcW w:w="8794" w:type="dxa"/>
            <w:gridSpan w:val="4"/>
            <w:tcBorders>
              <w:top w:val="thickThinSmallGap" w:sz="24" w:space="0" w:color="auto"/>
              <w:left w:val="thickThinSmallGap" w:sz="24" w:space="0" w:color="auto"/>
              <w:bottom w:val="single" w:sz="4" w:space="0" w:color="auto"/>
              <w:right w:val="thickThinSmallGap" w:sz="24" w:space="0" w:color="auto"/>
            </w:tcBorders>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معهد الهندسة الوراثية والتقنيات الاحيائية</w:t>
            </w:r>
          </w:p>
        </w:tc>
      </w:tr>
      <w:tr w:rsidR="000F6604" w:rsidTr="00343A10">
        <w:tc>
          <w:tcPr>
            <w:tcW w:w="1346"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القسم</w:t>
            </w:r>
          </w:p>
        </w:tc>
        <w:tc>
          <w:tcPr>
            <w:tcW w:w="8794" w:type="dxa"/>
            <w:gridSpan w:val="4"/>
            <w:tcBorders>
              <w:top w:val="single" w:sz="4" w:space="0" w:color="auto"/>
              <w:left w:val="thickThinSmallGap" w:sz="24" w:space="0" w:color="auto"/>
              <w:bottom w:val="single" w:sz="4" w:space="0" w:color="auto"/>
              <w:right w:val="thickThinSmallGap" w:sz="24" w:space="0" w:color="auto"/>
            </w:tcBorders>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التقنيات الاحيائية</w:t>
            </w:r>
          </w:p>
        </w:tc>
      </w:tr>
      <w:tr w:rsidR="000F6604" w:rsidTr="00343A10">
        <w:trPr>
          <w:trHeight w:val="411"/>
        </w:trPr>
        <w:tc>
          <w:tcPr>
            <w:tcW w:w="1346"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المشرف</w:t>
            </w:r>
          </w:p>
        </w:tc>
        <w:tc>
          <w:tcPr>
            <w:tcW w:w="8794" w:type="dxa"/>
            <w:gridSpan w:val="4"/>
            <w:tcBorders>
              <w:top w:val="single" w:sz="4" w:space="0" w:color="auto"/>
              <w:left w:val="thickThinSmallGap" w:sz="24" w:space="0" w:color="auto"/>
              <w:bottom w:val="single" w:sz="4" w:space="0" w:color="auto"/>
              <w:right w:val="thickThinSmallGap" w:sz="24" w:space="0" w:color="auto"/>
            </w:tcBorders>
          </w:tcPr>
          <w:p w:rsidR="000F6604" w:rsidRPr="00021F66" w:rsidRDefault="00021F66" w:rsidP="00021F66">
            <w:pPr>
              <w:ind w:left="-142"/>
              <w:rPr>
                <w:rFonts w:ascii="Arial" w:hAnsi="Arial"/>
                <w:sz w:val="28"/>
                <w:szCs w:val="28"/>
                <w:lang w:bidi="ar-IQ"/>
              </w:rPr>
            </w:pPr>
            <w:r w:rsidRPr="00021F66">
              <w:rPr>
                <w:rFonts w:ascii="Arial" w:hAnsi="Arial" w:hint="cs"/>
                <w:sz w:val="28"/>
                <w:szCs w:val="28"/>
                <w:rtl/>
                <w:lang w:bidi="ar-IQ"/>
              </w:rPr>
              <w:t>أ</w:t>
            </w:r>
            <w:r w:rsidRPr="00021F66">
              <w:rPr>
                <w:rFonts w:ascii="Arial" w:hAnsi="Arial"/>
                <w:sz w:val="28"/>
                <w:szCs w:val="28"/>
                <w:rtl/>
                <w:lang w:bidi="ar-IQ"/>
              </w:rPr>
              <w:t xml:space="preserve"> سيف داود الأحمر </w:t>
            </w:r>
            <w:r w:rsidRPr="00021F66">
              <w:rPr>
                <w:rFonts w:ascii="Arial" w:hAnsi="Arial" w:hint="cs"/>
                <w:sz w:val="28"/>
                <w:szCs w:val="28"/>
                <w:rtl/>
                <w:lang w:bidi="ar-IQ"/>
              </w:rPr>
              <w:t xml:space="preserve">                  ماجد صخي جابر            </w:t>
            </w:r>
          </w:p>
        </w:tc>
      </w:tr>
      <w:tr w:rsidR="000F6604" w:rsidTr="00343A10">
        <w:trPr>
          <w:trHeight w:val="231"/>
        </w:trPr>
        <w:tc>
          <w:tcPr>
            <w:tcW w:w="1346"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الباحث</w:t>
            </w:r>
          </w:p>
        </w:tc>
        <w:tc>
          <w:tcPr>
            <w:tcW w:w="8794" w:type="dxa"/>
            <w:gridSpan w:val="4"/>
            <w:tcBorders>
              <w:top w:val="single" w:sz="4" w:space="0" w:color="auto"/>
              <w:left w:val="thickThinSmallGap" w:sz="24" w:space="0" w:color="auto"/>
              <w:bottom w:val="single" w:sz="4" w:space="0" w:color="auto"/>
              <w:right w:val="thickThinSmallGap" w:sz="24" w:space="0" w:color="auto"/>
            </w:tcBorders>
          </w:tcPr>
          <w:p w:rsidR="000F6604" w:rsidRPr="00021F66" w:rsidRDefault="00021F66" w:rsidP="00021F66">
            <w:pPr>
              <w:rPr>
                <w:rFonts w:ascii="Arial" w:hAnsi="Arial"/>
                <w:sz w:val="28"/>
                <w:szCs w:val="28"/>
                <w:rtl/>
                <w:lang w:bidi="ar-IQ"/>
              </w:rPr>
            </w:pPr>
            <w:r w:rsidRPr="00021F66">
              <w:rPr>
                <w:rFonts w:ascii="Arial" w:hAnsi="Arial"/>
                <w:sz w:val="28"/>
                <w:szCs w:val="28"/>
                <w:rtl/>
                <w:lang w:bidi="ar-IQ"/>
              </w:rPr>
              <w:t>الاء حســــيـن يونـــــــس</w:t>
            </w:r>
          </w:p>
        </w:tc>
      </w:tr>
      <w:tr w:rsidR="000F6604" w:rsidTr="00343A10">
        <w:tc>
          <w:tcPr>
            <w:tcW w:w="1346"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الايميل</w:t>
            </w:r>
          </w:p>
        </w:tc>
        <w:tc>
          <w:tcPr>
            <w:tcW w:w="8794" w:type="dxa"/>
            <w:gridSpan w:val="4"/>
            <w:tcBorders>
              <w:top w:val="single" w:sz="4" w:space="0" w:color="auto"/>
              <w:left w:val="thickThinSmallGap" w:sz="24" w:space="0" w:color="auto"/>
              <w:bottom w:val="single" w:sz="4" w:space="0" w:color="auto"/>
              <w:right w:val="thickThinSmallGap" w:sz="24" w:space="0" w:color="auto"/>
            </w:tcBorders>
          </w:tcPr>
          <w:p w:rsidR="000F6604" w:rsidRDefault="000F6604" w:rsidP="00D03EC2">
            <w:pPr>
              <w:pStyle w:val="NoSpacing"/>
              <w:rPr>
                <w:rFonts w:ascii="Simplified Arabic" w:hAnsi="Simplified Arabic" w:cs="Simplified Arabic"/>
                <w:sz w:val="24"/>
                <w:szCs w:val="24"/>
                <w:lang w:bidi="ar-IQ"/>
              </w:rPr>
            </w:pPr>
          </w:p>
        </w:tc>
      </w:tr>
      <w:tr w:rsidR="000F6604" w:rsidTr="00343A10">
        <w:tc>
          <w:tcPr>
            <w:tcW w:w="1346"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الدرجة العلمية</w:t>
            </w:r>
          </w:p>
        </w:tc>
        <w:tc>
          <w:tcPr>
            <w:tcW w:w="1977" w:type="dxa"/>
            <w:tcBorders>
              <w:top w:val="single" w:sz="4" w:space="0" w:color="auto"/>
              <w:left w:val="thickThinSmallGap" w:sz="2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64384" behindDoc="0" locked="0" layoutInCell="1" allowOverlap="1">
                      <wp:simplePos x="0" y="0"/>
                      <wp:positionH relativeFrom="column">
                        <wp:posOffset>803275</wp:posOffset>
                      </wp:positionH>
                      <wp:positionV relativeFrom="paragraph">
                        <wp:posOffset>13335</wp:posOffset>
                      </wp:positionV>
                      <wp:extent cx="247650" cy="223520"/>
                      <wp:effectExtent l="12700" t="13335" r="6350" b="10795"/>
                      <wp:wrapNone/>
                      <wp:docPr id="18"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0F6604" w:rsidRDefault="000F6604" w:rsidP="000F6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050" type="#_x0000_t202" style="position:absolute;left:0;text-align:left;margin-left:63.25pt;margin-top:1.05pt;width:19.5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">
                      <v:textbox>
                        <w:txbxContent>
                          <w:p w:rsidR="000F6604" w:rsidRDefault="000F6604" w:rsidP="000F6604"/>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مدرس مساعد</w:t>
            </w:r>
          </w:p>
        </w:tc>
        <w:tc>
          <w:tcPr>
            <w:tcW w:w="2068" w:type="dxa"/>
            <w:tcBorders>
              <w:top w:val="single" w:sz="4" w:space="0" w:color="auto"/>
              <w:left w:val="single" w:sz="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65408" behindDoc="0" locked="0" layoutInCell="1" allowOverlap="1">
                      <wp:simplePos x="0" y="0"/>
                      <wp:positionH relativeFrom="column">
                        <wp:posOffset>35560</wp:posOffset>
                      </wp:positionH>
                      <wp:positionV relativeFrom="paragraph">
                        <wp:posOffset>88265</wp:posOffset>
                      </wp:positionV>
                      <wp:extent cx="370840" cy="288290"/>
                      <wp:effectExtent l="6985" t="12065" r="12700" b="13970"/>
                      <wp:wrapNone/>
                      <wp:docPr id="17"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0F6604" w:rsidRDefault="000F6604" w:rsidP="000F6604">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051" type="#_x0000_t202" style="position:absolute;left:0;text-align:left;margin-left:2.8pt;margin-top:6.95pt;width:29.2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" strokeweight=".5pt">
                      <v:textbox>
                        <w:txbxContent>
                          <w:p w:rsidR="000F6604" w:rsidRDefault="000F6604" w:rsidP="000F6604">
                            <w:pPr>
                              <w:rPr>
                                <w:lang w:bidi="ar-IQ"/>
                              </w:rPr>
                            </w:pP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مدرس</w:t>
            </w:r>
          </w:p>
        </w:tc>
        <w:tc>
          <w:tcPr>
            <w:tcW w:w="2801" w:type="dxa"/>
            <w:tcBorders>
              <w:top w:val="single" w:sz="4" w:space="0" w:color="auto"/>
              <w:left w:val="single" w:sz="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69504" behindDoc="0" locked="0" layoutInCell="1" allowOverlap="1">
                      <wp:simplePos x="0" y="0"/>
                      <wp:positionH relativeFrom="column">
                        <wp:posOffset>1167765</wp:posOffset>
                      </wp:positionH>
                      <wp:positionV relativeFrom="paragraph">
                        <wp:posOffset>88265</wp:posOffset>
                      </wp:positionV>
                      <wp:extent cx="247650" cy="214630"/>
                      <wp:effectExtent l="5715" t="12065" r="13335" b="11430"/>
                      <wp:wrapNone/>
                      <wp:docPr id="16"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0F6604" w:rsidRDefault="000F6604" w:rsidP="000F6604">
                                  <w:r>
                                    <w:rPr>
                                      <w:rFonts w:ascii="Arial" w:hAnsi="Arial"/>
                                      <w:rtl/>
                                    </w:rPr>
                                    <w:t>√</w:t>
                                  </w:r>
                                </w:p>
                                <w:p w:rsidR="000F6604" w:rsidRDefault="000F6604" w:rsidP="000F660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1" o:spid="_x0000_s1052" type="#_x0000_t202" style="position:absolute;left:0;text-align:left;margin-left:91.95pt;margin-top:6.95pt;width:19.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" strokeweight=".5pt">
                      <v:textbox>
                        <w:txbxContent>
                          <w:p w:rsidR="000F6604" w:rsidRDefault="000F6604" w:rsidP="000F6604">
                            <w:r>
                              <w:rPr>
                                <w:rFonts w:ascii="Arial" w:hAnsi="Arial"/>
                                <w:rtl/>
                              </w:rPr>
                              <w:t>√</w:t>
                            </w:r>
                          </w:p>
                          <w:p w:rsidR="000F6604" w:rsidRDefault="000F6604" w:rsidP="000F6604">
                            <w:pPr>
                              <w:rPr>
                                <w:rtl/>
                              </w:rPr>
                            </w:pP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استاذ مساعد</w:t>
            </w:r>
          </w:p>
        </w:tc>
        <w:tc>
          <w:tcPr>
            <w:tcW w:w="1948" w:type="dxa"/>
            <w:tcBorders>
              <w:top w:val="single" w:sz="4" w:space="0" w:color="auto"/>
              <w:left w:val="single" w:sz="4" w:space="0" w:color="auto"/>
              <w:bottom w:val="single" w:sz="4" w:space="0" w:color="auto"/>
              <w:right w:val="thickThinSmallGap" w:sz="2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66432" behindDoc="0" locked="0" layoutInCell="1" allowOverlap="1">
                      <wp:simplePos x="0" y="0"/>
                      <wp:positionH relativeFrom="column">
                        <wp:posOffset>815340</wp:posOffset>
                      </wp:positionH>
                      <wp:positionV relativeFrom="paragraph">
                        <wp:posOffset>13335</wp:posOffset>
                      </wp:positionV>
                      <wp:extent cx="238125" cy="223520"/>
                      <wp:effectExtent l="5715" t="13335" r="13335" b="10795"/>
                      <wp:wrapNone/>
                      <wp:docPr id="15"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0F6604" w:rsidRDefault="009C28D4" w:rsidP="000F6604">
                                  <w:r>
                                    <w:rPr>
                                      <w:noProof/>
                                      <w:sz w:val="20"/>
                                      <w:szCs w:val="20"/>
                                    </w:rPr>
                                    <w:drawing>
                                      <wp:inline distT="0" distB="0" distL="0" distR="0">
                                        <wp:extent cx="49530" cy="4953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53" type="#_x0000_t202" style="position:absolute;left:0;text-align:left;margin-left:64.2pt;margin-top:1.05pt;width:18.7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" strokeweight=".5pt">
                      <v:textbox>
                        <w:txbxContent>
                          <w:p w:rsidR="000F6604" w:rsidRDefault="009C28D4" w:rsidP="000F6604">
                            <w:r>
                              <w:rPr>
                                <w:noProof/>
                                <w:sz w:val="20"/>
                                <w:szCs w:val="20"/>
                              </w:rPr>
                              <w:drawing>
                                <wp:inline distT="0" distB="0" distL="0" distR="0">
                                  <wp:extent cx="49530" cy="4953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استاذ</w:t>
            </w:r>
          </w:p>
        </w:tc>
      </w:tr>
      <w:tr w:rsidR="000F6604" w:rsidTr="00343A10">
        <w:trPr>
          <w:trHeight w:val="559"/>
        </w:trPr>
        <w:tc>
          <w:tcPr>
            <w:tcW w:w="1346" w:type="dxa"/>
            <w:tcBorders>
              <w:top w:val="single" w:sz="4" w:space="0" w:color="auto"/>
              <w:left w:val="thinThickSmallGap" w:sz="24" w:space="0" w:color="auto"/>
              <w:bottom w:val="single" w:sz="4" w:space="0" w:color="auto"/>
              <w:right w:val="thickThinSmallGap" w:sz="24" w:space="0" w:color="auto"/>
            </w:tcBorders>
            <w:shd w:val="clear" w:color="auto" w:fill="D9D9D9"/>
          </w:tcPr>
          <w:p w:rsidR="000F6604" w:rsidRDefault="000F6604" w:rsidP="00D03EC2">
            <w:pPr>
              <w:pStyle w:val="NoSpacing"/>
              <w:rPr>
                <w:rFonts w:ascii="Simplified Arabic" w:hAnsi="Simplified Arabic" w:cs="Simplified Arabic"/>
                <w:sz w:val="24"/>
                <w:szCs w:val="24"/>
                <w:lang w:bidi="ar-IQ"/>
              </w:rPr>
            </w:pPr>
          </w:p>
        </w:tc>
        <w:tc>
          <w:tcPr>
            <w:tcW w:w="4045" w:type="dxa"/>
            <w:gridSpan w:val="2"/>
            <w:tcBorders>
              <w:top w:val="single" w:sz="4" w:space="0" w:color="auto"/>
              <w:left w:val="thickThinSmallGap" w:sz="2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68480" behindDoc="0" locked="0" layoutInCell="1" allowOverlap="1">
                      <wp:simplePos x="0" y="0"/>
                      <wp:positionH relativeFrom="column">
                        <wp:posOffset>1198245</wp:posOffset>
                      </wp:positionH>
                      <wp:positionV relativeFrom="paragraph">
                        <wp:posOffset>62865</wp:posOffset>
                      </wp:positionV>
                      <wp:extent cx="247650" cy="214630"/>
                      <wp:effectExtent l="7620" t="5715" r="11430" b="8255"/>
                      <wp:wrapNone/>
                      <wp:docPr id="1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0F6604" w:rsidRDefault="000F6604" w:rsidP="000F6604">
                                  <w:r>
                                    <w:rPr>
                                      <w:rFonts w:ascii="Arial" w:hAnsi="Arial"/>
                                      <w:rtl/>
                                    </w:rPr>
                                    <w:t>√</w:t>
                                  </w:r>
                                </w:p>
                                <w:p w:rsidR="000F6604" w:rsidRDefault="000F6604" w:rsidP="000F660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54" type="#_x0000_t202" style="position:absolute;left:0;text-align:left;margin-left:94.35pt;margin-top:4.95pt;width:19.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" strokeweight=".5pt">
                      <v:textbox>
                        <w:txbxContent>
                          <w:p w:rsidR="000F6604" w:rsidRDefault="000F6604" w:rsidP="000F6604">
                            <w:r>
                              <w:rPr>
                                <w:rFonts w:ascii="Arial" w:hAnsi="Arial"/>
                                <w:rtl/>
                              </w:rPr>
                              <w:t>√</w:t>
                            </w:r>
                          </w:p>
                          <w:p w:rsidR="000F6604" w:rsidRDefault="000F6604" w:rsidP="000F6604">
                            <w:pPr>
                              <w:rPr>
                                <w:rtl/>
                              </w:rPr>
                            </w:pP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ماجستير</w:t>
            </w:r>
          </w:p>
        </w:tc>
        <w:tc>
          <w:tcPr>
            <w:tcW w:w="4749" w:type="dxa"/>
            <w:gridSpan w:val="2"/>
            <w:tcBorders>
              <w:top w:val="single" w:sz="4" w:space="0" w:color="auto"/>
              <w:left w:val="single" w:sz="4" w:space="0" w:color="auto"/>
              <w:bottom w:val="single" w:sz="4" w:space="0" w:color="auto"/>
              <w:right w:val="thickThinSmallGap" w:sz="24" w:space="0" w:color="auto"/>
            </w:tcBorders>
            <w:hideMark/>
          </w:tcPr>
          <w:p w:rsidR="000F6604" w:rsidRDefault="009C28D4" w:rsidP="00D03EC2">
            <w:pPr>
              <w:pStyle w:val="NoSpacing"/>
              <w:rPr>
                <w:rFonts w:ascii="Simplified Arabic" w:hAnsi="Simplified Arabic" w:cs="Simplified Arabic"/>
                <w:sz w:val="24"/>
                <w:szCs w:val="24"/>
                <w:rtl/>
                <w:lang w:bidi="ar-IQ"/>
              </w:rPr>
            </w:pPr>
            <w:r>
              <w:rPr>
                <w:noProof/>
                <w:rtl/>
              </w:rPr>
              <mc:AlternateContent>
                <mc:Choice Requires="wps">
                  <w:drawing>
                    <wp:anchor distT="0" distB="0" distL="114300" distR="114300" simplePos="0" relativeHeight="251667456" behindDoc="0" locked="0" layoutInCell="1" allowOverlap="1">
                      <wp:simplePos x="0" y="0"/>
                      <wp:positionH relativeFrom="column">
                        <wp:posOffset>1982470</wp:posOffset>
                      </wp:positionH>
                      <wp:positionV relativeFrom="paragraph">
                        <wp:posOffset>12700</wp:posOffset>
                      </wp:positionV>
                      <wp:extent cx="219075" cy="214630"/>
                      <wp:effectExtent l="10795" t="12700" r="8255" b="10795"/>
                      <wp:wrapNone/>
                      <wp:docPr id="13"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0F6604" w:rsidRDefault="000F6604" w:rsidP="000F6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55" type="#_x0000_t202" style="position:absolute;left:0;text-align:left;margin-left:156.1pt;margin-top:1pt;width:17.25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" strokeweight=".5pt">
                      <v:textbox>
                        <w:txbxContent>
                          <w:p w:rsidR="000F6604" w:rsidRDefault="000F6604" w:rsidP="000F6604"/>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دكتوراه</w:t>
            </w:r>
          </w:p>
        </w:tc>
      </w:tr>
      <w:tr w:rsidR="000F6604" w:rsidTr="00343A10">
        <w:trPr>
          <w:trHeight w:val="812"/>
        </w:trPr>
        <w:tc>
          <w:tcPr>
            <w:tcW w:w="1346"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عنوان الرسالة</w:t>
            </w:r>
          </w:p>
        </w:tc>
        <w:tc>
          <w:tcPr>
            <w:tcW w:w="8794" w:type="dxa"/>
            <w:gridSpan w:val="4"/>
            <w:tcBorders>
              <w:top w:val="single" w:sz="4" w:space="0" w:color="auto"/>
              <w:left w:val="thickThinSmallGap" w:sz="24" w:space="0" w:color="auto"/>
              <w:bottom w:val="single" w:sz="4" w:space="0" w:color="auto"/>
              <w:right w:val="thickThinSmallGap" w:sz="24" w:space="0" w:color="auto"/>
            </w:tcBorders>
          </w:tcPr>
          <w:p w:rsidR="00021F66" w:rsidRPr="00021F66" w:rsidRDefault="00021F66" w:rsidP="00021F66">
            <w:pPr>
              <w:ind w:left="-381" w:right="-142"/>
              <w:jc w:val="center"/>
              <w:rPr>
                <w:rFonts w:ascii="Arial" w:hAnsi="Arial"/>
                <w:sz w:val="28"/>
                <w:szCs w:val="28"/>
                <w:rtl/>
                <w:lang w:bidi="ar-IQ"/>
              </w:rPr>
            </w:pPr>
            <w:r w:rsidRPr="00021F66">
              <w:rPr>
                <w:rFonts w:ascii="Arial" w:hAnsi="Arial"/>
                <w:sz w:val="28"/>
                <w:szCs w:val="28"/>
                <w:rtl/>
                <w:lang w:bidi="ar-IQ"/>
              </w:rPr>
              <w:t>دراسة جزيئية ومناعية لبعض المسببات البكتيرية لمرض ذات السحايا في الأطفال</w:t>
            </w:r>
          </w:p>
        </w:tc>
      </w:tr>
      <w:tr w:rsidR="000F6604" w:rsidTr="00343A10">
        <w:tc>
          <w:tcPr>
            <w:tcW w:w="1346"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السنة</w:t>
            </w:r>
          </w:p>
        </w:tc>
        <w:tc>
          <w:tcPr>
            <w:tcW w:w="8794" w:type="dxa"/>
            <w:gridSpan w:val="4"/>
            <w:tcBorders>
              <w:top w:val="single" w:sz="4" w:space="0" w:color="auto"/>
              <w:left w:val="thickThinSmallGap" w:sz="24" w:space="0" w:color="auto"/>
              <w:bottom w:val="single" w:sz="4" w:space="0" w:color="auto"/>
              <w:right w:val="thickThinSmallGap" w:sz="24" w:space="0" w:color="auto"/>
            </w:tcBorders>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2019</w:t>
            </w:r>
          </w:p>
        </w:tc>
      </w:tr>
      <w:tr w:rsidR="000F6604" w:rsidTr="00343A10">
        <w:tc>
          <w:tcPr>
            <w:tcW w:w="1346"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اللغة</w:t>
            </w:r>
          </w:p>
        </w:tc>
        <w:tc>
          <w:tcPr>
            <w:tcW w:w="8794" w:type="dxa"/>
            <w:gridSpan w:val="4"/>
            <w:tcBorders>
              <w:top w:val="single" w:sz="4" w:space="0" w:color="auto"/>
              <w:left w:val="thickThinSmallGap" w:sz="24" w:space="0" w:color="auto"/>
              <w:bottom w:val="single" w:sz="4" w:space="0" w:color="auto"/>
              <w:right w:val="thickThinSmallGap" w:sz="24" w:space="0" w:color="auto"/>
            </w:tcBorders>
          </w:tcPr>
          <w:p w:rsidR="000F6604" w:rsidRDefault="000F6604" w:rsidP="00D03EC2">
            <w:pPr>
              <w:pStyle w:val="NoSpacing"/>
              <w:rPr>
                <w:rFonts w:ascii="Simplified Arabic" w:hAnsi="Simplified Arabic" w:cs="Simplified Arabic"/>
                <w:sz w:val="24"/>
                <w:szCs w:val="24"/>
                <w:lang w:bidi="ar-IQ"/>
              </w:rPr>
            </w:pPr>
          </w:p>
        </w:tc>
      </w:tr>
      <w:tr w:rsidR="000F6604" w:rsidTr="00343A10">
        <w:trPr>
          <w:trHeight w:val="5089"/>
        </w:trPr>
        <w:tc>
          <w:tcPr>
            <w:tcW w:w="1346" w:type="dxa"/>
            <w:tcBorders>
              <w:top w:val="single" w:sz="4" w:space="0" w:color="auto"/>
              <w:left w:val="thinThickSmallGap" w:sz="24" w:space="0" w:color="auto"/>
              <w:bottom w:val="thinThickSmallGap" w:sz="2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8"/>
                <w:szCs w:val="28"/>
                <w:lang w:bidi="ar-IQ"/>
              </w:rPr>
            </w:pPr>
            <w:r>
              <w:rPr>
                <w:rFonts w:ascii="Simplified Arabic" w:hAnsi="Simplified Arabic" w:cs="Simplified Arabic"/>
                <w:sz w:val="28"/>
                <w:szCs w:val="28"/>
                <w:rtl/>
                <w:lang w:bidi="ar-IQ"/>
              </w:rPr>
              <w:t>الخلاصة</w:t>
            </w:r>
          </w:p>
        </w:tc>
        <w:tc>
          <w:tcPr>
            <w:tcW w:w="8794" w:type="dxa"/>
            <w:gridSpan w:val="4"/>
            <w:tcBorders>
              <w:top w:val="single" w:sz="4" w:space="0" w:color="auto"/>
              <w:left w:val="thickThinSmallGap" w:sz="24" w:space="0" w:color="auto"/>
              <w:bottom w:val="thinThickSmallGap" w:sz="24" w:space="0" w:color="auto"/>
              <w:right w:val="thickThinSmallGap" w:sz="24" w:space="0" w:color="auto"/>
            </w:tcBorders>
          </w:tcPr>
          <w:p w:rsidR="00021F66" w:rsidRPr="00D0402B" w:rsidRDefault="00021F66" w:rsidP="00021F66">
            <w:pPr>
              <w:tabs>
                <w:tab w:val="left" w:pos="6160"/>
              </w:tabs>
              <w:spacing w:line="360" w:lineRule="auto"/>
              <w:jc w:val="both"/>
              <w:rPr>
                <w:color w:val="000000"/>
                <w:sz w:val="28"/>
                <w:szCs w:val="28"/>
                <w:rtl/>
                <w:lang w:bidi="ar-IQ"/>
              </w:rPr>
            </w:pPr>
            <w:r w:rsidRPr="00E4046B">
              <w:rPr>
                <w:snapToGrid w:val="0"/>
                <w:color w:val="000000"/>
                <w:sz w:val="28"/>
                <w:szCs w:val="28"/>
                <w:rtl/>
                <w:lang w:eastAsia="ar-SA" w:bidi="ar-IQ"/>
              </w:rPr>
              <w:t xml:space="preserve">      إن الدراسة الحالية هي محاولة </w:t>
            </w:r>
            <w:r w:rsidRPr="00E4046B">
              <w:rPr>
                <w:color w:val="000000"/>
                <w:sz w:val="28"/>
                <w:szCs w:val="28"/>
                <w:rtl/>
              </w:rPr>
              <w:t>للتحري عن بكتريا</w:t>
            </w:r>
            <w:r w:rsidRPr="00E4046B">
              <w:rPr>
                <w:color w:val="000000"/>
                <w:sz w:val="28"/>
                <w:szCs w:val="28"/>
                <w:rtl/>
                <w:lang w:bidi="ar-IQ"/>
              </w:rPr>
              <w:t xml:space="preserve"> </w:t>
            </w:r>
            <w:r w:rsidRPr="00E4046B">
              <w:rPr>
                <w:i/>
                <w:iCs/>
                <w:color w:val="000000"/>
                <w:sz w:val="28"/>
                <w:szCs w:val="28"/>
              </w:rPr>
              <w:t>Staphylococcus epidermidis</w:t>
            </w:r>
            <w:r w:rsidRPr="00E4046B">
              <w:rPr>
                <w:i/>
                <w:iCs/>
                <w:color w:val="000000"/>
                <w:sz w:val="28"/>
                <w:szCs w:val="28"/>
                <w:rtl/>
              </w:rPr>
              <w:t xml:space="preserve"> , </w:t>
            </w:r>
            <w:r w:rsidRPr="00E4046B">
              <w:rPr>
                <w:color w:val="000000"/>
                <w:sz w:val="28"/>
                <w:szCs w:val="28"/>
                <w:rtl/>
                <w:lang w:bidi="ar-IQ"/>
              </w:rPr>
              <w:t xml:space="preserve"> </w:t>
            </w:r>
            <w:r w:rsidRPr="00E4046B">
              <w:rPr>
                <w:color w:val="000000"/>
                <w:sz w:val="28"/>
                <w:szCs w:val="28"/>
                <w:rtl/>
              </w:rPr>
              <w:t xml:space="preserve"> </w:t>
            </w:r>
            <w:r w:rsidRPr="00E4046B">
              <w:rPr>
                <w:i/>
                <w:iCs/>
                <w:color w:val="000000"/>
                <w:sz w:val="28"/>
                <w:szCs w:val="28"/>
              </w:rPr>
              <w:t>Streptococcus pneumoniae</w:t>
            </w:r>
            <w:r w:rsidRPr="00E4046B">
              <w:rPr>
                <w:i/>
                <w:iCs/>
                <w:color w:val="000000"/>
                <w:sz w:val="28"/>
                <w:szCs w:val="28"/>
                <w:rtl/>
                <w:lang w:bidi="ar-IQ"/>
              </w:rPr>
              <w:t xml:space="preserve"> , </w:t>
            </w:r>
            <w:r w:rsidRPr="00E4046B">
              <w:rPr>
                <w:i/>
                <w:iCs/>
                <w:color w:val="000000"/>
                <w:sz w:val="28"/>
                <w:szCs w:val="28"/>
              </w:rPr>
              <w:t xml:space="preserve">  Acinetobacter baumannii</w:t>
            </w:r>
            <w:r w:rsidRPr="00E4046B">
              <w:rPr>
                <w:i/>
                <w:iCs/>
                <w:color w:val="000000"/>
                <w:sz w:val="28"/>
                <w:szCs w:val="28"/>
                <w:rtl/>
                <w:lang w:bidi="ar-IQ"/>
              </w:rPr>
              <w:t xml:space="preserve"> ,</w:t>
            </w:r>
            <w:r w:rsidRPr="00E4046B">
              <w:rPr>
                <w:i/>
                <w:iCs/>
                <w:color w:val="000000"/>
                <w:sz w:val="28"/>
                <w:szCs w:val="28"/>
              </w:rPr>
              <w:t xml:space="preserve"> Escherichia coli </w:t>
            </w:r>
            <w:r w:rsidRPr="00E4046B">
              <w:rPr>
                <w:color w:val="000000"/>
                <w:sz w:val="28"/>
                <w:szCs w:val="28"/>
                <w:rtl/>
                <w:lang w:bidi="ar-IQ"/>
              </w:rPr>
              <w:t xml:space="preserve"> ,</w:t>
            </w:r>
            <w:r w:rsidRPr="00E4046B">
              <w:rPr>
                <w:i/>
                <w:iCs/>
                <w:color w:val="000000"/>
                <w:sz w:val="28"/>
                <w:szCs w:val="28"/>
                <w:rtl/>
                <w:lang w:bidi="ar-IQ"/>
              </w:rPr>
              <w:t xml:space="preserve"> </w:t>
            </w:r>
            <w:r w:rsidRPr="00E4046B">
              <w:rPr>
                <w:i/>
                <w:iCs/>
                <w:color w:val="000000"/>
                <w:sz w:val="28"/>
                <w:szCs w:val="28"/>
              </w:rPr>
              <w:t>Enterobacter cloacae</w:t>
            </w:r>
            <w:r w:rsidRPr="00E4046B">
              <w:rPr>
                <w:i/>
                <w:iCs/>
                <w:color w:val="000000"/>
                <w:sz w:val="28"/>
                <w:szCs w:val="28"/>
                <w:rtl/>
                <w:lang w:bidi="ar-IQ"/>
              </w:rPr>
              <w:t xml:space="preserve"> , </w:t>
            </w:r>
            <w:r w:rsidRPr="00E4046B">
              <w:rPr>
                <w:i/>
                <w:iCs/>
                <w:color w:val="000000"/>
                <w:sz w:val="28"/>
                <w:szCs w:val="28"/>
              </w:rPr>
              <w:t>Staphylococcus aureus</w:t>
            </w:r>
            <w:r w:rsidRPr="00E4046B">
              <w:rPr>
                <w:i/>
                <w:iCs/>
                <w:color w:val="000000"/>
                <w:sz w:val="28"/>
                <w:szCs w:val="28"/>
                <w:rtl/>
                <w:lang w:bidi="ar-IQ"/>
              </w:rPr>
              <w:t xml:space="preserve"> </w:t>
            </w:r>
            <w:r w:rsidRPr="00E4046B">
              <w:rPr>
                <w:color w:val="000000"/>
                <w:sz w:val="28"/>
                <w:szCs w:val="28"/>
                <w:rtl/>
                <w:lang w:bidi="ar-IQ"/>
              </w:rPr>
              <w:t>بواسطة الطرق التقليدية وتفاعل البوليمير المتسلسل متعدد البواديء بأستخدام بواديء خاصة بالنوع لهذه الانواع البكتيرية المعزولة من</w:t>
            </w:r>
            <w:r w:rsidRPr="00E4046B">
              <w:rPr>
                <w:color w:val="000000"/>
                <w:sz w:val="28"/>
                <w:szCs w:val="28"/>
                <w:lang w:bidi="ar-IQ"/>
              </w:rPr>
              <w:t xml:space="preserve"> </w:t>
            </w:r>
            <w:r w:rsidRPr="00E4046B">
              <w:rPr>
                <w:color w:val="000000"/>
                <w:sz w:val="28"/>
                <w:szCs w:val="28"/>
                <w:rtl/>
                <w:lang w:bidi="ar-IQ"/>
              </w:rPr>
              <w:t xml:space="preserve">عينات السائل النخاعي الشوكي والتي تم جمعها من الاطفال المصابين بألتهاب ذات السحايا الدماغية </w:t>
            </w:r>
            <w:r w:rsidRPr="00E4046B">
              <w:rPr>
                <w:color w:val="000000"/>
                <w:sz w:val="28"/>
                <w:szCs w:val="28"/>
                <w:lang w:bidi="ar-IQ"/>
              </w:rPr>
              <w:t>Meningitis</w:t>
            </w:r>
            <w:r w:rsidRPr="00E4046B">
              <w:rPr>
                <w:color w:val="000000"/>
                <w:sz w:val="28"/>
                <w:szCs w:val="28"/>
                <w:rtl/>
                <w:lang w:bidi="ar-IQ"/>
              </w:rPr>
              <w:t xml:space="preserve"> وذلك لأيجاد طريقة تشخيص اكثر حساسية ودقة  وسرعة في تشخيص هذه البكتريا. وكذلك التحري عن دور </w:t>
            </w:r>
            <w:r w:rsidRPr="00E4046B">
              <w:rPr>
                <w:color w:val="000000"/>
                <w:sz w:val="28"/>
                <w:szCs w:val="28"/>
                <w:lang w:bidi="ar-IQ"/>
              </w:rPr>
              <w:t>Procalcitonin</w:t>
            </w:r>
            <w:r w:rsidRPr="00E4046B">
              <w:rPr>
                <w:color w:val="000000"/>
                <w:sz w:val="28"/>
                <w:szCs w:val="28"/>
                <w:rtl/>
                <w:lang w:bidi="ar-IQ"/>
              </w:rPr>
              <w:t xml:space="preserve">  و</w:t>
            </w:r>
            <w:r w:rsidRPr="00E4046B">
              <w:rPr>
                <w:caps/>
                <w:color w:val="000000"/>
                <w:sz w:val="28"/>
                <w:szCs w:val="28"/>
                <w:lang w:bidi="ar-IQ"/>
              </w:rPr>
              <w:t>il</w:t>
            </w:r>
            <w:r w:rsidRPr="00E4046B">
              <w:rPr>
                <w:color w:val="000000"/>
                <w:sz w:val="28"/>
                <w:szCs w:val="28"/>
                <w:lang w:bidi="ar-IQ"/>
              </w:rPr>
              <w:t>-1 β</w:t>
            </w:r>
            <w:r w:rsidRPr="00E4046B">
              <w:rPr>
                <w:color w:val="000000"/>
                <w:sz w:val="28"/>
                <w:szCs w:val="28"/>
                <w:rtl/>
                <w:lang w:bidi="ar-IQ"/>
              </w:rPr>
              <w:t xml:space="preserve"> و</w:t>
            </w:r>
            <w:r w:rsidRPr="00E4046B">
              <w:rPr>
                <w:color w:val="000000"/>
                <w:sz w:val="28"/>
                <w:szCs w:val="28"/>
                <w:lang w:bidi="ar-IQ"/>
              </w:rPr>
              <w:t>IgG</w:t>
            </w:r>
            <w:r w:rsidRPr="00E4046B">
              <w:rPr>
                <w:color w:val="000000"/>
                <w:sz w:val="28"/>
                <w:szCs w:val="28"/>
                <w:rtl/>
                <w:lang w:bidi="ar-IQ"/>
              </w:rPr>
              <w:t xml:space="preserve"> و</w:t>
            </w:r>
            <w:r w:rsidRPr="00E4046B">
              <w:rPr>
                <w:color w:val="000000"/>
                <w:sz w:val="28"/>
                <w:szCs w:val="28"/>
                <w:lang w:bidi="ar-IQ"/>
              </w:rPr>
              <w:t>IgM</w:t>
            </w:r>
            <w:r w:rsidRPr="00E4046B">
              <w:rPr>
                <w:color w:val="000000"/>
                <w:sz w:val="28"/>
                <w:szCs w:val="28"/>
                <w:rtl/>
                <w:lang w:bidi="ar-IQ"/>
              </w:rPr>
              <w:t xml:space="preserve"> و</w:t>
            </w:r>
            <w:r w:rsidRPr="00E4046B">
              <w:rPr>
                <w:color w:val="000000"/>
                <w:sz w:val="28"/>
                <w:szCs w:val="28"/>
                <w:lang w:bidi="ar-IQ"/>
              </w:rPr>
              <w:t>IgA</w:t>
            </w:r>
            <w:r w:rsidRPr="00E4046B">
              <w:rPr>
                <w:color w:val="000000"/>
                <w:sz w:val="28"/>
                <w:szCs w:val="28"/>
                <w:rtl/>
                <w:lang w:bidi="ar-IQ"/>
              </w:rPr>
              <w:t xml:space="preserve"> و</w:t>
            </w:r>
            <w:r w:rsidRPr="00E4046B">
              <w:rPr>
                <w:color w:val="000000"/>
                <w:sz w:val="28"/>
                <w:szCs w:val="28"/>
                <w:lang w:bidi="ar-IQ"/>
              </w:rPr>
              <w:t>C3</w:t>
            </w:r>
            <w:r w:rsidRPr="00E4046B">
              <w:rPr>
                <w:color w:val="000000"/>
                <w:sz w:val="28"/>
                <w:szCs w:val="28"/>
                <w:rtl/>
                <w:lang w:bidi="ar-IQ"/>
              </w:rPr>
              <w:t xml:space="preserve"> و</w:t>
            </w:r>
            <w:r w:rsidRPr="00E4046B">
              <w:rPr>
                <w:color w:val="000000"/>
                <w:sz w:val="28"/>
                <w:szCs w:val="28"/>
                <w:lang w:bidi="ar-IQ"/>
              </w:rPr>
              <w:t xml:space="preserve"> C4</w:t>
            </w:r>
            <w:r w:rsidRPr="00E4046B">
              <w:rPr>
                <w:color w:val="000000"/>
                <w:sz w:val="28"/>
                <w:szCs w:val="28"/>
                <w:rtl/>
                <w:lang w:bidi="ar-IQ"/>
              </w:rPr>
              <w:t xml:space="preserve"> لدى الاطفال المصابين بهذا المرض. تم جمع </w:t>
            </w:r>
            <w:r>
              <w:rPr>
                <w:color w:val="000000"/>
                <w:sz w:val="28"/>
                <w:szCs w:val="28"/>
                <w:lang w:bidi="ar-IQ"/>
              </w:rPr>
              <w:t>400</w:t>
            </w:r>
            <w:r w:rsidRPr="00E4046B">
              <w:rPr>
                <w:color w:val="000000"/>
                <w:sz w:val="28"/>
                <w:szCs w:val="28"/>
                <w:rtl/>
                <w:lang w:bidi="ar-IQ"/>
              </w:rPr>
              <w:t xml:space="preserve"> نموذج من السائل النخاعي الشوكي من الاطفال المشتبه بأصابتهم بألتهاب ذات السحايا الدماغية, للفترة من بداية تشرين الثاني 2017 ولغاية نهاية شباط 2018, من ثلاث مستشفيات في بغداد والتي شملت مستشفى حماية الاطفال التعليمي ومستشفى الطفل المركزي ومستشفى العلوية للأطفال . كما تم جمع 70 نموذج دم من الاطفال المشخص اصابتهم  بألتهاب ذات السحايا الدماغية الناتخ عن احد الانواع البكترية </w:t>
            </w:r>
            <w:bookmarkStart w:id="1" w:name="_Hlk525162013"/>
            <w:r w:rsidRPr="00E4046B">
              <w:rPr>
                <w:i/>
                <w:iCs/>
                <w:color w:val="000000"/>
                <w:sz w:val="28"/>
                <w:szCs w:val="28"/>
              </w:rPr>
              <w:t>S. epidermidis</w:t>
            </w:r>
            <w:r w:rsidRPr="00E4046B">
              <w:rPr>
                <w:i/>
                <w:iCs/>
                <w:color w:val="000000"/>
                <w:sz w:val="28"/>
                <w:szCs w:val="28"/>
                <w:rtl/>
              </w:rPr>
              <w:t xml:space="preserve"> , </w:t>
            </w:r>
            <w:r w:rsidRPr="00E4046B">
              <w:rPr>
                <w:color w:val="000000"/>
                <w:sz w:val="28"/>
                <w:szCs w:val="28"/>
                <w:rtl/>
                <w:lang w:bidi="ar-IQ"/>
              </w:rPr>
              <w:t xml:space="preserve"> </w:t>
            </w:r>
            <w:r w:rsidRPr="00E4046B">
              <w:rPr>
                <w:color w:val="000000"/>
                <w:sz w:val="28"/>
                <w:szCs w:val="28"/>
                <w:rtl/>
              </w:rPr>
              <w:t xml:space="preserve"> </w:t>
            </w:r>
            <w:r w:rsidRPr="00E4046B">
              <w:rPr>
                <w:i/>
                <w:iCs/>
                <w:color w:val="000000"/>
                <w:sz w:val="28"/>
                <w:szCs w:val="28"/>
              </w:rPr>
              <w:t>S. pneumoniae</w:t>
            </w:r>
            <w:r w:rsidRPr="00E4046B">
              <w:rPr>
                <w:i/>
                <w:iCs/>
                <w:color w:val="000000"/>
                <w:sz w:val="28"/>
                <w:szCs w:val="28"/>
                <w:rtl/>
                <w:lang w:bidi="ar-IQ"/>
              </w:rPr>
              <w:t xml:space="preserve"> , </w:t>
            </w:r>
            <w:r w:rsidRPr="00E4046B">
              <w:rPr>
                <w:i/>
                <w:iCs/>
                <w:color w:val="000000"/>
                <w:sz w:val="28"/>
                <w:szCs w:val="28"/>
              </w:rPr>
              <w:t xml:space="preserve">  A.baumannii</w:t>
            </w:r>
            <w:r w:rsidRPr="00E4046B">
              <w:rPr>
                <w:i/>
                <w:iCs/>
                <w:color w:val="000000"/>
                <w:sz w:val="28"/>
                <w:szCs w:val="28"/>
                <w:rtl/>
                <w:lang w:bidi="ar-IQ"/>
              </w:rPr>
              <w:t xml:space="preserve"> ,</w:t>
            </w:r>
            <w:r w:rsidRPr="00E4046B">
              <w:rPr>
                <w:i/>
                <w:iCs/>
                <w:color w:val="000000"/>
                <w:sz w:val="28"/>
                <w:szCs w:val="28"/>
              </w:rPr>
              <w:t xml:space="preserve"> E. coli </w:t>
            </w:r>
            <w:r w:rsidRPr="00E4046B">
              <w:rPr>
                <w:color w:val="000000"/>
                <w:sz w:val="28"/>
                <w:szCs w:val="28"/>
                <w:rtl/>
                <w:lang w:bidi="ar-IQ"/>
              </w:rPr>
              <w:t xml:space="preserve"> ,</w:t>
            </w:r>
            <w:r w:rsidRPr="00E4046B">
              <w:rPr>
                <w:i/>
                <w:iCs/>
                <w:color w:val="000000"/>
                <w:sz w:val="28"/>
                <w:szCs w:val="28"/>
                <w:rtl/>
                <w:lang w:bidi="ar-IQ"/>
              </w:rPr>
              <w:t xml:space="preserve"> </w:t>
            </w:r>
            <w:r w:rsidRPr="00E4046B">
              <w:rPr>
                <w:i/>
                <w:iCs/>
                <w:color w:val="000000"/>
                <w:sz w:val="28"/>
                <w:szCs w:val="28"/>
              </w:rPr>
              <w:t>E. cloacae</w:t>
            </w:r>
            <w:r w:rsidRPr="00E4046B">
              <w:rPr>
                <w:i/>
                <w:iCs/>
                <w:color w:val="000000"/>
                <w:sz w:val="28"/>
                <w:szCs w:val="28"/>
                <w:rtl/>
                <w:lang w:bidi="ar-IQ"/>
              </w:rPr>
              <w:t xml:space="preserve"> , </w:t>
            </w:r>
            <w:r w:rsidRPr="00E4046B">
              <w:rPr>
                <w:i/>
                <w:iCs/>
                <w:color w:val="000000"/>
                <w:sz w:val="28"/>
                <w:szCs w:val="28"/>
              </w:rPr>
              <w:t>S. aureus</w:t>
            </w:r>
            <w:r w:rsidRPr="00E4046B">
              <w:rPr>
                <w:i/>
                <w:iCs/>
                <w:color w:val="000000"/>
                <w:sz w:val="28"/>
                <w:szCs w:val="28"/>
                <w:rtl/>
                <w:lang w:bidi="ar-IQ"/>
              </w:rPr>
              <w:t xml:space="preserve"> </w:t>
            </w:r>
            <w:r w:rsidRPr="00E4046B">
              <w:rPr>
                <w:i/>
                <w:iCs/>
                <w:color w:val="000000"/>
                <w:sz w:val="28"/>
                <w:szCs w:val="28"/>
                <w:rtl/>
              </w:rPr>
              <w:t xml:space="preserve"> </w:t>
            </w:r>
            <w:bookmarkEnd w:id="1"/>
            <w:r w:rsidRPr="00E4046B">
              <w:rPr>
                <w:color w:val="000000"/>
                <w:sz w:val="28"/>
                <w:szCs w:val="28"/>
                <w:rtl/>
              </w:rPr>
              <w:t xml:space="preserve">, اضافة لجمع </w:t>
            </w:r>
            <w:r>
              <w:rPr>
                <w:color w:val="000000"/>
                <w:sz w:val="28"/>
                <w:szCs w:val="28"/>
              </w:rPr>
              <w:t>30</w:t>
            </w:r>
            <w:r w:rsidRPr="00E4046B">
              <w:rPr>
                <w:color w:val="000000"/>
                <w:sz w:val="28"/>
                <w:szCs w:val="28"/>
                <w:rtl/>
              </w:rPr>
              <w:t xml:space="preserve"> ن</w:t>
            </w:r>
            <w:r>
              <w:rPr>
                <w:rFonts w:hint="cs"/>
                <w:color w:val="000000"/>
                <w:sz w:val="28"/>
                <w:szCs w:val="28"/>
                <w:rtl/>
                <w:lang w:bidi="ar-IQ"/>
              </w:rPr>
              <w:t>م</w:t>
            </w:r>
            <w:r w:rsidRPr="00E4046B">
              <w:rPr>
                <w:color w:val="000000"/>
                <w:sz w:val="28"/>
                <w:szCs w:val="28"/>
                <w:rtl/>
              </w:rPr>
              <w:t>وذج دم من اطفال اصحاء كمعامل سيطرة وذلك لغرض اجراء فحوصات مناعية عليها</w:t>
            </w:r>
            <w:r w:rsidRPr="00E4046B">
              <w:rPr>
                <w:i/>
                <w:iCs/>
                <w:color w:val="000000"/>
                <w:sz w:val="28"/>
                <w:szCs w:val="28"/>
                <w:rtl/>
              </w:rPr>
              <w:t>.</w:t>
            </w:r>
            <w:r>
              <w:rPr>
                <w:rFonts w:hint="cs"/>
                <w:color w:val="000000"/>
                <w:sz w:val="28"/>
                <w:szCs w:val="28"/>
                <w:rtl/>
                <w:lang w:bidi="ar-IQ"/>
              </w:rPr>
              <w:t xml:space="preserve"> </w:t>
            </w:r>
            <w:r w:rsidRPr="00E4046B">
              <w:rPr>
                <w:color w:val="000000"/>
                <w:sz w:val="28"/>
                <w:szCs w:val="28"/>
                <w:rtl/>
                <w:lang w:bidi="ar-IQ"/>
              </w:rPr>
              <w:t xml:space="preserve">من اصل </w:t>
            </w:r>
            <w:r>
              <w:rPr>
                <w:rFonts w:hint="cs"/>
                <w:color w:val="000000"/>
                <w:sz w:val="28"/>
                <w:szCs w:val="28"/>
                <w:rtl/>
                <w:lang w:bidi="ar-IQ"/>
              </w:rPr>
              <w:t>400</w:t>
            </w:r>
            <w:r w:rsidRPr="00E4046B">
              <w:rPr>
                <w:color w:val="000000"/>
                <w:sz w:val="28"/>
                <w:szCs w:val="28"/>
                <w:rtl/>
                <w:lang w:bidi="ar-IQ"/>
              </w:rPr>
              <w:t xml:space="preserve"> نموذج سائل نخاعي شوكي , تم عزل 110(</w:t>
            </w:r>
            <w:r>
              <w:rPr>
                <w:rFonts w:hint="cs"/>
                <w:color w:val="000000"/>
                <w:sz w:val="28"/>
                <w:szCs w:val="28"/>
                <w:rtl/>
                <w:lang w:bidi="ar-IQ"/>
              </w:rPr>
              <w:t>27.5</w:t>
            </w:r>
            <w:r w:rsidRPr="00E4046B">
              <w:rPr>
                <w:color w:val="000000"/>
                <w:sz w:val="28"/>
                <w:szCs w:val="28"/>
                <w:rtl/>
                <w:lang w:bidi="ar-IQ"/>
              </w:rPr>
              <w:t>%) عينة بكتيرية تعود لأجناس بكتيرية مختلفة. وكانت اعلى نسبة من العزل تعود لـ</w:t>
            </w:r>
            <w:r w:rsidRPr="00E4046B">
              <w:rPr>
                <w:color w:val="000000"/>
                <w:sz w:val="28"/>
                <w:szCs w:val="28"/>
                <w:rtl/>
              </w:rPr>
              <w:t xml:space="preserve"> </w:t>
            </w:r>
            <w:r>
              <w:rPr>
                <w:color w:val="000000"/>
                <w:sz w:val="28"/>
                <w:szCs w:val="28"/>
              </w:rPr>
              <w:t xml:space="preserve"> </w:t>
            </w:r>
            <w:r w:rsidRPr="00E4046B">
              <w:rPr>
                <w:i/>
                <w:iCs/>
                <w:color w:val="000000"/>
                <w:sz w:val="28"/>
                <w:szCs w:val="28"/>
              </w:rPr>
              <w:t>S. pneumoniae</w:t>
            </w:r>
            <w:r w:rsidRPr="00E4046B">
              <w:rPr>
                <w:i/>
                <w:iCs/>
                <w:color w:val="000000"/>
                <w:sz w:val="28"/>
                <w:szCs w:val="28"/>
                <w:rtl/>
                <w:lang w:bidi="ar-IQ"/>
              </w:rPr>
              <w:t>,</w:t>
            </w:r>
            <w:r>
              <w:rPr>
                <w:rFonts w:hint="cs"/>
                <w:i/>
                <w:iCs/>
                <w:color w:val="000000"/>
                <w:sz w:val="28"/>
                <w:szCs w:val="28"/>
                <w:rtl/>
                <w:lang w:bidi="ar-IQ"/>
              </w:rPr>
              <w:t xml:space="preserve"> </w:t>
            </w:r>
            <w:r>
              <w:rPr>
                <w:i/>
                <w:iCs/>
                <w:color w:val="000000"/>
                <w:sz w:val="28"/>
                <w:szCs w:val="28"/>
                <w:lang w:bidi="ar-IQ"/>
              </w:rPr>
              <w:t>S. epidermidis</w:t>
            </w:r>
            <w:r>
              <w:rPr>
                <w:rFonts w:hint="cs"/>
                <w:i/>
                <w:iCs/>
                <w:color w:val="000000"/>
                <w:sz w:val="28"/>
                <w:szCs w:val="28"/>
                <w:rtl/>
                <w:lang w:bidi="ar-IQ"/>
              </w:rPr>
              <w:t xml:space="preserve"> ,</w:t>
            </w:r>
            <w:r w:rsidRPr="00E4046B">
              <w:rPr>
                <w:i/>
                <w:iCs/>
                <w:color w:val="000000"/>
                <w:sz w:val="28"/>
                <w:szCs w:val="28"/>
                <w:rtl/>
                <w:lang w:bidi="ar-IQ"/>
              </w:rPr>
              <w:t xml:space="preserve"> </w:t>
            </w:r>
            <w:r w:rsidRPr="00E4046B">
              <w:rPr>
                <w:i/>
                <w:iCs/>
                <w:color w:val="000000"/>
                <w:sz w:val="28"/>
                <w:szCs w:val="28"/>
              </w:rPr>
              <w:t>A.</w:t>
            </w:r>
            <w:r>
              <w:rPr>
                <w:i/>
                <w:iCs/>
                <w:color w:val="000000"/>
                <w:sz w:val="28"/>
                <w:szCs w:val="28"/>
              </w:rPr>
              <w:t xml:space="preserve"> </w:t>
            </w:r>
            <w:r w:rsidRPr="00E4046B">
              <w:rPr>
                <w:i/>
                <w:iCs/>
                <w:color w:val="000000"/>
                <w:sz w:val="28"/>
                <w:szCs w:val="28"/>
              </w:rPr>
              <w:t>baumannii</w:t>
            </w:r>
            <w:r w:rsidRPr="00E4046B">
              <w:rPr>
                <w:i/>
                <w:iCs/>
                <w:color w:val="000000"/>
                <w:sz w:val="28"/>
                <w:szCs w:val="28"/>
                <w:rtl/>
                <w:lang w:bidi="ar-IQ"/>
              </w:rPr>
              <w:t xml:space="preserve"> ,</w:t>
            </w:r>
            <w:r w:rsidRPr="00E4046B">
              <w:rPr>
                <w:i/>
                <w:iCs/>
                <w:color w:val="000000"/>
                <w:sz w:val="28"/>
                <w:szCs w:val="28"/>
              </w:rPr>
              <w:t xml:space="preserve"> E. coli </w:t>
            </w:r>
            <w:r w:rsidRPr="00E4046B">
              <w:rPr>
                <w:color w:val="000000"/>
                <w:sz w:val="28"/>
                <w:szCs w:val="28"/>
                <w:rtl/>
                <w:lang w:bidi="ar-IQ"/>
              </w:rPr>
              <w:t xml:space="preserve"> ,</w:t>
            </w:r>
            <w:r w:rsidRPr="00E4046B">
              <w:rPr>
                <w:i/>
                <w:iCs/>
                <w:color w:val="000000"/>
                <w:sz w:val="28"/>
                <w:szCs w:val="28"/>
                <w:rtl/>
                <w:lang w:bidi="ar-IQ"/>
              </w:rPr>
              <w:t xml:space="preserve"> </w:t>
            </w:r>
            <w:r w:rsidRPr="00E4046B">
              <w:rPr>
                <w:i/>
                <w:iCs/>
                <w:color w:val="000000"/>
                <w:sz w:val="28"/>
                <w:szCs w:val="28"/>
              </w:rPr>
              <w:t>E. cloacae</w:t>
            </w:r>
            <w:r w:rsidRPr="00E4046B">
              <w:rPr>
                <w:i/>
                <w:iCs/>
                <w:color w:val="000000"/>
                <w:sz w:val="28"/>
                <w:szCs w:val="28"/>
                <w:rtl/>
                <w:lang w:bidi="ar-IQ"/>
              </w:rPr>
              <w:t xml:space="preserve"> , </w:t>
            </w:r>
            <w:r w:rsidRPr="00E4046B">
              <w:rPr>
                <w:i/>
                <w:iCs/>
                <w:color w:val="000000"/>
                <w:sz w:val="28"/>
                <w:szCs w:val="28"/>
              </w:rPr>
              <w:t>S. aureus</w:t>
            </w:r>
            <w:r w:rsidRPr="00E4046B">
              <w:rPr>
                <w:i/>
                <w:iCs/>
                <w:color w:val="000000"/>
                <w:sz w:val="28"/>
                <w:szCs w:val="28"/>
                <w:rtl/>
                <w:lang w:bidi="ar-IQ"/>
              </w:rPr>
              <w:t xml:space="preserve"> </w:t>
            </w:r>
            <w:r w:rsidRPr="00E4046B">
              <w:rPr>
                <w:color w:val="000000"/>
                <w:sz w:val="28"/>
                <w:szCs w:val="28"/>
                <w:rtl/>
                <w:lang w:bidi="ar-IQ"/>
              </w:rPr>
              <w:t>بواقع  79(</w:t>
            </w:r>
            <w:r w:rsidRPr="00E4046B">
              <w:rPr>
                <w:color w:val="000000"/>
                <w:sz w:val="28"/>
                <w:szCs w:val="28"/>
                <w:lang w:bidi="ar-IQ"/>
              </w:rPr>
              <w:t>71.8</w:t>
            </w:r>
            <w:r>
              <w:rPr>
                <w:color w:val="000000"/>
                <w:sz w:val="28"/>
                <w:szCs w:val="28"/>
                <w:lang w:bidi="ar-IQ"/>
              </w:rPr>
              <w:t>1</w:t>
            </w:r>
            <w:r w:rsidRPr="00E4046B">
              <w:rPr>
                <w:color w:val="000000"/>
                <w:sz w:val="28"/>
                <w:szCs w:val="28"/>
                <w:rtl/>
                <w:lang w:bidi="ar-IQ"/>
              </w:rPr>
              <w:t>%) من اصل 110(100%)</w:t>
            </w:r>
            <w:r w:rsidRPr="00E4046B">
              <w:rPr>
                <w:color w:val="000000"/>
                <w:sz w:val="28"/>
                <w:szCs w:val="28"/>
                <w:lang w:bidi="ar-IQ"/>
              </w:rPr>
              <w:t xml:space="preserve"> </w:t>
            </w:r>
            <w:r w:rsidRPr="00E4046B">
              <w:rPr>
                <w:color w:val="000000"/>
                <w:sz w:val="28"/>
                <w:szCs w:val="28"/>
                <w:rtl/>
                <w:lang w:bidi="ar-IQ"/>
              </w:rPr>
              <w:t>,</w:t>
            </w:r>
            <w:r w:rsidRPr="00E4046B">
              <w:rPr>
                <w:color w:val="000000"/>
                <w:sz w:val="28"/>
                <w:szCs w:val="28"/>
                <w:lang w:bidi="ar-IQ"/>
              </w:rPr>
              <w:t xml:space="preserve"> </w:t>
            </w:r>
            <w:r w:rsidRPr="00E4046B">
              <w:rPr>
                <w:color w:val="000000"/>
                <w:sz w:val="28"/>
                <w:szCs w:val="28"/>
                <w:rtl/>
                <w:lang w:bidi="ar-IQ"/>
              </w:rPr>
              <w:t>في حين كانت نسبة باقي الاجناس البكتيرية الاخرى 31</w:t>
            </w:r>
            <w:r w:rsidRPr="00E4046B">
              <w:rPr>
                <w:color w:val="000000"/>
                <w:sz w:val="28"/>
                <w:szCs w:val="28"/>
                <w:lang w:bidi="ar-IQ"/>
              </w:rPr>
              <w:t xml:space="preserve"> (%28.18)</w:t>
            </w:r>
            <w:r w:rsidRPr="00E4046B">
              <w:rPr>
                <w:color w:val="000000"/>
                <w:sz w:val="28"/>
                <w:szCs w:val="28"/>
                <w:rtl/>
                <w:lang w:bidi="ar-IQ"/>
              </w:rPr>
              <w:t xml:space="preserve"> من اصل 110(100%) . تم تشخيص البكتريا اعتمادا على الخصائص </w:t>
            </w:r>
            <w:r w:rsidRPr="00E4046B">
              <w:rPr>
                <w:color w:val="000000"/>
                <w:sz w:val="28"/>
                <w:szCs w:val="28"/>
                <w:rtl/>
                <w:lang w:bidi="ar-IQ"/>
              </w:rPr>
              <w:lastRenderedPageBreak/>
              <w:t>المظهرية لكل بكتريا على الاوساط الزرعية التي تضمنت وسط الأجارالطبيعي ووسط الماكونكي ووسط ال</w:t>
            </w:r>
            <w:r>
              <w:rPr>
                <w:rFonts w:hint="cs"/>
                <w:color w:val="000000"/>
                <w:sz w:val="28"/>
                <w:szCs w:val="28"/>
                <w:rtl/>
                <w:lang w:bidi="ar-IQ"/>
              </w:rPr>
              <w:t>ا</w:t>
            </w:r>
            <w:r w:rsidRPr="00E4046B">
              <w:rPr>
                <w:color w:val="000000"/>
                <w:sz w:val="28"/>
                <w:szCs w:val="28"/>
                <w:rtl/>
                <w:lang w:bidi="ar-IQ"/>
              </w:rPr>
              <w:t>جار مع الدم ووسط الجوكليت اجار , بالاضافة الى صبغة غرام مع اجراء الاختبارات البايوكيميائية التقليدية</w:t>
            </w:r>
            <w:r w:rsidRPr="00E4046B">
              <w:rPr>
                <w:color w:val="000000"/>
                <w:sz w:val="28"/>
                <w:szCs w:val="28"/>
                <w:lang w:bidi="ar-IQ"/>
              </w:rPr>
              <w:t xml:space="preserve">  (Conventional) </w:t>
            </w:r>
            <w:r w:rsidRPr="00E4046B">
              <w:rPr>
                <w:color w:val="000000"/>
                <w:sz w:val="28"/>
                <w:szCs w:val="28"/>
                <w:rtl/>
                <w:lang w:bidi="ar-IQ"/>
              </w:rPr>
              <w:t xml:space="preserve">والألية </w:t>
            </w:r>
            <w:r w:rsidRPr="00E4046B">
              <w:rPr>
                <w:color w:val="000000"/>
                <w:sz w:val="28"/>
                <w:szCs w:val="28"/>
                <w:lang w:bidi="ar-IQ"/>
              </w:rPr>
              <w:t>(Automated)</w:t>
            </w:r>
            <w:r w:rsidRPr="00E4046B">
              <w:rPr>
                <w:color w:val="000000"/>
                <w:sz w:val="28"/>
                <w:szCs w:val="28"/>
                <w:rtl/>
                <w:lang w:bidi="ar-IQ"/>
              </w:rPr>
              <w:t xml:space="preserve"> مثل </w:t>
            </w:r>
            <w:r>
              <w:rPr>
                <w:color w:val="000000"/>
                <w:sz w:val="28"/>
                <w:szCs w:val="28"/>
                <w:lang w:bidi="ar-IQ"/>
              </w:rPr>
              <w:t xml:space="preserve"> ,</w:t>
            </w:r>
            <w:r w:rsidRPr="00E4046B">
              <w:rPr>
                <w:color w:val="000000"/>
                <w:sz w:val="28"/>
                <w:szCs w:val="28"/>
                <w:lang w:bidi="ar-IQ"/>
              </w:rPr>
              <w:t xml:space="preserve"> VITEK2 system</w:t>
            </w:r>
            <w:r>
              <w:rPr>
                <w:rFonts w:hint="cs"/>
                <w:color w:val="000000"/>
                <w:sz w:val="28"/>
                <w:szCs w:val="28"/>
                <w:rtl/>
                <w:lang w:bidi="ar-IQ"/>
              </w:rPr>
              <w:t>وايضا اختبارات</w:t>
            </w:r>
            <w:r w:rsidRPr="00E4046B">
              <w:rPr>
                <w:color w:val="000000"/>
                <w:sz w:val="28"/>
                <w:szCs w:val="28"/>
                <w:rtl/>
                <w:lang w:bidi="ar-IQ"/>
              </w:rPr>
              <w:t xml:space="preserve"> </w:t>
            </w:r>
            <w:r>
              <w:rPr>
                <w:rFonts w:hint="cs"/>
                <w:color w:val="000000"/>
                <w:sz w:val="28"/>
                <w:szCs w:val="28"/>
                <w:rtl/>
                <w:lang w:bidi="ar-IQ"/>
              </w:rPr>
              <w:t xml:space="preserve"> </w:t>
            </w:r>
            <w:r>
              <w:rPr>
                <w:color w:val="000000"/>
                <w:sz w:val="28"/>
                <w:szCs w:val="28"/>
                <w:lang w:bidi="ar-IQ"/>
              </w:rPr>
              <w:t xml:space="preserve"> </w:t>
            </w:r>
            <w:r w:rsidRPr="00E4046B">
              <w:rPr>
                <w:color w:val="000000"/>
                <w:sz w:val="28"/>
                <w:szCs w:val="28"/>
                <w:lang w:bidi="ar-IQ"/>
              </w:rPr>
              <w:t>API20E</w:t>
            </w:r>
            <w:r>
              <w:rPr>
                <w:color w:val="000000"/>
                <w:sz w:val="28"/>
                <w:szCs w:val="28"/>
                <w:lang w:bidi="ar-IQ"/>
              </w:rPr>
              <w:t xml:space="preserve"> </w:t>
            </w:r>
            <w:r w:rsidRPr="00E4046B">
              <w:rPr>
                <w:color w:val="000000"/>
                <w:sz w:val="28"/>
                <w:szCs w:val="28"/>
                <w:rtl/>
                <w:lang w:bidi="ar-IQ"/>
              </w:rPr>
              <w:t xml:space="preserve">و </w:t>
            </w:r>
            <w:r w:rsidRPr="00E4046B">
              <w:rPr>
                <w:color w:val="000000"/>
                <w:sz w:val="28"/>
                <w:szCs w:val="28"/>
                <w:lang w:bidi="ar-IQ"/>
              </w:rPr>
              <w:t>APIstaph</w:t>
            </w:r>
            <w:r w:rsidRPr="00E4046B">
              <w:rPr>
                <w:color w:val="000000"/>
                <w:sz w:val="28"/>
                <w:szCs w:val="28"/>
                <w:rtl/>
                <w:lang w:bidi="ar-IQ"/>
              </w:rPr>
              <w:t xml:space="preserve"> و</w:t>
            </w:r>
            <w:r w:rsidRPr="00E4046B">
              <w:rPr>
                <w:color w:val="000000"/>
                <w:sz w:val="28"/>
                <w:szCs w:val="28"/>
                <w:lang w:bidi="ar-IQ"/>
              </w:rPr>
              <w:t xml:space="preserve"> APIstrep</w:t>
            </w:r>
            <w:r w:rsidRPr="00E4046B">
              <w:rPr>
                <w:color w:val="000000"/>
                <w:sz w:val="28"/>
                <w:szCs w:val="28"/>
                <w:rtl/>
                <w:lang w:bidi="ar-IQ"/>
              </w:rPr>
              <w:t xml:space="preserve">. تم اجراء فحص الحساسية للمضادات الحيوية </w:t>
            </w:r>
            <w:r w:rsidRPr="00E4046B">
              <w:rPr>
                <w:i/>
                <w:iCs/>
                <w:color w:val="000000"/>
                <w:sz w:val="28"/>
                <w:szCs w:val="28"/>
              </w:rPr>
              <w:t>S. epidermidis</w:t>
            </w:r>
            <w:r w:rsidRPr="00E4046B">
              <w:rPr>
                <w:i/>
                <w:iCs/>
                <w:color w:val="000000"/>
                <w:sz w:val="28"/>
                <w:szCs w:val="28"/>
                <w:rtl/>
              </w:rPr>
              <w:t xml:space="preserve"> , </w:t>
            </w:r>
            <w:r w:rsidRPr="00E4046B">
              <w:rPr>
                <w:color w:val="000000"/>
                <w:sz w:val="28"/>
                <w:szCs w:val="28"/>
                <w:rtl/>
                <w:lang w:bidi="ar-IQ"/>
              </w:rPr>
              <w:t xml:space="preserve"> </w:t>
            </w:r>
            <w:r w:rsidRPr="00E4046B">
              <w:rPr>
                <w:color w:val="000000"/>
                <w:sz w:val="28"/>
                <w:szCs w:val="28"/>
                <w:rtl/>
              </w:rPr>
              <w:t xml:space="preserve"> </w:t>
            </w:r>
            <w:r w:rsidRPr="00E4046B">
              <w:rPr>
                <w:i/>
                <w:iCs/>
                <w:color w:val="000000"/>
                <w:sz w:val="28"/>
                <w:szCs w:val="28"/>
              </w:rPr>
              <w:t>S. pneumoniae</w:t>
            </w:r>
            <w:r w:rsidRPr="00E4046B">
              <w:rPr>
                <w:i/>
                <w:iCs/>
                <w:color w:val="000000"/>
                <w:sz w:val="28"/>
                <w:szCs w:val="28"/>
                <w:rtl/>
                <w:lang w:bidi="ar-IQ"/>
              </w:rPr>
              <w:t xml:space="preserve"> , </w:t>
            </w:r>
            <w:r w:rsidRPr="00E4046B">
              <w:rPr>
                <w:i/>
                <w:iCs/>
                <w:color w:val="000000"/>
                <w:sz w:val="28"/>
                <w:szCs w:val="28"/>
              </w:rPr>
              <w:t xml:space="preserve">  A.baumannii</w:t>
            </w:r>
            <w:r w:rsidRPr="00E4046B">
              <w:rPr>
                <w:i/>
                <w:iCs/>
                <w:color w:val="000000"/>
                <w:sz w:val="28"/>
                <w:szCs w:val="28"/>
                <w:rtl/>
                <w:lang w:bidi="ar-IQ"/>
              </w:rPr>
              <w:t xml:space="preserve"> ,</w:t>
            </w:r>
            <w:r w:rsidRPr="00E4046B">
              <w:rPr>
                <w:i/>
                <w:iCs/>
                <w:color w:val="000000"/>
                <w:sz w:val="28"/>
                <w:szCs w:val="28"/>
              </w:rPr>
              <w:t xml:space="preserve"> E. coli </w:t>
            </w:r>
            <w:r w:rsidRPr="00E4046B">
              <w:rPr>
                <w:color w:val="000000"/>
                <w:sz w:val="28"/>
                <w:szCs w:val="28"/>
                <w:rtl/>
                <w:lang w:bidi="ar-IQ"/>
              </w:rPr>
              <w:t xml:space="preserve"> ,</w:t>
            </w:r>
            <w:r w:rsidRPr="00E4046B">
              <w:rPr>
                <w:i/>
                <w:iCs/>
                <w:color w:val="000000"/>
                <w:sz w:val="28"/>
                <w:szCs w:val="28"/>
                <w:rtl/>
                <w:lang w:bidi="ar-IQ"/>
              </w:rPr>
              <w:t xml:space="preserve"> </w:t>
            </w:r>
            <w:r w:rsidRPr="00E4046B">
              <w:rPr>
                <w:i/>
                <w:iCs/>
                <w:color w:val="000000"/>
                <w:sz w:val="28"/>
                <w:szCs w:val="28"/>
              </w:rPr>
              <w:t>E. cloacae</w:t>
            </w:r>
            <w:r w:rsidRPr="00E4046B">
              <w:rPr>
                <w:i/>
                <w:iCs/>
                <w:color w:val="000000"/>
                <w:sz w:val="28"/>
                <w:szCs w:val="28"/>
                <w:rtl/>
                <w:lang w:bidi="ar-IQ"/>
              </w:rPr>
              <w:t xml:space="preserve"> , </w:t>
            </w:r>
            <w:r w:rsidRPr="00E4046B">
              <w:rPr>
                <w:i/>
                <w:iCs/>
                <w:color w:val="000000"/>
                <w:sz w:val="28"/>
                <w:szCs w:val="28"/>
              </w:rPr>
              <w:t>S. aureus</w:t>
            </w:r>
            <w:r w:rsidRPr="00E4046B">
              <w:rPr>
                <w:i/>
                <w:iCs/>
                <w:color w:val="000000"/>
                <w:sz w:val="28"/>
                <w:szCs w:val="28"/>
                <w:rtl/>
                <w:lang w:bidi="ar-IQ"/>
              </w:rPr>
              <w:t xml:space="preserve"> </w:t>
            </w:r>
            <w:r w:rsidRPr="00E4046B">
              <w:rPr>
                <w:color w:val="000000"/>
                <w:sz w:val="28"/>
                <w:szCs w:val="28"/>
                <w:rtl/>
              </w:rPr>
              <w:t xml:space="preserve">بأستخدام طريقة </w:t>
            </w:r>
            <w:r w:rsidRPr="00E4046B">
              <w:rPr>
                <w:color w:val="000000"/>
                <w:sz w:val="28"/>
                <w:szCs w:val="28"/>
              </w:rPr>
              <w:t>Kirby-Bauer disk diffusion</w:t>
            </w:r>
            <w:r w:rsidRPr="00E4046B">
              <w:rPr>
                <w:color w:val="000000"/>
                <w:sz w:val="28"/>
                <w:szCs w:val="28"/>
                <w:rtl/>
                <w:lang w:bidi="ar-IQ"/>
              </w:rPr>
              <w:t xml:space="preserve">  </w:t>
            </w:r>
            <w:r w:rsidRPr="00E4046B">
              <w:rPr>
                <w:color w:val="000000"/>
                <w:sz w:val="28"/>
                <w:szCs w:val="28"/>
                <w:rtl/>
              </w:rPr>
              <w:t>حيث أظهرت تلك العزلات أنماط مقاومة وحساسية مختلفة اتجاه أنواع مختلفة من المضادات الحيوية، تراوحت من نمط مقاومة عالي</w:t>
            </w:r>
            <w:r w:rsidRPr="00E4046B">
              <w:rPr>
                <w:color w:val="000000"/>
                <w:sz w:val="28"/>
                <w:szCs w:val="28"/>
                <w:rtl/>
                <w:lang w:bidi="ar-IQ"/>
              </w:rPr>
              <w:t xml:space="preserve"> لأغلب المضادات الحيوية المستخدمة , </w:t>
            </w:r>
            <w:r w:rsidRPr="00E4046B">
              <w:rPr>
                <w:color w:val="000000"/>
                <w:sz w:val="28"/>
                <w:szCs w:val="28"/>
                <w:rtl/>
              </w:rPr>
              <w:t>إلى نمط مقاومة واطئ لقليل من المضادات المستخدمة. حيث كانت</w:t>
            </w:r>
            <w:r w:rsidRPr="00E4046B">
              <w:rPr>
                <w:i/>
                <w:iCs/>
                <w:color w:val="000000"/>
                <w:sz w:val="28"/>
                <w:szCs w:val="28"/>
              </w:rPr>
              <w:t>S. epidermidis</w:t>
            </w:r>
            <w:r w:rsidRPr="00E4046B">
              <w:rPr>
                <w:color w:val="000000"/>
                <w:sz w:val="28"/>
                <w:szCs w:val="28"/>
              </w:rPr>
              <w:t xml:space="preserve"> </w:t>
            </w:r>
            <w:r w:rsidRPr="00E4046B">
              <w:rPr>
                <w:color w:val="000000"/>
                <w:sz w:val="28"/>
                <w:szCs w:val="28"/>
                <w:rtl/>
                <w:lang w:bidi="ar-IQ"/>
              </w:rPr>
              <w:t xml:space="preserve"> حساسة للمضادات الحيوية (الامبيسلين- سالباكتام والتتراسايكلين والكلاريثروماسين والببراسيلين-تازوباكتام) , وكانت </w:t>
            </w:r>
            <w:r w:rsidRPr="00E4046B">
              <w:rPr>
                <w:i/>
                <w:iCs/>
                <w:color w:val="000000"/>
                <w:sz w:val="28"/>
                <w:szCs w:val="28"/>
                <w:lang w:bidi="ar-IQ"/>
              </w:rPr>
              <w:t>S. pneumoniae</w:t>
            </w:r>
            <w:r w:rsidRPr="00E4046B">
              <w:rPr>
                <w:i/>
                <w:iCs/>
                <w:color w:val="000000"/>
                <w:sz w:val="28"/>
                <w:szCs w:val="28"/>
                <w:rtl/>
                <w:lang w:bidi="ar-IQ"/>
              </w:rPr>
              <w:t xml:space="preserve"> </w:t>
            </w:r>
            <w:r w:rsidRPr="00E4046B">
              <w:rPr>
                <w:i/>
                <w:iCs/>
                <w:color w:val="000000"/>
                <w:sz w:val="28"/>
                <w:szCs w:val="28"/>
                <w:lang w:bidi="ar-IQ"/>
              </w:rPr>
              <w:t xml:space="preserve"> </w:t>
            </w:r>
            <w:r w:rsidRPr="00E4046B">
              <w:rPr>
                <w:color w:val="000000"/>
                <w:sz w:val="28"/>
                <w:szCs w:val="28"/>
                <w:rtl/>
                <w:lang w:bidi="ar-IQ"/>
              </w:rPr>
              <w:t>حساسة لكل من (التيكراسيلين- الكلاوفالك اسيد والميروبينيم) , و</w:t>
            </w:r>
            <w:r w:rsidRPr="00E4046B">
              <w:rPr>
                <w:i/>
                <w:iCs/>
                <w:color w:val="000000"/>
                <w:sz w:val="28"/>
                <w:szCs w:val="28"/>
                <w:rtl/>
                <w:lang w:bidi="ar-IQ"/>
              </w:rPr>
              <w:t xml:space="preserve"> </w:t>
            </w:r>
            <w:r w:rsidRPr="00E4046B">
              <w:rPr>
                <w:i/>
                <w:iCs/>
                <w:color w:val="000000"/>
                <w:sz w:val="28"/>
                <w:szCs w:val="28"/>
                <w:lang w:bidi="ar-IQ"/>
              </w:rPr>
              <w:t>A. baumannii</w:t>
            </w:r>
            <w:r w:rsidRPr="00E4046B">
              <w:rPr>
                <w:i/>
                <w:iCs/>
                <w:color w:val="000000"/>
                <w:sz w:val="28"/>
                <w:szCs w:val="28"/>
                <w:rtl/>
                <w:lang w:bidi="ar-IQ"/>
              </w:rPr>
              <w:t xml:space="preserve"> </w:t>
            </w:r>
            <w:r w:rsidRPr="00E4046B">
              <w:rPr>
                <w:color w:val="000000"/>
                <w:sz w:val="28"/>
                <w:szCs w:val="28"/>
                <w:rtl/>
                <w:lang w:bidi="ar-IQ"/>
              </w:rPr>
              <w:t xml:space="preserve">حساسة لكل من (الاميكاسين والكاليثرومايسين) , وكانت كل من </w:t>
            </w:r>
            <w:r w:rsidRPr="00E4046B">
              <w:rPr>
                <w:i/>
                <w:iCs/>
                <w:color w:val="000000"/>
                <w:sz w:val="28"/>
                <w:szCs w:val="28"/>
                <w:rtl/>
                <w:lang w:bidi="ar-IQ"/>
              </w:rPr>
              <w:t xml:space="preserve"> </w:t>
            </w:r>
            <w:r w:rsidRPr="00E4046B">
              <w:rPr>
                <w:i/>
                <w:iCs/>
                <w:color w:val="000000"/>
                <w:sz w:val="28"/>
                <w:szCs w:val="28"/>
                <w:lang w:bidi="ar-IQ"/>
              </w:rPr>
              <w:t>E. coli</w:t>
            </w:r>
            <w:r w:rsidRPr="00E4046B">
              <w:rPr>
                <w:i/>
                <w:iCs/>
                <w:color w:val="000000"/>
                <w:sz w:val="28"/>
                <w:szCs w:val="28"/>
                <w:rtl/>
                <w:lang w:bidi="ar-IQ"/>
              </w:rPr>
              <w:t xml:space="preserve"> و</w:t>
            </w:r>
            <w:r w:rsidRPr="00E4046B">
              <w:rPr>
                <w:i/>
                <w:iCs/>
                <w:color w:val="000000"/>
                <w:sz w:val="28"/>
                <w:szCs w:val="28"/>
                <w:lang w:bidi="ar-IQ"/>
              </w:rPr>
              <w:t xml:space="preserve">E. cloacae </w:t>
            </w:r>
            <w:r w:rsidRPr="00E4046B">
              <w:rPr>
                <w:i/>
                <w:iCs/>
                <w:color w:val="000000"/>
                <w:sz w:val="28"/>
                <w:szCs w:val="28"/>
                <w:rtl/>
                <w:lang w:bidi="ar-IQ"/>
              </w:rPr>
              <w:t xml:space="preserve"> </w:t>
            </w:r>
            <w:r w:rsidRPr="00E4046B">
              <w:rPr>
                <w:color w:val="000000"/>
                <w:sz w:val="28"/>
                <w:szCs w:val="28"/>
                <w:rtl/>
                <w:lang w:bidi="ar-IQ"/>
              </w:rPr>
              <w:t>حساسة للسيفترياكسون والاميكاسين على التوالي ,</w:t>
            </w:r>
            <w:r w:rsidRPr="00E4046B">
              <w:rPr>
                <w:color w:val="000000"/>
                <w:sz w:val="28"/>
                <w:szCs w:val="28"/>
                <w:lang w:bidi="ar-IQ"/>
              </w:rPr>
              <w:t xml:space="preserve"> </w:t>
            </w:r>
            <w:r w:rsidRPr="00E4046B">
              <w:rPr>
                <w:color w:val="000000"/>
                <w:sz w:val="28"/>
                <w:szCs w:val="28"/>
                <w:rtl/>
                <w:lang w:bidi="ar-IQ"/>
              </w:rPr>
              <w:t>وكانت</w:t>
            </w:r>
            <w:r w:rsidRPr="00E4046B">
              <w:rPr>
                <w:i/>
                <w:iCs/>
                <w:color w:val="000000"/>
                <w:sz w:val="28"/>
                <w:szCs w:val="28"/>
                <w:lang w:bidi="ar-IQ"/>
              </w:rPr>
              <w:t xml:space="preserve">S. aureus </w:t>
            </w:r>
            <w:r w:rsidRPr="00E4046B">
              <w:rPr>
                <w:i/>
                <w:iCs/>
                <w:color w:val="000000"/>
                <w:sz w:val="28"/>
                <w:szCs w:val="28"/>
                <w:rtl/>
                <w:lang w:bidi="ar-IQ"/>
              </w:rPr>
              <w:t xml:space="preserve"> </w:t>
            </w:r>
            <w:r w:rsidRPr="00E4046B">
              <w:rPr>
                <w:color w:val="000000"/>
                <w:sz w:val="28"/>
                <w:szCs w:val="28"/>
                <w:rtl/>
                <w:lang w:bidi="ar-IQ"/>
              </w:rPr>
              <w:t>حساسة</w:t>
            </w:r>
            <w:r w:rsidRPr="00E4046B">
              <w:rPr>
                <w:i/>
                <w:iCs/>
                <w:color w:val="000000"/>
                <w:sz w:val="28"/>
                <w:szCs w:val="28"/>
                <w:rtl/>
                <w:lang w:bidi="ar-IQ"/>
              </w:rPr>
              <w:t xml:space="preserve"> </w:t>
            </w:r>
            <w:r w:rsidRPr="00E4046B">
              <w:rPr>
                <w:color w:val="000000"/>
                <w:sz w:val="28"/>
                <w:szCs w:val="28"/>
                <w:rtl/>
                <w:lang w:bidi="ar-IQ"/>
              </w:rPr>
              <w:t>للميروبينيم والببراسيلين .</w:t>
            </w:r>
            <w:r>
              <w:rPr>
                <w:rFonts w:hint="cs"/>
                <w:color w:val="000000"/>
                <w:sz w:val="28"/>
                <w:szCs w:val="28"/>
                <w:rtl/>
                <w:lang w:bidi="ar-IQ"/>
              </w:rPr>
              <w:t xml:space="preserve"> </w:t>
            </w:r>
            <w:r w:rsidRPr="00E4046B">
              <w:rPr>
                <w:color w:val="000000"/>
                <w:sz w:val="28"/>
                <w:szCs w:val="28"/>
                <w:rtl/>
                <w:lang w:bidi="ar-IQ"/>
              </w:rPr>
              <w:t xml:space="preserve">كذلك تم اجراء اختبارات قياس السكر والبروتين والعد الخلوي لسائل النخاعي الشوكي للاطفال , ففي حالة الاطفال الذين كانت نتائج الزرع البكتيري لنماذج السائل النخاعي الشوكي موجبة فقد اظهرت النتائج انخفاض مستوى السكر الى اقل من </w:t>
            </w:r>
            <w:r w:rsidRPr="00E4046B">
              <w:rPr>
                <w:color w:val="000000"/>
                <w:sz w:val="28"/>
                <w:szCs w:val="28"/>
                <w:lang w:bidi="ar-IQ"/>
              </w:rPr>
              <w:t xml:space="preserve">45mg/dl </w:t>
            </w:r>
            <w:r w:rsidRPr="00E4046B">
              <w:rPr>
                <w:color w:val="000000"/>
                <w:sz w:val="28"/>
                <w:szCs w:val="28"/>
                <w:rtl/>
                <w:lang w:bidi="ar-IQ"/>
              </w:rPr>
              <w:t xml:space="preserve"> في اغلب الحالات وارتفاع مستوى البروتين الى اكثر من </w:t>
            </w:r>
            <w:r w:rsidRPr="00E4046B">
              <w:rPr>
                <w:color w:val="000000"/>
                <w:sz w:val="28"/>
                <w:szCs w:val="28"/>
                <w:lang w:bidi="ar-IQ"/>
              </w:rPr>
              <w:t>75mg/dl</w:t>
            </w:r>
            <w:r w:rsidRPr="00E4046B">
              <w:rPr>
                <w:color w:val="000000"/>
                <w:sz w:val="28"/>
                <w:szCs w:val="28"/>
                <w:rtl/>
                <w:lang w:bidi="ar-IQ"/>
              </w:rPr>
              <w:t xml:space="preserve"> وزيادة عدد كريات الدم البيضاء في اغلب الحالات . تم استخلاص </w:t>
            </w:r>
            <w:r w:rsidRPr="00E4046B">
              <w:rPr>
                <w:color w:val="000000"/>
                <w:sz w:val="28"/>
                <w:szCs w:val="28"/>
                <w:lang w:bidi="ar-IQ"/>
              </w:rPr>
              <w:t>DNA</w:t>
            </w:r>
            <w:r w:rsidRPr="00E4046B">
              <w:rPr>
                <w:color w:val="000000"/>
                <w:sz w:val="28"/>
                <w:szCs w:val="28"/>
                <w:rtl/>
                <w:lang w:bidi="ar-IQ"/>
              </w:rPr>
              <w:t xml:space="preserve"> الجينومي من </w:t>
            </w:r>
            <w:bookmarkStart w:id="2" w:name="_Hlk525165087"/>
            <w:r w:rsidRPr="00E4046B">
              <w:rPr>
                <w:color w:val="000000"/>
                <w:sz w:val="28"/>
                <w:szCs w:val="28"/>
                <w:rtl/>
                <w:lang w:bidi="ar-IQ"/>
              </w:rPr>
              <w:t>عزلا</w:t>
            </w:r>
            <w:bookmarkEnd w:id="2"/>
            <w:r w:rsidRPr="00E4046B">
              <w:rPr>
                <w:i/>
                <w:iCs/>
                <w:color w:val="000000"/>
                <w:sz w:val="28"/>
                <w:szCs w:val="28"/>
                <w:rtl/>
                <w:lang w:bidi="ar-IQ"/>
              </w:rPr>
              <w:t xml:space="preserve">ت </w:t>
            </w:r>
            <w:r w:rsidRPr="00E4046B">
              <w:rPr>
                <w:i/>
                <w:iCs/>
                <w:color w:val="000000"/>
                <w:sz w:val="28"/>
                <w:szCs w:val="28"/>
              </w:rPr>
              <w:t>S. epidermidis</w:t>
            </w:r>
            <w:r w:rsidRPr="00E4046B">
              <w:rPr>
                <w:i/>
                <w:iCs/>
                <w:color w:val="000000"/>
                <w:sz w:val="28"/>
                <w:szCs w:val="28"/>
                <w:rtl/>
              </w:rPr>
              <w:t xml:space="preserve"> , </w:t>
            </w:r>
            <w:r w:rsidRPr="00E4046B">
              <w:rPr>
                <w:color w:val="000000"/>
                <w:sz w:val="28"/>
                <w:szCs w:val="28"/>
                <w:rtl/>
                <w:lang w:bidi="ar-IQ"/>
              </w:rPr>
              <w:t xml:space="preserve"> </w:t>
            </w:r>
            <w:r w:rsidRPr="00E4046B">
              <w:rPr>
                <w:color w:val="000000"/>
                <w:sz w:val="28"/>
                <w:szCs w:val="28"/>
                <w:rtl/>
              </w:rPr>
              <w:t xml:space="preserve"> </w:t>
            </w:r>
            <w:r w:rsidRPr="00E4046B">
              <w:rPr>
                <w:i/>
                <w:iCs/>
                <w:color w:val="000000"/>
                <w:sz w:val="28"/>
                <w:szCs w:val="28"/>
              </w:rPr>
              <w:t>S. pneumoniae</w:t>
            </w:r>
            <w:r w:rsidRPr="00E4046B">
              <w:rPr>
                <w:i/>
                <w:iCs/>
                <w:color w:val="000000"/>
                <w:sz w:val="28"/>
                <w:szCs w:val="28"/>
                <w:rtl/>
                <w:lang w:bidi="ar-IQ"/>
              </w:rPr>
              <w:t xml:space="preserve"> , </w:t>
            </w:r>
            <w:r w:rsidRPr="00E4046B">
              <w:rPr>
                <w:i/>
                <w:iCs/>
                <w:color w:val="000000"/>
                <w:sz w:val="28"/>
                <w:szCs w:val="28"/>
              </w:rPr>
              <w:t xml:space="preserve">  A.baumannii</w:t>
            </w:r>
            <w:r w:rsidRPr="00E4046B">
              <w:rPr>
                <w:i/>
                <w:iCs/>
                <w:color w:val="000000"/>
                <w:sz w:val="28"/>
                <w:szCs w:val="28"/>
                <w:rtl/>
                <w:lang w:bidi="ar-IQ"/>
              </w:rPr>
              <w:t xml:space="preserve"> ,</w:t>
            </w:r>
            <w:r w:rsidRPr="00E4046B">
              <w:rPr>
                <w:i/>
                <w:iCs/>
                <w:color w:val="000000"/>
                <w:sz w:val="28"/>
                <w:szCs w:val="28"/>
              </w:rPr>
              <w:t xml:space="preserve"> E. coli </w:t>
            </w:r>
            <w:r w:rsidRPr="00E4046B">
              <w:rPr>
                <w:color w:val="000000"/>
                <w:sz w:val="28"/>
                <w:szCs w:val="28"/>
                <w:rtl/>
                <w:lang w:bidi="ar-IQ"/>
              </w:rPr>
              <w:t xml:space="preserve"> ,</w:t>
            </w:r>
            <w:r w:rsidRPr="00E4046B">
              <w:rPr>
                <w:i/>
                <w:iCs/>
                <w:color w:val="000000"/>
                <w:sz w:val="28"/>
                <w:szCs w:val="28"/>
                <w:rtl/>
                <w:lang w:bidi="ar-IQ"/>
              </w:rPr>
              <w:t xml:space="preserve"> </w:t>
            </w:r>
            <w:r w:rsidRPr="00E4046B">
              <w:rPr>
                <w:i/>
                <w:iCs/>
                <w:color w:val="000000"/>
                <w:sz w:val="28"/>
                <w:szCs w:val="28"/>
              </w:rPr>
              <w:t>E. cloacae</w:t>
            </w:r>
            <w:r w:rsidRPr="00E4046B">
              <w:rPr>
                <w:i/>
                <w:iCs/>
                <w:color w:val="000000"/>
                <w:sz w:val="28"/>
                <w:szCs w:val="28"/>
                <w:rtl/>
                <w:lang w:bidi="ar-IQ"/>
              </w:rPr>
              <w:t xml:space="preserve"> , </w:t>
            </w:r>
            <w:r w:rsidRPr="00E4046B">
              <w:rPr>
                <w:i/>
                <w:iCs/>
                <w:color w:val="000000"/>
                <w:sz w:val="28"/>
                <w:szCs w:val="28"/>
              </w:rPr>
              <w:t>S. aureus</w:t>
            </w:r>
            <w:r w:rsidRPr="00E4046B">
              <w:rPr>
                <w:i/>
                <w:iCs/>
                <w:color w:val="000000"/>
                <w:sz w:val="28"/>
                <w:szCs w:val="28"/>
                <w:rtl/>
                <w:lang w:bidi="ar-IQ"/>
              </w:rPr>
              <w:t xml:space="preserve"> </w:t>
            </w:r>
            <w:r w:rsidRPr="00E4046B">
              <w:rPr>
                <w:color w:val="000000"/>
                <w:sz w:val="28"/>
                <w:szCs w:val="28"/>
                <w:rtl/>
                <w:lang w:bidi="ar-IQ"/>
              </w:rPr>
              <w:t>بأستخدام عدة تنقية الحامض ال</w:t>
            </w:r>
            <w:r>
              <w:rPr>
                <w:rFonts w:hint="cs"/>
                <w:color w:val="000000"/>
                <w:sz w:val="28"/>
                <w:szCs w:val="28"/>
                <w:rtl/>
                <w:lang w:bidi="ar-IQ"/>
              </w:rPr>
              <w:t>ن</w:t>
            </w:r>
            <w:r w:rsidRPr="00E4046B">
              <w:rPr>
                <w:color w:val="000000"/>
                <w:sz w:val="28"/>
                <w:szCs w:val="28"/>
                <w:rtl/>
                <w:lang w:bidi="ar-IQ"/>
              </w:rPr>
              <w:t xml:space="preserve">ووي الجينومي  </w:t>
            </w:r>
            <w:r w:rsidRPr="00E4046B">
              <w:rPr>
                <w:color w:val="000000"/>
                <w:sz w:val="28"/>
                <w:szCs w:val="28"/>
                <w:lang w:bidi="ar-IQ"/>
              </w:rPr>
              <w:t>(Wizard genomic DNA purification kit)</w:t>
            </w:r>
            <w:r w:rsidRPr="00E4046B">
              <w:rPr>
                <w:color w:val="000000"/>
                <w:sz w:val="28"/>
                <w:szCs w:val="28"/>
                <w:rtl/>
                <w:lang w:bidi="ar-IQ"/>
              </w:rPr>
              <w:t xml:space="preserve"> , وقد تم ترحيل عن </w:t>
            </w:r>
            <w:r w:rsidRPr="00E4046B">
              <w:rPr>
                <w:color w:val="000000"/>
                <w:sz w:val="28"/>
                <w:szCs w:val="28"/>
                <w:lang w:bidi="ar-IQ"/>
              </w:rPr>
              <w:t>DNA</w:t>
            </w:r>
            <w:r w:rsidRPr="00E4046B">
              <w:rPr>
                <w:color w:val="000000"/>
                <w:sz w:val="28"/>
                <w:szCs w:val="28"/>
                <w:rtl/>
                <w:lang w:bidi="ar-IQ"/>
              </w:rPr>
              <w:t xml:space="preserve"> الجينومي المستخلص في 1%هلام ال</w:t>
            </w:r>
            <w:r>
              <w:rPr>
                <w:rFonts w:hint="cs"/>
                <w:color w:val="000000"/>
                <w:sz w:val="28"/>
                <w:szCs w:val="28"/>
                <w:rtl/>
                <w:lang w:bidi="ar-IQ"/>
              </w:rPr>
              <w:t>ا</w:t>
            </w:r>
            <w:r w:rsidRPr="00E4046B">
              <w:rPr>
                <w:color w:val="000000"/>
                <w:sz w:val="28"/>
                <w:szCs w:val="28"/>
                <w:rtl/>
                <w:lang w:bidi="ar-IQ"/>
              </w:rPr>
              <w:t xml:space="preserve">جاروز, وتم تحديد تركيز ونقاوة </w:t>
            </w:r>
            <w:r>
              <w:rPr>
                <w:color w:val="000000"/>
                <w:sz w:val="28"/>
                <w:szCs w:val="28"/>
                <w:lang w:bidi="ar-IQ"/>
              </w:rPr>
              <w:t xml:space="preserve"> </w:t>
            </w:r>
            <w:r w:rsidRPr="00E4046B">
              <w:rPr>
                <w:color w:val="000000"/>
                <w:sz w:val="28"/>
                <w:szCs w:val="28"/>
                <w:lang w:bidi="ar-IQ"/>
              </w:rPr>
              <w:t>DNA</w:t>
            </w:r>
            <w:r w:rsidRPr="00E4046B">
              <w:rPr>
                <w:color w:val="000000"/>
                <w:sz w:val="28"/>
                <w:szCs w:val="28"/>
                <w:rtl/>
                <w:lang w:bidi="ar-IQ"/>
              </w:rPr>
              <w:t xml:space="preserve">الجينومي المستخلص بأستخدام جهاز المطياف الضوئي. </w:t>
            </w:r>
            <w:bookmarkStart w:id="3" w:name="_Hlk525166431"/>
            <w:r w:rsidRPr="00E4046B">
              <w:rPr>
                <w:color w:val="000000"/>
                <w:sz w:val="28"/>
                <w:szCs w:val="28"/>
                <w:rtl/>
                <w:lang w:bidi="ar-IQ"/>
              </w:rPr>
              <w:t xml:space="preserve">للتحري عن عزلات </w:t>
            </w:r>
            <w:bookmarkStart w:id="4" w:name="_Hlk525166390"/>
            <w:r w:rsidRPr="00E4046B">
              <w:rPr>
                <w:i/>
                <w:iCs/>
                <w:color w:val="000000"/>
                <w:sz w:val="28"/>
                <w:szCs w:val="28"/>
              </w:rPr>
              <w:t xml:space="preserve">S. </w:t>
            </w:r>
            <w:bookmarkEnd w:id="4"/>
            <w:r w:rsidRPr="00E4046B">
              <w:rPr>
                <w:i/>
                <w:iCs/>
                <w:color w:val="000000"/>
                <w:sz w:val="28"/>
                <w:szCs w:val="28"/>
              </w:rPr>
              <w:t>epidermidis</w:t>
            </w:r>
            <w:r w:rsidRPr="00E4046B">
              <w:rPr>
                <w:i/>
                <w:iCs/>
                <w:color w:val="000000"/>
                <w:sz w:val="28"/>
                <w:szCs w:val="28"/>
                <w:rtl/>
              </w:rPr>
              <w:t xml:space="preserve">, </w:t>
            </w:r>
            <w:r w:rsidRPr="00E4046B">
              <w:rPr>
                <w:color w:val="000000"/>
                <w:sz w:val="28"/>
                <w:szCs w:val="28"/>
                <w:rtl/>
                <w:lang w:bidi="ar-IQ"/>
              </w:rPr>
              <w:t xml:space="preserve"> </w:t>
            </w:r>
            <w:r w:rsidRPr="00E4046B">
              <w:rPr>
                <w:color w:val="000000"/>
                <w:sz w:val="28"/>
                <w:szCs w:val="28"/>
                <w:rtl/>
              </w:rPr>
              <w:t xml:space="preserve"> </w:t>
            </w:r>
            <w:r w:rsidRPr="00E4046B">
              <w:rPr>
                <w:i/>
                <w:iCs/>
                <w:color w:val="000000"/>
                <w:sz w:val="28"/>
                <w:szCs w:val="28"/>
              </w:rPr>
              <w:t>S. pneumoniae</w:t>
            </w:r>
            <w:r w:rsidRPr="00E4046B">
              <w:rPr>
                <w:i/>
                <w:iCs/>
                <w:color w:val="000000"/>
                <w:sz w:val="28"/>
                <w:szCs w:val="28"/>
                <w:rtl/>
                <w:lang w:bidi="ar-IQ"/>
              </w:rPr>
              <w:t xml:space="preserve"> , </w:t>
            </w:r>
            <w:r w:rsidRPr="00E4046B">
              <w:rPr>
                <w:i/>
                <w:iCs/>
                <w:color w:val="000000"/>
                <w:sz w:val="28"/>
                <w:szCs w:val="28"/>
              </w:rPr>
              <w:t xml:space="preserve">  A.baumannii</w:t>
            </w:r>
            <w:r w:rsidRPr="00E4046B">
              <w:rPr>
                <w:i/>
                <w:iCs/>
                <w:color w:val="000000"/>
                <w:sz w:val="28"/>
                <w:szCs w:val="28"/>
                <w:rtl/>
                <w:lang w:bidi="ar-IQ"/>
              </w:rPr>
              <w:t xml:space="preserve"> ,</w:t>
            </w:r>
            <w:r w:rsidRPr="00E4046B">
              <w:rPr>
                <w:i/>
                <w:iCs/>
                <w:color w:val="000000"/>
                <w:sz w:val="28"/>
                <w:szCs w:val="28"/>
              </w:rPr>
              <w:t xml:space="preserve"> E. coli </w:t>
            </w:r>
            <w:r w:rsidRPr="00E4046B">
              <w:rPr>
                <w:color w:val="000000"/>
                <w:sz w:val="28"/>
                <w:szCs w:val="28"/>
                <w:rtl/>
                <w:lang w:bidi="ar-IQ"/>
              </w:rPr>
              <w:t xml:space="preserve"> ,</w:t>
            </w:r>
            <w:r w:rsidRPr="00E4046B">
              <w:rPr>
                <w:i/>
                <w:iCs/>
                <w:color w:val="000000"/>
                <w:sz w:val="28"/>
                <w:szCs w:val="28"/>
                <w:rtl/>
                <w:lang w:bidi="ar-IQ"/>
              </w:rPr>
              <w:t xml:space="preserve"> </w:t>
            </w:r>
            <w:r w:rsidRPr="00E4046B">
              <w:rPr>
                <w:i/>
                <w:iCs/>
                <w:color w:val="000000"/>
                <w:sz w:val="28"/>
                <w:szCs w:val="28"/>
              </w:rPr>
              <w:t>E. cloacae</w:t>
            </w:r>
            <w:r w:rsidRPr="00E4046B">
              <w:rPr>
                <w:i/>
                <w:iCs/>
                <w:color w:val="000000"/>
                <w:sz w:val="28"/>
                <w:szCs w:val="28"/>
                <w:rtl/>
                <w:lang w:bidi="ar-IQ"/>
              </w:rPr>
              <w:t xml:space="preserve"> , </w:t>
            </w:r>
            <w:r w:rsidRPr="00E4046B">
              <w:rPr>
                <w:i/>
                <w:iCs/>
                <w:color w:val="000000"/>
                <w:sz w:val="28"/>
                <w:szCs w:val="28"/>
                <w:lang w:bidi="ar-IQ"/>
              </w:rPr>
              <w:t xml:space="preserve">  </w:t>
            </w:r>
            <w:r w:rsidRPr="00E4046B">
              <w:rPr>
                <w:i/>
                <w:iCs/>
                <w:color w:val="000000"/>
                <w:sz w:val="28"/>
                <w:szCs w:val="28"/>
              </w:rPr>
              <w:t>S. aureus</w:t>
            </w:r>
            <w:r w:rsidRPr="00E4046B">
              <w:rPr>
                <w:i/>
                <w:iCs/>
                <w:color w:val="000000"/>
                <w:sz w:val="28"/>
                <w:szCs w:val="28"/>
                <w:lang w:bidi="ar-IQ"/>
              </w:rPr>
              <w:t xml:space="preserve"> </w:t>
            </w:r>
            <w:r w:rsidRPr="00E4046B">
              <w:rPr>
                <w:color w:val="000000"/>
                <w:sz w:val="28"/>
                <w:szCs w:val="28"/>
                <w:rtl/>
                <w:lang w:bidi="ar-IQ"/>
              </w:rPr>
              <w:t xml:space="preserve">بالطرق الجزيئية , تم اخضاع </w:t>
            </w:r>
            <w:r w:rsidRPr="00E4046B">
              <w:rPr>
                <w:color w:val="000000"/>
                <w:sz w:val="28"/>
                <w:szCs w:val="28"/>
                <w:lang w:bidi="ar-IQ"/>
              </w:rPr>
              <w:t>DNA</w:t>
            </w:r>
            <w:r w:rsidRPr="00E4046B">
              <w:rPr>
                <w:color w:val="000000"/>
                <w:sz w:val="28"/>
                <w:szCs w:val="28"/>
                <w:rtl/>
                <w:lang w:bidi="ar-IQ"/>
              </w:rPr>
              <w:t xml:space="preserve"> الجينومي المستخلص من هذه العزلات الى التضخيم للغرض الكشف عن جين </w:t>
            </w:r>
            <w:r w:rsidRPr="00E4046B">
              <w:rPr>
                <w:i/>
                <w:iCs/>
                <w:color w:val="000000"/>
                <w:sz w:val="28"/>
                <w:szCs w:val="28"/>
                <w:lang w:bidi="ar-IQ"/>
              </w:rPr>
              <w:t>RpoB</w:t>
            </w:r>
            <w:r w:rsidRPr="00E4046B">
              <w:rPr>
                <w:i/>
                <w:iCs/>
                <w:color w:val="000000"/>
                <w:sz w:val="28"/>
                <w:szCs w:val="28"/>
                <w:rtl/>
                <w:lang w:bidi="ar-IQ"/>
              </w:rPr>
              <w:t xml:space="preserve"> </w:t>
            </w:r>
            <w:r w:rsidRPr="00E4046B">
              <w:rPr>
                <w:color w:val="000000"/>
                <w:sz w:val="28"/>
                <w:szCs w:val="28"/>
                <w:rtl/>
                <w:lang w:bidi="ar-IQ"/>
              </w:rPr>
              <w:t>بواسطة تفاعل البوليميريز المتسلسل احادي البوادئ  بأستخدام البوادئ الخاصة بكل بكتريا منها ومن اصل 110 عزلة بكتيرية فقد تم تحديد:   20 (18</w:t>
            </w:r>
            <w:r w:rsidRPr="00E4046B">
              <w:rPr>
                <w:color w:val="000000"/>
                <w:sz w:val="28"/>
                <w:szCs w:val="28"/>
                <w:lang w:bidi="ar-IQ"/>
              </w:rPr>
              <w:t>18.</w:t>
            </w:r>
            <w:r w:rsidRPr="00E4046B">
              <w:rPr>
                <w:color w:val="000000"/>
                <w:sz w:val="28"/>
                <w:szCs w:val="28"/>
                <w:rtl/>
                <w:lang w:bidi="ar-IQ"/>
              </w:rPr>
              <w:t>%)  عزلة تعود الى بكتريا</w:t>
            </w:r>
            <w:r w:rsidRPr="00E4046B">
              <w:rPr>
                <w:color w:val="000000"/>
                <w:sz w:val="28"/>
                <w:szCs w:val="28"/>
                <w:lang w:bidi="ar-IQ"/>
              </w:rPr>
              <w:t xml:space="preserve"> </w:t>
            </w:r>
            <w:r w:rsidRPr="00E4046B">
              <w:rPr>
                <w:color w:val="000000"/>
                <w:sz w:val="28"/>
                <w:szCs w:val="28"/>
                <w:rtl/>
                <w:lang w:bidi="ar-IQ"/>
              </w:rPr>
              <w:t xml:space="preserve"> </w:t>
            </w:r>
            <w:r w:rsidRPr="00E4046B">
              <w:rPr>
                <w:i/>
                <w:iCs/>
                <w:color w:val="000000"/>
                <w:sz w:val="28"/>
                <w:szCs w:val="28"/>
              </w:rPr>
              <w:t xml:space="preserve">S. </w:t>
            </w:r>
            <w:r>
              <w:rPr>
                <w:i/>
                <w:iCs/>
                <w:color w:val="000000"/>
                <w:sz w:val="28"/>
                <w:szCs w:val="28"/>
              </w:rPr>
              <w:t>pneumoniae</w:t>
            </w:r>
            <w:r w:rsidRPr="00E4046B">
              <w:rPr>
                <w:i/>
                <w:iCs/>
                <w:color w:val="000000"/>
                <w:sz w:val="28"/>
                <w:szCs w:val="28"/>
                <w:rtl/>
                <w:lang w:bidi="ar-IQ"/>
              </w:rPr>
              <w:t xml:space="preserve">  </w:t>
            </w:r>
            <w:bookmarkEnd w:id="3"/>
            <w:r w:rsidRPr="00E4046B">
              <w:rPr>
                <w:i/>
                <w:iCs/>
                <w:color w:val="000000"/>
                <w:sz w:val="28"/>
                <w:szCs w:val="28"/>
                <w:rtl/>
                <w:lang w:bidi="ar-IQ"/>
              </w:rPr>
              <w:t xml:space="preserve">و18 </w:t>
            </w:r>
            <w:r w:rsidRPr="00E4046B">
              <w:rPr>
                <w:i/>
                <w:iCs/>
                <w:color w:val="000000"/>
                <w:sz w:val="28"/>
                <w:szCs w:val="28"/>
              </w:rPr>
              <w:t>(%16.63)</w:t>
            </w:r>
            <w:r w:rsidRPr="00E4046B">
              <w:rPr>
                <w:i/>
                <w:iCs/>
                <w:color w:val="000000"/>
                <w:sz w:val="28"/>
                <w:szCs w:val="28"/>
                <w:rtl/>
              </w:rPr>
              <w:t xml:space="preserve"> </w:t>
            </w:r>
            <w:r w:rsidRPr="00E4046B">
              <w:rPr>
                <w:color w:val="000000"/>
                <w:sz w:val="28"/>
                <w:szCs w:val="28"/>
                <w:rtl/>
                <w:lang w:bidi="ar-IQ"/>
              </w:rPr>
              <w:t xml:space="preserve">عزلة </w:t>
            </w:r>
            <w:r w:rsidRPr="00E4046B">
              <w:rPr>
                <w:i/>
                <w:iCs/>
                <w:color w:val="000000"/>
                <w:sz w:val="28"/>
                <w:szCs w:val="28"/>
                <w:rtl/>
                <w:lang w:bidi="ar-IQ"/>
              </w:rPr>
              <w:t xml:space="preserve"> تعود لبكتريا</w:t>
            </w:r>
            <w:r w:rsidRPr="00E4046B">
              <w:rPr>
                <w:i/>
                <w:iCs/>
                <w:color w:val="000000"/>
                <w:sz w:val="28"/>
                <w:szCs w:val="28"/>
              </w:rPr>
              <w:t xml:space="preserve">S. </w:t>
            </w:r>
            <w:r>
              <w:rPr>
                <w:i/>
                <w:iCs/>
                <w:color w:val="000000"/>
                <w:sz w:val="28"/>
                <w:szCs w:val="28"/>
              </w:rPr>
              <w:t xml:space="preserve">epidermidis </w:t>
            </w:r>
            <w:r w:rsidRPr="00E4046B">
              <w:rPr>
                <w:i/>
                <w:iCs/>
                <w:color w:val="000000"/>
                <w:sz w:val="28"/>
                <w:szCs w:val="28"/>
                <w:rtl/>
              </w:rPr>
              <w:t xml:space="preserve"> </w:t>
            </w:r>
            <w:r w:rsidRPr="00E4046B">
              <w:rPr>
                <w:i/>
                <w:iCs/>
                <w:color w:val="000000"/>
                <w:sz w:val="28"/>
                <w:szCs w:val="28"/>
                <w:rtl/>
                <w:lang w:bidi="ar-IQ"/>
              </w:rPr>
              <w:t xml:space="preserve"> و</w:t>
            </w:r>
            <w:r w:rsidRPr="00E4046B">
              <w:rPr>
                <w:i/>
                <w:iCs/>
                <w:color w:val="000000"/>
                <w:sz w:val="28"/>
                <w:szCs w:val="28"/>
                <w:rtl/>
              </w:rPr>
              <w:t xml:space="preserve"> 15 </w:t>
            </w:r>
            <w:r w:rsidRPr="00E4046B">
              <w:rPr>
                <w:color w:val="000000"/>
                <w:sz w:val="28"/>
                <w:szCs w:val="28"/>
                <w:lang w:bidi="ar-IQ"/>
              </w:rPr>
              <w:t xml:space="preserve"> </w:t>
            </w:r>
            <w:r w:rsidRPr="00E4046B">
              <w:rPr>
                <w:i/>
                <w:iCs/>
                <w:color w:val="000000"/>
                <w:sz w:val="28"/>
                <w:szCs w:val="28"/>
              </w:rPr>
              <w:t>(13.64%)</w:t>
            </w:r>
            <w:r w:rsidRPr="00E4046B">
              <w:rPr>
                <w:i/>
                <w:iCs/>
                <w:color w:val="000000"/>
                <w:sz w:val="28"/>
                <w:szCs w:val="28"/>
                <w:rtl/>
                <w:lang w:bidi="ar-IQ"/>
              </w:rPr>
              <w:t xml:space="preserve"> عزلة تعود لبكتريا </w:t>
            </w:r>
            <w:r w:rsidRPr="00E4046B">
              <w:rPr>
                <w:i/>
                <w:iCs/>
                <w:color w:val="000000"/>
                <w:sz w:val="28"/>
                <w:szCs w:val="28"/>
              </w:rPr>
              <w:t>A.</w:t>
            </w:r>
            <w:r>
              <w:rPr>
                <w:i/>
                <w:iCs/>
                <w:color w:val="000000"/>
                <w:sz w:val="28"/>
                <w:szCs w:val="28"/>
              </w:rPr>
              <w:t xml:space="preserve"> </w:t>
            </w:r>
            <w:r w:rsidRPr="00E4046B">
              <w:rPr>
                <w:i/>
                <w:iCs/>
                <w:color w:val="000000"/>
                <w:sz w:val="28"/>
                <w:szCs w:val="28"/>
              </w:rPr>
              <w:t>baumannii</w:t>
            </w:r>
            <w:r w:rsidRPr="00E4046B">
              <w:rPr>
                <w:i/>
                <w:iCs/>
                <w:color w:val="000000"/>
                <w:sz w:val="28"/>
                <w:szCs w:val="28"/>
                <w:rtl/>
                <w:lang w:bidi="ar-IQ"/>
              </w:rPr>
              <w:t xml:space="preserve"> و 11 </w:t>
            </w:r>
            <w:r w:rsidRPr="00E4046B">
              <w:rPr>
                <w:color w:val="000000"/>
                <w:sz w:val="28"/>
                <w:szCs w:val="28"/>
                <w:lang w:bidi="ar-IQ"/>
              </w:rPr>
              <w:t xml:space="preserve"> </w:t>
            </w:r>
            <w:r w:rsidRPr="00E4046B">
              <w:rPr>
                <w:i/>
                <w:iCs/>
                <w:color w:val="000000"/>
                <w:sz w:val="28"/>
                <w:szCs w:val="28"/>
                <w:lang w:bidi="ar-IQ"/>
              </w:rPr>
              <w:t>(%10)</w:t>
            </w:r>
            <w:r w:rsidRPr="00E4046B">
              <w:rPr>
                <w:i/>
                <w:iCs/>
                <w:color w:val="000000"/>
                <w:sz w:val="28"/>
                <w:szCs w:val="28"/>
                <w:rtl/>
                <w:lang w:bidi="ar-IQ"/>
              </w:rPr>
              <w:t xml:space="preserve">عزلة تعود لبكتريا </w:t>
            </w:r>
            <w:r w:rsidRPr="00E4046B">
              <w:rPr>
                <w:i/>
                <w:iCs/>
                <w:color w:val="000000"/>
                <w:sz w:val="28"/>
                <w:szCs w:val="28"/>
              </w:rPr>
              <w:t xml:space="preserve">E. coli </w:t>
            </w:r>
            <w:r w:rsidRPr="00E4046B">
              <w:rPr>
                <w:color w:val="000000"/>
                <w:sz w:val="28"/>
                <w:szCs w:val="28"/>
                <w:rtl/>
                <w:lang w:bidi="ar-IQ"/>
              </w:rPr>
              <w:t xml:space="preserve"> و 8 </w:t>
            </w:r>
            <w:r w:rsidRPr="00E4046B">
              <w:rPr>
                <w:color w:val="000000"/>
                <w:sz w:val="28"/>
                <w:szCs w:val="28"/>
                <w:lang w:bidi="ar-IQ"/>
              </w:rPr>
              <w:t>(%7.27)</w:t>
            </w:r>
            <w:r w:rsidRPr="00E4046B">
              <w:rPr>
                <w:color w:val="000000"/>
                <w:sz w:val="28"/>
                <w:szCs w:val="28"/>
                <w:rtl/>
                <w:lang w:bidi="ar-IQ"/>
              </w:rPr>
              <w:t xml:space="preserve"> عزلة تعود لبكتريا</w:t>
            </w:r>
            <w:r w:rsidRPr="00E4046B">
              <w:rPr>
                <w:i/>
                <w:iCs/>
                <w:color w:val="000000"/>
                <w:sz w:val="28"/>
                <w:szCs w:val="28"/>
                <w:rtl/>
                <w:lang w:bidi="ar-IQ"/>
              </w:rPr>
              <w:t xml:space="preserve"> </w:t>
            </w:r>
            <w:r w:rsidRPr="00E4046B">
              <w:rPr>
                <w:i/>
                <w:iCs/>
                <w:color w:val="000000"/>
                <w:sz w:val="28"/>
                <w:szCs w:val="28"/>
              </w:rPr>
              <w:t>E. cloacae</w:t>
            </w:r>
            <w:r w:rsidRPr="00E4046B">
              <w:rPr>
                <w:i/>
                <w:iCs/>
                <w:color w:val="000000"/>
                <w:sz w:val="28"/>
                <w:szCs w:val="28"/>
                <w:rtl/>
                <w:lang w:bidi="ar-IQ"/>
              </w:rPr>
              <w:t xml:space="preserve"> و7 </w:t>
            </w:r>
            <w:r w:rsidRPr="00E4046B">
              <w:rPr>
                <w:i/>
                <w:iCs/>
                <w:color w:val="000000"/>
                <w:sz w:val="28"/>
                <w:szCs w:val="28"/>
                <w:lang w:bidi="ar-IQ"/>
              </w:rPr>
              <w:t>(%6.63)</w:t>
            </w:r>
            <w:r w:rsidRPr="00E4046B">
              <w:rPr>
                <w:color w:val="000000"/>
                <w:sz w:val="28"/>
                <w:szCs w:val="28"/>
                <w:rtl/>
                <w:lang w:bidi="ar-IQ"/>
              </w:rPr>
              <w:t xml:space="preserve"> عزلة تعود لبكتريا</w:t>
            </w:r>
            <w:r w:rsidRPr="00E4046B">
              <w:rPr>
                <w:i/>
                <w:iCs/>
                <w:color w:val="000000"/>
                <w:sz w:val="28"/>
                <w:szCs w:val="28"/>
                <w:rtl/>
                <w:lang w:bidi="ar-IQ"/>
              </w:rPr>
              <w:t xml:space="preserve"> </w:t>
            </w:r>
            <w:r w:rsidRPr="00E4046B">
              <w:rPr>
                <w:i/>
                <w:iCs/>
                <w:color w:val="000000"/>
                <w:sz w:val="28"/>
                <w:szCs w:val="28"/>
                <w:lang w:bidi="ar-IQ"/>
              </w:rPr>
              <w:t xml:space="preserve">  </w:t>
            </w:r>
            <w:r w:rsidRPr="00E4046B">
              <w:rPr>
                <w:i/>
                <w:iCs/>
                <w:color w:val="000000"/>
                <w:sz w:val="28"/>
                <w:szCs w:val="28"/>
              </w:rPr>
              <w:t>S. aureus</w:t>
            </w:r>
            <w:r w:rsidRPr="00E4046B">
              <w:rPr>
                <w:i/>
                <w:iCs/>
                <w:color w:val="000000"/>
                <w:sz w:val="28"/>
                <w:szCs w:val="28"/>
                <w:lang w:bidi="ar-IQ"/>
              </w:rPr>
              <w:t xml:space="preserve"> </w:t>
            </w:r>
            <w:r w:rsidRPr="00E4046B">
              <w:rPr>
                <w:color w:val="000000"/>
                <w:sz w:val="28"/>
                <w:szCs w:val="28"/>
                <w:rtl/>
                <w:lang w:bidi="ar-IQ"/>
              </w:rPr>
              <w:t xml:space="preserve">بالطرق الجزيئية من خلال ملاحظة نواتج تفاعل البوليميريز المتسلسل احادي البوادئ الخاص بجين </w:t>
            </w:r>
            <w:r w:rsidRPr="00E4046B">
              <w:rPr>
                <w:i/>
                <w:iCs/>
                <w:color w:val="000000"/>
                <w:sz w:val="28"/>
                <w:szCs w:val="28"/>
                <w:lang w:bidi="ar-IQ"/>
              </w:rPr>
              <w:t>RpoB</w:t>
            </w:r>
            <w:r w:rsidRPr="00E4046B">
              <w:rPr>
                <w:color w:val="000000"/>
                <w:sz w:val="28"/>
                <w:szCs w:val="28"/>
                <w:rtl/>
                <w:lang w:bidi="ar-IQ"/>
              </w:rPr>
              <w:t xml:space="preserve"> ذات الاوزان الجزيئية </w:t>
            </w:r>
            <w:r w:rsidRPr="00E4046B">
              <w:rPr>
                <w:color w:val="000000"/>
                <w:sz w:val="28"/>
                <w:szCs w:val="28"/>
              </w:rPr>
              <w:t xml:space="preserve">~170 </w:t>
            </w:r>
            <w:r w:rsidRPr="00E4046B">
              <w:rPr>
                <w:color w:val="000000"/>
                <w:sz w:val="28"/>
                <w:szCs w:val="28"/>
                <w:rtl/>
              </w:rPr>
              <w:t xml:space="preserve">زوج قاعدي </w:t>
            </w:r>
            <w:r w:rsidRPr="00E4046B">
              <w:rPr>
                <w:color w:val="000000"/>
                <w:sz w:val="28"/>
                <w:szCs w:val="28"/>
                <w:rtl/>
                <w:lang w:bidi="ar-IQ"/>
              </w:rPr>
              <w:t xml:space="preserve"> و </w:t>
            </w:r>
            <w:r w:rsidRPr="00E4046B">
              <w:rPr>
                <w:color w:val="000000"/>
                <w:sz w:val="28"/>
                <w:szCs w:val="28"/>
              </w:rPr>
              <w:t>~ 10000</w:t>
            </w:r>
            <w:r w:rsidRPr="00E4046B">
              <w:rPr>
                <w:color w:val="000000"/>
                <w:sz w:val="28"/>
                <w:szCs w:val="28"/>
                <w:rtl/>
                <w:lang w:bidi="ar-IQ"/>
              </w:rPr>
              <w:t xml:space="preserve"> زوج قاعدي و </w:t>
            </w:r>
            <w:r w:rsidRPr="00E4046B">
              <w:rPr>
                <w:color w:val="000000"/>
                <w:sz w:val="28"/>
                <w:szCs w:val="28"/>
              </w:rPr>
              <w:t>~395</w:t>
            </w:r>
            <w:r w:rsidRPr="00E4046B">
              <w:rPr>
                <w:color w:val="000000"/>
                <w:sz w:val="28"/>
                <w:szCs w:val="28"/>
                <w:rtl/>
              </w:rPr>
              <w:t xml:space="preserve"> زوج قاعدي</w:t>
            </w:r>
            <w:r w:rsidRPr="00E4046B">
              <w:rPr>
                <w:color w:val="000000"/>
                <w:sz w:val="28"/>
                <w:szCs w:val="28"/>
                <w:rtl/>
                <w:lang w:bidi="ar-IQ"/>
              </w:rPr>
              <w:t xml:space="preserve"> و </w:t>
            </w:r>
            <w:r w:rsidRPr="00E4046B">
              <w:rPr>
                <w:color w:val="000000"/>
                <w:sz w:val="28"/>
                <w:szCs w:val="28"/>
              </w:rPr>
              <w:t>~150</w:t>
            </w:r>
            <w:r w:rsidRPr="00E4046B">
              <w:rPr>
                <w:color w:val="000000"/>
                <w:sz w:val="28"/>
                <w:szCs w:val="28"/>
                <w:rtl/>
              </w:rPr>
              <w:t xml:space="preserve"> زوج قاعدي</w:t>
            </w:r>
            <w:r w:rsidRPr="00E4046B">
              <w:rPr>
                <w:color w:val="000000"/>
                <w:sz w:val="28"/>
                <w:szCs w:val="28"/>
                <w:rtl/>
                <w:lang w:bidi="ar-IQ"/>
              </w:rPr>
              <w:t xml:space="preserve"> و </w:t>
            </w:r>
            <w:r w:rsidRPr="00E4046B">
              <w:rPr>
                <w:color w:val="000000"/>
                <w:sz w:val="28"/>
                <w:szCs w:val="28"/>
              </w:rPr>
              <w:lastRenderedPageBreak/>
              <w:t xml:space="preserve">~1100 </w:t>
            </w:r>
            <w:r w:rsidRPr="00E4046B">
              <w:rPr>
                <w:color w:val="000000"/>
                <w:sz w:val="28"/>
                <w:szCs w:val="28"/>
                <w:rtl/>
                <w:lang w:bidi="ar-IQ"/>
              </w:rPr>
              <w:t>و</w:t>
            </w:r>
            <w:r w:rsidRPr="00E4046B">
              <w:rPr>
                <w:color w:val="000000"/>
                <w:sz w:val="28"/>
                <w:szCs w:val="28"/>
              </w:rPr>
              <w:t>~ 140</w:t>
            </w:r>
            <w:r w:rsidRPr="00E4046B">
              <w:rPr>
                <w:color w:val="000000"/>
                <w:sz w:val="28"/>
                <w:szCs w:val="28"/>
                <w:rtl/>
                <w:lang w:bidi="ar-IQ"/>
              </w:rPr>
              <w:t xml:space="preserve"> زوج قاعدي </w:t>
            </w:r>
            <w:r w:rsidRPr="00E4046B">
              <w:rPr>
                <w:color w:val="000000"/>
                <w:sz w:val="28"/>
                <w:szCs w:val="28"/>
                <w:lang w:bidi="ar-IQ"/>
              </w:rPr>
              <w:t>,</w:t>
            </w:r>
            <w:r w:rsidRPr="00E4046B">
              <w:rPr>
                <w:color w:val="000000"/>
                <w:sz w:val="28"/>
                <w:szCs w:val="28"/>
                <w:rtl/>
                <w:lang w:bidi="ar-IQ"/>
              </w:rPr>
              <w:t>على التعاقب من خلال الترحيل الكهربائي في هلام الاجاروز .</w:t>
            </w:r>
          </w:p>
          <w:p w:rsidR="00021F66" w:rsidRPr="00E4046B" w:rsidRDefault="00021F66" w:rsidP="00021F66">
            <w:pPr>
              <w:spacing w:line="360" w:lineRule="auto"/>
              <w:jc w:val="both"/>
              <w:rPr>
                <w:color w:val="000000"/>
                <w:sz w:val="28"/>
                <w:szCs w:val="28"/>
                <w:rtl/>
                <w:lang w:bidi="ar-IQ"/>
              </w:rPr>
            </w:pPr>
          </w:p>
          <w:p w:rsidR="00021F66" w:rsidRPr="00E4046B" w:rsidRDefault="00021F66" w:rsidP="00021F66">
            <w:pPr>
              <w:spacing w:line="360" w:lineRule="auto"/>
              <w:jc w:val="both"/>
              <w:rPr>
                <w:color w:val="000000"/>
                <w:sz w:val="28"/>
                <w:szCs w:val="28"/>
                <w:rtl/>
                <w:lang w:bidi="ar-IQ"/>
              </w:rPr>
            </w:pPr>
            <w:bookmarkStart w:id="5" w:name="_Hlk525168018"/>
            <w:r w:rsidRPr="00E4046B">
              <w:rPr>
                <w:color w:val="000000"/>
                <w:sz w:val="28"/>
                <w:szCs w:val="28"/>
                <w:rtl/>
                <w:lang w:bidi="ar-IQ"/>
              </w:rPr>
              <w:t xml:space="preserve">كذلك تم اخضاع </w:t>
            </w:r>
            <w:r w:rsidRPr="00E4046B">
              <w:rPr>
                <w:color w:val="000000"/>
                <w:sz w:val="28"/>
                <w:szCs w:val="28"/>
                <w:lang w:bidi="ar-IQ"/>
              </w:rPr>
              <w:t>DNA</w:t>
            </w:r>
            <w:r w:rsidRPr="00E4046B">
              <w:rPr>
                <w:color w:val="000000"/>
                <w:sz w:val="28"/>
                <w:szCs w:val="28"/>
                <w:rtl/>
                <w:lang w:bidi="ar-IQ"/>
              </w:rPr>
              <w:t xml:space="preserve"> الجينومي المستخلص من </w:t>
            </w:r>
            <w:r w:rsidRPr="00E4046B">
              <w:rPr>
                <w:i/>
                <w:iCs/>
                <w:color w:val="000000"/>
                <w:sz w:val="28"/>
                <w:szCs w:val="28"/>
              </w:rPr>
              <w:t>S. pneumoniae</w:t>
            </w:r>
            <w:r w:rsidRPr="00E4046B">
              <w:rPr>
                <w:i/>
                <w:iCs/>
                <w:color w:val="000000"/>
                <w:sz w:val="28"/>
                <w:szCs w:val="28"/>
                <w:rtl/>
                <w:lang w:bidi="ar-IQ"/>
              </w:rPr>
              <w:t xml:space="preserve"> و </w:t>
            </w:r>
            <w:r w:rsidRPr="00E4046B">
              <w:rPr>
                <w:i/>
                <w:iCs/>
                <w:color w:val="000000"/>
                <w:sz w:val="28"/>
                <w:szCs w:val="28"/>
              </w:rPr>
              <w:t>E. coli</w:t>
            </w:r>
            <w:r w:rsidRPr="00E4046B">
              <w:rPr>
                <w:color w:val="000000"/>
                <w:sz w:val="28"/>
                <w:szCs w:val="28"/>
                <w:rtl/>
                <w:lang w:bidi="ar-IQ"/>
              </w:rPr>
              <w:t xml:space="preserve"> الى التضخيم بشكل اضافي للغرض الكشف عن جين </w:t>
            </w:r>
            <w:r w:rsidRPr="00E4046B">
              <w:rPr>
                <w:i/>
                <w:iCs/>
                <w:color w:val="000000"/>
                <w:sz w:val="28"/>
                <w:szCs w:val="28"/>
                <w:lang w:bidi="ar-IQ"/>
              </w:rPr>
              <w:t>RpoB</w:t>
            </w:r>
            <w:r w:rsidRPr="00E4046B">
              <w:rPr>
                <w:i/>
                <w:iCs/>
                <w:color w:val="000000"/>
                <w:sz w:val="28"/>
                <w:szCs w:val="28"/>
                <w:rtl/>
                <w:lang w:bidi="ar-IQ"/>
              </w:rPr>
              <w:t xml:space="preserve"> </w:t>
            </w:r>
            <w:r w:rsidRPr="00E4046B">
              <w:rPr>
                <w:color w:val="000000"/>
                <w:sz w:val="28"/>
                <w:szCs w:val="28"/>
                <w:rtl/>
                <w:lang w:bidi="ar-IQ"/>
              </w:rPr>
              <w:t xml:space="preserve">بواسطة </w:t>
            </w:r>
            <w:r w:rsidRPr="00E4046B">
              <w:rPr>
                <w:color w:val="000000"/>
                <w:sz w:val="28"/>
                <w:szCs w:val="28"/>
                <w:rtl/>
              </w:rPr>
              <w:t>باستخدام طريقة</w:t>
            </w:r>
            <w:r w:rsidRPr="00E4046B">
              <w:rPr>
                <w:color w:val="000000"/>
                <w:sz w:val="28"/>
                <w:szCs w:val="28"/>
                <w:lang w:bidi="ar-IQ"/>
              </w:rPr>
              <w:t xml:space="preserve"> </w:t>
            </w:r>
            <w:r w:rsidRPr="00E4046B">
              <w:rPr>
                <w:color w:val="000000"/>
                <w:sz w:val="28"/>
                <w:szCs w:val="28"/>
                <w:rtl/>
                <w:lang w:bidi="ar-IQ"/>
              </w:rPr>
              <w:t>تفاعل التضاعف التسلسلي ال</w:t>
            </w:r>
            <w:r w:rsidRPr="00E4046B">
              <w:rPr>
                <w:color w:val="000000"/>
                <w:sz w:val="28"/>
                <w:szCs w:val="28"/>
                <w:rtl/>
              </w:rPr>
              <w:t>متعدد</w:t>
            </w:r>
            <w:r w:rsidRPr="00E4046B">
              <w:rPr>
                <w:color w:val="000000"/>
                <w:sz w:val="28"/>
                <w:szCs w:val="28"/>
                <w:rtl/>
                <w:lang w:bidi="ar-IQ"/>
              </w:rPr>
              <w:t xml:space="preserve"> للحامـض النووي (</w:t>
            </w:r>
            <w:r w:rsidRPr="00E4046B">
              <w:rPr>
                <w:color w:val="000000"/>
                <w:sz w:val="28"/>
                <w:szCs w:val="28"/>
                <w:lang w:val="en-GB" w:bidi="ar-IQ"/>
              </w:rPr>
              <w:t>Multi</w:t>
            </w:r>
            <w:r w:rsidRPr="00E4046B">
              <w:rPr>
                <w:color w:val="000000"/>
                <w:sz w:val="28"/>
                <w:szCs w:val="28"/>
                <w:lang w:bidi="ar-IQ"/>
              </w:rPr>
              <w:t>plex PCR</w:t>
            </w:r>
            <w:r w:rsidRPr="00E4046B">
              <w:rPr>
                <w:color w:val="000000"/>
                <w:sz w:val="28"/>
                <w:szCs w:val="28"/>
                <w:rtl/>
                <w:lang w:bidi="ar-IQ"/>
              </w:rPr>
              <w:t>) بأستخدام نفس البواد</w:t>
            </w:r>
            <w:r>
              <w:rPr>
                <w:rFonts w:hint="cs"/>
                <w:color w:val="000000"/>
                <w:sz w:val="28"/>
                <w:szCs w:val="28"/>
                <w:rtl/>
                <w:lang w:bidi="ar-IQ"/>
              </w:rPr>
              <w:t>يء</w:t>
            </w:r>
            <w:r w:rsidRPr="00E4046B">
              <w:rPr>
                <w:color w:val="000000"/>
                <w:sz w:val="28"/>
                <w:szCs w:val="28"/>
                <w:rtl/>
                <w:lang w:bidi="ar-IQ"/>
              </w:rPr>
              <w:t xml:space="preserve"> الخاصة بالنوع لكلا البكتريا, ان البكتريا التي كانت موجبة في تفاعل البوليميريز المتسلسل احادي البواد</w:t>
            </w:r>
            <w:r w:rsidRPr="004B3579">
              <w:rPr>
                <w:rFonts w:hint="cs"/>
                <w:color w:val="000000"/>
                <w:sz w:val="28"/>
                <w:szCs w:val="28"/>
                <w:rtl/>
                <w:lang w:bidi="ar-IQ"/>
              </w:rPr>
              <w:t>يء</w:t>
            </w:r>
            <w:r w:rsidRPr="00E4046B">
              <w:rPr>
                <w:color w:val="000000"/>
                <w:sz w:val="28"/>
                <w:szCs w:val="28"/>
                <w:rtl/>
                <w:lang w:bidi="ar-IQ"/>
              </w:rPr>
              <w:t xml:space="preserve"> لكل  من </w:t>
            </w:r>
            <w:r w:rsidRPr="00E4046B">
              <w:rPr>
                <w:i/>
                <w:iCs/>
                <w:color w:val="000000"/>
                <w:sz w:val="28"/>
                <w:szCs w:val="28"/>
              </w:rPr>
              <w:t>S. pneumoniae</w:t>
            </w:r>
            <w:r w:rsidRPr="00E4046B">
              <w:rPr>
                <w:color w:val="000000"/>
                <w:sz w:val="28"/>
                <w:szCs w:val="28"/>
                <w:rtl/>
                <w:lang w:bidi="ar-IQ"/>
              </w:rPr>
              <w:t xml:space="preserve"> و</w:t>
            </w:r>
            <w:r w:rsidRPr="00E4046B">
              <w:rPr>
                <w:color w:val="000000"/>
                <w:sz w:val="28"/>
                <w:szCs w:val="28"/>
                <w:lang w:bidi="ar-IQ"/>
              </w:rPr>
              <w:t xml:space="preserve"> </w:t>
            </w:r>
            <w:r w:rsidRPr="00E4046B">
              <w:rPr>
                <w:i/>
                <w:iCs/>
                <w:color w:val="000000"/>
                <w:sz w:val="28"/>
                <w:szCs w:val="28"/>
                <w:lang w:bidi="ar-IQ"/>
              </w:rPr>
              <w:t>E.coli</w:t>
            </w:r>
            <w:r w:rsidRPr="00E4046B">
              <w:rPr>
                <w:color w:val="000000"/>
                <w:sz w:val="28"/>
                <w:szCs w:val="28"/>
                <w:rtl/>
                <w:lang w:bidi="ar-IQ"/>
              </w:rPr>
              <w:t xml:space="preserve">  قد اظهرت نتائج موجبة لتفاعل البوليميريز المتسلسل متعدد البوادئ من خلال ملاحظة نواتج هذا التفاعل الخاص بجين </w:t>
            </w:r>
            <w:r w:rsidRPr="00E4046B">
              <w:rPr>
                <w:i/>
                <w:iCs/>
                <w:color w:val="000000"/>
                <w:sz w:val="28"/>
                <w:szCs w:val="28"/>
                <w:lang w:bidi="ar-IQ"/>
              </w:rPr>
              <w:t>RpoB</w:t>
            </w:r>
            <w:r w:rsidRPr="00E4046B">
              <w:rPr>
                <w:color w:val="000000"/>
                <w:sz w:val="28"/>
                <w:szCs w:val="28"/>
                <w:rtl/>
                <w:lang w:bidi="ar-IQ"/>
              </w:rPr>
              <w:t xml:space="preserve"> ذات الاوزان الجزيئية </w:t>
            </w:r>
            <w:r w:rsidRPr="00E4046B">
              <w:rPr>
                <w:color w:val="000000"/>
                <w:sz w:val="28"/>
                <w:szCs w:val="28"/>
              </w:rPr>
              <w:t>~ 10000</w:t>
            </w:r>
            <w:r w:rsidRPr="00E4046B">
              <w:rPr>
                <w:color w:val="000000"/>
                <w:sz w:val="28"/>
                <w:szCs w:val="28"/>
                <w:rtl/>
                <w:lang w:bidi="ar-IQ"/>
              </w:rPr>
              <w:t xml:space="preserve"> زوج قاعدي و </w:t>
            </w:r>
            <w:r w:rsidRPr="00E4046B">
              <w:rPr>
                <w:color w:val="000000"/>
                <w:sz w:val="28"/>
                <w:szCs w:val="28"/>
              </w:rPr>
              <w:t>~ 150</w:t>
            </w:r>
            <w:r w:rsidRPr="00E4046B">
              <w:rPr>
                <w:color w:val="000000"/>
                <w:sz w:val="28"/>
                <w:szCs w:val="28"/>
                <w:rtl/>
                <w:lang w:bidi="ar-IQ"/>
              </w:rPr>
              <w:t xml:space="preserve"> زوج قاعدي على التعاقب في الترحيل الهلامي لهلام الاجاروز والخاصة بكلا النوعين من البكتريا. </w:t>
            </w:r>
            <w:bookmarkEnd w:id="5"/>
            <w:r w:rsidRPr="00E4046B">
              <w:rPr>
                <w:color w:val="000000"/>
                <w:sz w:val="28"/>
                <w:szCs w:val="28"/>
                <w:rtl/>
                <w:lang w:bidi="ar-IQ"/>
              </w:rPr>
              <w:t xml:space="preserve">كما تم اخضاع </w:t>
            </w:r>
            <w:r w:rsidRPr="00E4046B">
              <w:rPr>
                <w:color w:val="000000"/>
                <w:sz w:val="28"/>
                <w:szCs w:val="28"/>
                <w:lang w:bidi="ar-IQ"/>
              </w:rPr>
              <w:t>DNA</w:t>
            </w:r>
            <w:r w:rsidRPr="00E4046B">
              <w:rPr>
                <w:color w:val="000000"/>
                <w:sz w:val="28"/>
                <w:szCs w:val="28"/>
                <w:rtl/>
                <w:lang w:bidi="ar-IQ"/>
              </w:rPr>
              <w:t xml:space="preserve"> الجينومي المستخلص من </w:t>
            </w:r>
            <w:r w:rsidRPr="00E4046B">
              <w:rPr>
                <w:i/>
                <w:iCs/>
                <w:color w:val="000000"/>
                <w:sz w:val="28"/>
                <w:szCs w:val="28"/>
              </w:rPr>
              <w:t>A.baumanni</w:t>
            </w:r>
            <w:r w:rsidRPr="00E4046B">
              <w:rPr>
                <w:i/>
                <w:iCs/>
                <w:color w:val="000000"/>
                <w:sz w:val="28"/>
                <w:szCs w:val="28"/>
                <w:rtl/>
                <w:lang w:bidi="ar-IQ"/>
              </w:rPr>
              <w:t xml:space="preserve"> و</w:t>
            </w:r>
            <w:r w:rsidRPr="00E4046B">
              <w:rPr>
                <w:i/>
                <w:iCs/>
                <w:color w:val="000000"/>
                <w:sz w:val="28"/>
                <w:szCs w:val="28"/>
                <w:lang w:bidi="ar-IQ"/>
              </w:rPr>
              <w:t xml:space="preserve"> </w:t>
            </w:r>
            <w:r w:rsidRPr="00E4046B">
              <w:rPr>
                <w:i/>
                <w:iCs/>
                <w:color w:val="000000"/>
                <w:sz w:val="28"/>
                <w:szCs w:val="28"/>
              </w:rPr>
              <w:t>S. aureus</w:t>
            </w:r>
            <w:r w:rsidRPr="00E4046B">
              <w:rPr>
                <w:i/>
                <w:iCs/>
                <w:color w:val="000000"/>
                <w:sz w:val="28"/>
                <w:szCs w:val="28"/>
                <w:lang w:bidi="ar-IQ"/>
              </w:rPr>
              <w:t xml:space="preserve"> </w:t>
            </w:r>
            <w:r w:rsidRPr="00E4046B">
              <w:rPr>
                <w:color w:val="000000"/>
                <w:sz w:val="28"/>
                <w:szCs w:val="28"/>
                <w:rtl/>
                <w:lang w:bidi="ar-IQ"/>
              </w:rPr>
              <w:t xml:space="preserve">الى التضخيم بشكل اضافي للغرض الكشف عن جين </w:t>
            </w:r>
            <w:r w:rsidRPr="00E4046B">
              <w:rPr>
                <w:i/>
                <w:iCs/>
                <w:color w:val="000000"/>
                <w:sz w:val="28"/>
                <w:szCs w:val="28"/>
                <w:lang w:bidi="ar-IQ"/>
              </w:rPr>
              <w:t>RpoB</w:t>
            </w:r>
            <w:r w:rsidRPr="00E4046B">
              <w:rPr>
                <w:i/>
                <w:iCs/>
                <w:color w:val="000000"/>
                <w:sz w:val="28"/>
                <w:szCs w:val="28"/>
                <w:rtl/>
                <w:lang w:bidi="ar-IQ"/>
              </w:rPr>
              <w:t xml:space="preserve"> </w:t>
            </w:r>
            <w:r w:rsidRPr="00E4046B">
              <w:rPr>
                <w:color w:val="000000"/>
                <w:sz w:val="28"/>
                <w:szCs w:val="28"/>
                <w:rtl/>
                <w:lang w:bidi="ar-IQ"/>
              </w:rPr>
              <w:t xml:space="preserve">بواسطة </w:t>
            </w:r>
            <w:r w:rsidRPr="00E4046B">
              <w:rPr>
                <w:color w:val="000000"/>
                <w:sz w:val="28"/>
                <w:szCs w:val="28"/>
                <w:rtl/>
              </w:rPr>
              <w:t>باستخدام طريقة</w:t>
            </w:r>
            <w:r w:rsidRPr="00E4046B">
              <w:rPr>
                <w:color w:val="000000"/>
                <w:sz w:val="28"/>
                <w:szCs w:val="28"/>
                <w:lang w:bidi="ar-IQ"/>
              </w:rPr>
              <w:t xml:space="preserve"> </w:t>
            </w:r>
            <w:r w:rsidRPr="00E4046B">
              <w:rPr>
                <w:color w:val="000000"/>
                <w:sz w:val="28"/>
                <w:szCs w:val="28"/>
                <w:rtl/>
                <w:lang w:bidi="ar-IQ"/>
              </w:rPr>
              <w:t>تفاعل التضاعف التسلسلي ال</w:t>
            </w:r>
            <w:r w:rsidRPr="00E4046B">
              <w:rPr>
                <w:color w:val="000000"/>
                <w:sz w:val="28"/>
                <w:szCs w:val="28"/>
                <w:rtl/>
              </w:rPr>
              <w:t>متعدد</w:t>
            </w:r>
            <w:r w:rsidRPr="00E4046B">
              <w:rPr>
                <w:color w:val="000000"/>
                <w:sz w:val="28"/>
                <w:szCs w:val="28"/>
                <w:rtl/>
                <w:lang w:bidi="ar-IQ"/>
              </w:rPr>
              <w:t xml:space="preserve"> للحامـض النووي (</w:t>
            </w:r>
            <w:r w:rsidRPr="00E4046B">
              <w:rPr>
                <w:color w:val="000000"/>
                <w:sz w:val="28"/>
                <w:szCs w:val="28"/>
                <w:lang w:val="en-GB" w:bidi="ar-IQ"/>
              </w:rPr>
              <w:t>Multi</w:t>
            </w:r>
            <w:r w:rsidRPr="00E4046B">
              <w:rPr>
                <w:color w:val="000000"/>
                <w:sz w:val="28"/>
                <w:szCs w:val="28"/>
                <w:lang w:bidi="ar-IQ"/>
              </w:rPr>
              <w:t>plex PCR</w:t>
            </w:r>
            <w:r w:rsidRPr="00E4046B">
              <w:rPr>
                <w:color w:val="000000"/>
                <w:sz w:val="28"/>
                <w:szCs w:val="28"/>
                <w:rtl/>
                <w:lang w:bidi="ar-IQ"/>
              </w:rPr>
              <w:t>) بأستخدام نفس البواد</w:t>
            </w:r>
            <w:r w:rsidRPr="004B3579">
              <w:rPr>
                <w:rFonts w:hint="cs"/>
                <w:color w:val="000000"/>
                <w:sz w:val="28"/>
                <w:szCs w:val="28"/>
                <w:rtl/>
                <w:lang w:bidi="ar-IQ"/>
              </w:rPr>
              <w:t>يء</w:t>
            </w:r>
            <w:r w:rsidRPr="00E4046B">
              <w:rPr>
                <w:color w:val="000000"/>
                <w:sz w:val="28"/>
                <w:szCs w:val="28"/>
                <w:rtl/>
                <w:lang w:bidi="ar-IQ"/>
              </w:rPr>
              <w:t xml:space="preserve"> الخاصة بالنوع لكلا البكتريا, ان البكتريا التي كانت موجبة في تفاعل البوليميريز المتسلسل احادي البواد</w:t>
            </w:r>
            <w:r w:rsidRPr="004B3579">
              <w:rPr>
                <w:rFonts w:hint="cs"/>
                <w:color w:val="000000"/>
                <w:sz w:val="28"/>
                <w:szCs w:val="28"/>
                <w:rtl/>
                <w:lang w:bidi="ar-IQ"/>
              </w:rPr>
              <w:t>يء</w:t>
            </w:r>
            <w:r w:rsidRPr="00E4046B">
              <w:rPr>
                <w:color w:val="000000"/>
                <w:sz w:val="28"/>
                <w:szCs w:val="28"/>
                <w:rtl/>
                <w:lang w:bidi="ar-IQ"/>
              </w:rPr>
              <w:t xml:space="preserve"> لكل  من </w:t>
            </w:r>
            <w:r w:rsidRPr="00E4046B">
              <w:rPr>
                <w:i/>
                <w:iCs/>
                <w:color w:val="000000"/>
                <w:sz w:val="28"/>
                <w:szCs w:val="28"/>
              </w:rPr>
              <w:t>A.baumanni</w:t>
            </w:r>
            <w:r w:rsidRPr="00E4046B">
              <w:rPr>
                <w:i/>
                <w:iCs/>
                <w:color w:val="000000"/>
                <w:sz w:val="28"/>
                <w:szCs w:val="28"/>
                <w:rtl/>
                <w:lang w:bidi="ar-IQ"/>
              </w:rPr>
              <w:t xml:space="preserve"> و</w:t>
            </w:r>
            <w:r w:rsidRPr="00E4046B">
              <w:rPr>
                <w:i/>
                <w:iCs/>
                <w:color w:val="000000"/>
                <w:sz w:val="28"/>
                <w:szCs w:val="28"/>
                <w:lang w:bidi="ar-IQ"/>
              </w:rPr>
              <w:t xml:space="preserve"> </w:t>
            </w:r>
            <w:r w:rsidRPr="00E4046B">
              <w:rPr>
                <w:i/>
                <w:iCs/>
                <w:color w:val="000000"/>
                <w:sz w:val="28"/>
                <w:szCs w:val="28"/>
              </w:rPr>
              <w:t>S. aureus</w:t>
            </w:r>
            <w:r w:rsidRPr="00E4046B">
              <w:rPr>
                <w:color w:val="000000"/>
                <w:sz w:val="28"/>
                <w:szCs w:val="28"/>
                <w:rtl/>
                <w:lang w:bidi="ar-IQ"/>
              </w:rPr>
              <w:t xml:space="preserve"> قد اظهرت نتائج موجبة لتفاعل البوليميريز المتسلسل متعدد البوادئ من خلال ملاحظة نواتج هذا التفاعل الخاص بجين </w:t>
            </w:r>
            <w:r w:rsidRPr="00E4046B">
              <w:rPr>
                <w:i/>
                <w:iCs/>
                <w:color w:val="000000"/>
                <w:sz w:val="28"/>
                <w:szCs w:val="28"/>
                <w:lang w:bidi="ar-IQ"/>
              </w:rPr>
              <w:t>RpoB</w:t>
            </w:r>
            <w:r w:rsidRPr="00E4046B">
              <w:rPr>
                <w:color w:val="000000"/>
                <w:sz w:val="28"/>
                <w:szCs w:val="28"/>
                <w:rtl/>
                <w:lang w:bidi="ar-IQ"/>
              </w:rPr>
              <w:t xml:space="preserve"> ذات الاوزان الجزيئية </w:t>
            </w:r>
            <w:r w:rsidRPr="00E4046B">
              <w:rPr>
                <w:color w:val="000000"/>
                <w:sz w:val="28"/>
                <w:szCs w:val="28"/>
              </w:rPr>
              <w:t>~ 395</w:t>
            </w:r>
            <w:r w:rsidRPr="00E4046B">
              <w:rPr>
                <w:color w:val="000000"/>
                <w:sz w:val="28"/>
                <w:szCs w:val="28"/>
                <w:rtl/>
                <w:lang w:bidi="ar-IQ"/>
              </w:rPr>
              <w:t xml:space="preserve"> زوج قاعدي و </w:t>
            </w:r>
            <w:r w:rsidRPr="00E4046B">
              <w:rPr>
                <w:color w:val="000000"/>
                <w:sz w:val="28"/>
                <w:szCs w:val="28"/>
              </w:rPr>
              <w:t>~ 140</w:t>
            </w:r>
            <w:r w:rsidRPr="00E4046B">
              <w:rPr>
                <w:color w:val="000000"/>
                <w:sz w:val="28"/>
                <w:szCs w:val="28"/>
                <w:rtl/>
                <w:lang w:bidi="ar-IQ"/>
              </w:rPr>
              <w:t xml:space="preserve"> زوج قاعدي على التعاقب في الترحيل الهلامي لهلام الاجاروز والخاصة بكلا النوعين من البكتريا. كما تم اجراء اختبارات الاليزا لغرض تحديد تراكيزكل من </w:t>
            </w:r>
            <w:r w:rsidRPr="00E4046B">
              <w:rPr>
                <w:color w:val="000000"/>
                <w:sz w:val="28"/>
                <w:szCs w:val="28"/>
                <w:lang w:bidi="ar-IQ"/>
              </w:rPr>
              <w:t xml:space="preserve"> Procalcitonin</w:t>
            </w:r>
            <w:r w:rsidRPr="00E4046B">
              <w:rPr>
                <w:color w:val="000000"/>
                <w:sz w:val="28"/>
                <w:szCs w:val="28"/>
                <w:rtl/>
                <w:lang w:bidi="ar-IQ"/>
              </w:rPr>
              <w:t xml:space="preserve"> و </w:t>
            </w:r>
            <w:r w:rsidRPr="00E4046B">
              <w:rPr>
                <w:color w:val="000000"/>
                <w:sz w:val="28"/>
                <w:szCs w:val="28"/>
                <w:lang w:bidi="ar-IQ"/>
              </w:rPr>
              <w:t xml:space="preserve"> IL-1 β</w:t>
            </w:r>
            <w:r w:rsidRPr="00E4046B">
              <w:rPr>
                <w:color w:val="000000"/>
                <w:sz w:val="28"/>
                <w:szCs w:val="28"/>
                <w:rtl/>
                <w:lang w:bidi="ar-IQ"/>
              </w:rPr>
              <w:t xml:space="preserve">في عينات الدم لـ 70 </w:t>
            </w:r>
            <w:bookmarkStart w:id="6" w:name="_Hlk525239747"/>
            <w:r w:rsidRPr="00E4046B">
              <w:rPr>
                <w:color w:val="000000"/>
                <w:sz w:val="28"/>
                <w:szCs w:val="28"/>
                <w:rtl/>
                <w:lang w:bidi="ar-IQ"/>
              </w:rPr>
              <w:t xml:space="preserve">من الاطفال المصابين بالتهاب ذات السحايا الدماغية البكتيري والذين كانت نتائج الزرع البكتيري لنماذج السائل النخاعي الشوكي لهم موجبة باحد الانواع البكتيرية  </w:t>
            </w:r>
            <w:r w:rsidRPr="00E4046B">
              <w:rPr>
                <w:i/>
                <w:iCs/>
                <w:color w:val="000000"/>
                <w:sz w:val="28"/>
                <w:szCs w:val="28"/>
              </w:rPr>
              <w:t>S. epidermidis</w:t>
            </w:r>
            <w:r w:rsidRPr="00E4046B">
              <w:rPr>
                <w:i/>
                <w:iCs/>
                <w:color w:val="000000"/>
                <w:sz w:val="28"/>
                <w:szCs w:val="28"/>
                <w:rtl/>
              </w:rPr>
              <w:t xml:space="preserve"> ,</w:t>
            </w:r>
            <w:r w:rsidRPr="00E4046B">
              <w:rPr>
                <w:color w:val="000000"/>
                <w:sz w:val="28"/>
                <w:szCs w:val="28"/>
                <w:rtl/>
              </w:rPr>
              <w:t xml:space="preserve"> </w:t>
            </w:r>
            <w:r w:rsidRPr="00E4046B">
              <w:rPr>
                <w:i/>
                <w:iCs/>
                <w:color w:val="000000"/>
                <w:sz w:val="28"/>
                <w:szCs w:val="28"/>
              </w:rPr>
              <w:t>S. pneumoniae</w:t>
            </w:r>
            <w:r w:rsidRPr="00E4046B">
              <w:rPr>
                <w:i/>
                <w:iCs/>
                <w:color w:val="000000"/>
                <w:sz w:val="28"/>
                <w:szCs w:val="28"/>
                <w:rtl/>
                <w:lang w:bidi="ar-IQ"/>
              </w:rPr>
              <w:t xml:space="preserve"> , </w:t>
            </w:r>
            <w:r w:rsidRPr="00E4046B">
              <w:rPr>
                <w:i/>
                <w:iCs/>
                <w:color w:val="000000"/>
                <w:sz w:val="28"/>
                <w:szCs w:val="28"/>
              </w:rPr>
              <w:t xml:space="preserve">  A.baumannii</w:t>
            </w:r>
            <w:r w:rsidRPr="00E4046B">
              <w:rPr>
                <w:i/>
                <w:iCs/>
                <w:color w:val="000000"/>
                <w:sz w:val="28"/>
                <w:szCs w:val="28"/>
                <w:rtl/>
                <w:lang w:bidi="ar-IQ"/>
              </w:rPr>
              <w:t xml:space="preserve"> ,</w:t>
            </w:r>
            <w:r w:rsidRPr="00E4046B">
              <w:rPr>
                <w:i/>
                <w:iCs/>
                <w:color w:val="000000"/>
                <w:sz w:val="28"/>
                <w:szCs w:val="28"/>
              </w:rPr>
              <w:t xml:space="preserve"> E. coli </w:t>
            </w:r>
            <w:r w:rsidRPr="00E4046B">
              <w:rPr>
                <w:color w:val="000000"/>
                <w:sz w:val="28"/>
                <w:szCs w:val="28"/>
                <w:rtl/>
                <w:lang w:bidi="ar-IQ"/>
              </w:rPr>
              <w:t xml:space="preserve"> ,</w:t>
            </w:r>
            <w:r w:rsidRPr="00E4046B">
              <w:rPr>
                <w:i/>
                <w:iCs/>
                <w:color w:val="000000"/>
                <w:sz w:val="28"/>
                <w:szCs w:val="28"/>
                <w:rtl/>
                <w:lang w:bidi="ar-IQ"/>
              </w:rPr>
              <w:t xml:space="preserve"> </w:t>
            </w:r>
            <w:r w:rsidRPr="00E4046B">
              <w:rPr>
                <w:i/>
                <w:iCs/>
                <w:color w:val="000000"/>
                <w:sz w:val="28"/>
                <w:szCs w:val="28"/>
              </w:rPr>
              <w:t>E. cloacae</w:t>
            </w:r>
            <w:r w:rsidRPr="00E4046B">
              <w:rPr>
                <w:i/>
                <w:iCs/>
                <w:color w:val="000000"/>
                <w:sz w:val="28"/>
                <w:szCs w:val="28"/>
                <w:rtl/>
                <w:lang w:bidi="ar-IQ"/>
              </w:rPr>
              <w:t xml:space="preserve"> , </w:t>
            </w:r>
            <w:r w:rsidRPr="00E4046B">
              <w:rPr>
                <w:i/>
                <w:iCs/>
                <w:color w:val="000000"/>
                <w:sz w:val="28"/>
                <w:szCs w:val="28"/>
              </w:rPr>
              <w:t>S. aureus</w:t>
            </w:r>
            <w:r w:rsidRPr="00E4046B">
              <w:rPr>
                <w:i/>
                <w:iCs/>
                <w:color w:val="000000"/>
                <w:sz w:val="28"/>
                <w:szCs w:val="28"/>
                <w:rtl/>
              </w:rPr>
              <w:t xml:space="preserve"> </w:t>
            </w:r>
            <w:r w:rsidRPr="00E4046B">
              <w:rPr>
                <w:color w:val="000000"/>
                <w:sz w:val="28"/>
                <w:szCs w:val="28"/>
                <w:rtl/>
              </w:rPr>
              <w:t xml:space="preserve">اضافة الى </w:t>
            </w:r>
            <w:r>
              <w:rPr>
                <w:rFonts w:hint="cs"/>
                <w:color w:val="000000"/>
                <w:sz w:val="28"/>
                <w:szCs w:val="28"/>
                <w:rtl/>
              </w:rPr>
              <w:t>30</w:t>
            </w:r>
            <w:r w:rsidRPr="00E4046B">
              <w:rPr>
                <w:color w:val="000000"/>
                <w:sz w:val="28"/>
                <w:szCs w:val="28"/>
                <w:rtl/>
              </w:rPr>
              <w:t xml:space="preserve"> عينة سيطرة لاطفال</w:t>
            </w:r>
            <w:r w:rsidRPr="00E4046B">
              <w:rPr>
                <w:i/>
                <w:iCs/>
                <w:color w:val="000000"/>
                <w:sz w:val="28"/>
                <w:szCs w:val="28"/>
                <w:rtl/>
              </w:rPr>
              <w:t xml:space="preserve"> </w:t>
            </w:r>
            <w:r w:rsidRPr="00E4046B">
              <w:rPr>
                <w:color w:val="000000"/>
                <w:sz w:val="28"/>
                <w:szCs w:val="28"/>
                <w:rtl/>
              </w:rPr>
              <w:t xml:space="preserve">اصحاء </w:t>
            </w:r>
            <w:bookmarkEnd w:id="6"/>
            <w:r w:rsidRPr="00E4046B">
              <w:rPr>
                <w:color w:val="000000"/>
                <w:sz w:val="28"/>
                <w:szCs w:val="28"/>
                <w:rtl/>
              </w:rPr>
              <w:t xml:space="preserve">. في اختبار الاليزا للـ </w:t>
            </w:r>
            <w:r w:rsidRPr="00E4046B">
              <w:rPr>
                <w:color w:val="000000"/>
                <w:sz w:val="28"/>
                <w:szCs w:val="28"/>
                <w:lang w:bidi="ar-IQ"/>
              </w:rPr>
              <w:t>IL-1 β</w:t>
            </w:r>
            <w:r w:rsidRPr="00E4046B">
              <w:rPr>
                <w:color w:val="000000"/>
                <w:sz w:val="28"/>
                <w:szCs w:val="28"/>
                <w:rtl/>
                <w:lang w:bidi="ar-IQ"/>
              </w:rPr>
              <w:t xml:space="preserve"> كانت تراكيز السيطرة </w:t>
            </w:r>
            <w:r w:rsidRPr="00E4046B">
              <w:rPr>
                <w:color w:val="000000"/>
                <w:sz w:val="28"/>
                <w:szCs w:val="28"/>
                <w:lang w:bidi="ar-IQ"/>
              </w:rPr>
              <w:t>3.2 ± 0.4041</w:t>
            </w:r>
            <w:r w:rsidRPr="00E4046B">
              <w:rPr>
                <w:color w:val="000000"/>
                <w:sz w:val="28"/>
                <w:szCs w:val="28"/>
                <w:rtl/>
                <w:lang w:bidi="ar-IQ"/>
              </w:rPr>
              <w:t xml:space="preserve"> بيكوغرام/ مل , في حين كان تركيز </w:t>
            </w:r>
            <w:r w:rsidRPr="00E4046B">
              <w:rPr>
                <w:color w:val="000000"/>
                <w:sz w:val="28"/>
                <w:szCs w:val="28"/>
                <w:lang w:bidi="ar-IQ"/>
              </w:rPr>
              <w:t>IL-1 β</w:t>
            </w:r>
            <w:r w:rsidRPr="00E4046B">
              <w:rPr>
                <w:color w:val="000000"/>
                <w:sz w:val="28"/>
                <w:szCs w:val="28"/>
                <w:rtl/>
                <w:lang w:bidi="ar-IQ"/>
              </w:rPr>
              <w:t xml:space="preserve"> في عينات السيرم للاطفال المصابين بالتهاب ذات السحايا الدماغي البكتيري الناتج عن الاصابة بأحد البكتريات </w:t>
            </w:r>
            <w:r w:rsidRPr="00E4046B">
              <w:rPr>
                <w:i/>
                <w:iCs/>
                <w:color w:val="000000"/>
                <w:sz w:val="28"/>
                <w:szCs w:val="28"/>
                <w:lang w:bidi="ar-IQ"/>
              </w:rPr>
              <w:t>S.</w:t>
            </w:r>
            <w:r w:rsidRPr="00E4046B">
              <w:rPr>
                <w:color w:val="000000"/>
                <w:sz w:val="28"/>
                <w:szCs w:val="28"/>
                <w:lang w:bidi="ar-IQ"/>
              </w:rPr>
              <w:t xml:space="preserve"> </w:t>
            </w:r>
            <w:r w:rsidRPr="00E4046B">
              <w:rPr>
                <w:i/>
                <w:iCs/>
                <w:color w:val="000000"/>
                <w:sz w:val="28"/>
                <w:szCs w:val="28"/>
                <w:lang w:bidi="ar-IQ"/>
              </w:rPr>
              <w:t>epidermidis</w:t>
            </w:r>
            <w:r w:rsidRPr="00E4046B">
              <w:rPr>
                <w:color w:val="000000"/>
                <w:sz w:val="28"/>
                <w:szCs w:val="28"/>
                <w:rtl/>
                <w:lang w:bidi="ar-IQ"/>
              </w:rPr>
              <w:t xml:space="preserve">, </w:t>
            </w:r>
            <w:r w:rsidRPr="00E4046B">
              <w:rPr>
                <w:color w:val="000000"/>
                <w:sz w:val="28"/>
                <w:szCs w:val="28"/>
                <w:lang w:bidi="ar-IQ"/>
              </w:rPr>
              <w:t xml:space="preserve"> </w:t>
            </w:r>
            <w:r w:rsidRPr="00E4046B">
              <w:rPr>
                <w:i/>
                <w:iCs/>
                <w:color w:val="000000"/>
                <w:sz w:val="28"/>
                <w:szCs w:val="28"/>
                <w:lang w:bidi="ar-IQ"/>
              </w:rPr>
              <w:t>S. pneumonia</w:t>
            </w:r>
            <w:r w:rsidRPr="00E4046B">
              <w:rPr>
                <w:color w:val="000000"/>
                <w:sz w:val="28"/>
                <w:szCs w:val="28"/>
                <w:rtl/>
                <w:lang w:bidi="ar-IQ"/>
              </w:rPr>
              <w:t xml:space="preserve">, </w:t>
            </w:r>
            <w:r w:rsidRPr="00E4046B">
              <w:rPr>
                <w:i/>
                <w:iCs/>
                <w:color w:val="000000"/>
                <w:sz w:val="28"/>
                <w:szCs w:val="28"/>
                <w:lang w:bidi="ar-IQ"/>
              </w:rPr>
              <w:t>A. baumannii</w:t>
            </w:r>
            <w:r w:rsidRPr="00E4046B">
              <w:rPr>
                <w:i/>
                <w:iCs/>
                <w:color w:val="000000"/>
                <w:sz w:val="28"/>
                <w:szCs w:val="28"/>
                <w:rtl/>
                <w:lang w:bidi="ar-IQ"/>
              </w:rPr>
              <w:t xml:space="preserve"> , </w:t>
            </w:r>
            <w:r w:rsidRPr="00E4046B">
              <w:rPr>
                <w:i/>
                <w:iCs/>
                <w:color w:val="000000"/>
                <w:sz w:val="28"/>
                <w:szCs w:val="28"/>
                <w:lang w:bidi="ar-IQ"/>
              </w:rPr>
              <w:t>E. coli</w:t>
            </w:r>
            <w:r w:rsidRPr="00E4046B">
              <w:rPr>
                <w:i/>
                <w:iCs/>
                <w:color w:val="000000"/>
                <w:sz w:val="28"/>
                <w:szCs w:val="28"/>
                <w:rtl/>
                <w:lang w:bidi="ar-IQ"/>
              </w:rPr>
              <w:t xml:space="preserve"> , </w:t>
            </w:r>
            <w:r w:rsidRPr="00E4046B">
              <w:rPr>
                <w:i/>
                <w:iCs/>
                <w:color w:val="000000"/>
                <w:sz w:val="28"/>
                <w:szCs w:val="28"/>
                <w:lang w:bidi="ar-IQ"/>
              </w:rPr>
              <w:t>E. clocae</w:t>
            </w:r>
            <w:r w:rsidRPr="00E4046B">
              <w:rPr>
                <w:i/>
                <w:iCs/>
                <w:color w:val="000000"/>
                <w:sz w:val="28"/>
                <w:szCs w:val="28"/>
                <w:rtl/>
                <w:lang w:bidi="ar-IQ"/>
              </w:rPr>
              <w:t xml:space="preserve"> , </w:t>
            </w:r>
            <w:r w:rsidRPr="00E4046B">
              <w:rPr>
                <w:i/>
                <w:iCs/>
                <w:color w:val="000000"/>
                <w:sz w:val="28"/>
                <w:szCs w:val="28"/>
                <w:lang w:bidi="ar-IQ"/>
              </w:rPr>
              <w:t>S. aureus</w:t>
            </w:r>
            <w:r w:rsidRPr="00E4046B">
              <w:rPr>
                <w:color w:val="000000"/>
                <w:sz w:val="28"/>
                <w:szCs w:val="28"/>
                <w:rtl/>
                <w:lang w:bidi="ar-IQ"/>
              </w:rPr>
              <w:t xml:space="preserve"> وكانت تراكيز </w:t>
            </w:r>
            <w:r w:rsidRPr="00E4046B">
              <w:rPr>
                <w:color w:val="000000"/>
                <w:sz w:val="28"/>
                <w:szCs w:val="28"/>
                <w:lang w:bidi="ar-IQ"/>
              </w:rPr>
              <w:t>IL-1 β</w:t>
            </w:r>
            <w:r w:rsidRPr="00E4046B">
              <w:rPr>
                <w:color w:val="000000"/>
                <w:sz w:val="28"/>
                <w:szCs w:val="28"/>
                <w:rtl/>
                <w:lang w:bidi="ar-IQ"/>
              </w:rPr>
              <w:t xml:space="preserve"> هي : </w:t>
            </w:r>
            <w:r w:rsidRPr="00E4046B">
              <w:rPr>
                <w:color w:val="000000"/>
                <w:sz w:val="28"/>
                <w:szCs w:val="28"/>
              </w:rPr>
              <w:t>208.3 ± 42.06</w:t>
            </w:r>
            <w:r w:rsidRPr="00E4046B">
              <w:rPr>
                <w:color w:val="000000"/>
                <w:sz w:val="28"/>
                <w:szCs w:val="28"/>
                <w:rtl/>
                <w:lang w:bidi="ar-IQ"/>
              </w:rPr>
              <w:t xml:space="preserve"> , </w:t>
            </w:r>
            <w:r w:rsidRPr="00E4046B">
              <w:rPr>
                <w:color w:val="000000"/>
                <w:sz w:val="28"/>
                <w:szCs w:val="28"/>
              </w:rPr>
              <w:t>57.9 ± 15.6</w:t>
            </w:r>
            <w:r w:rsidRPr="00E4046B">
              <w:rPr>
                <w:color w:val="000000"/>
                <w:sz w:val="28"/>
                <w:szCs w:val="28"/>
                <w:rtl/>
              </w:rPr>
              <w:t xml:space="preserve">, </w:t>
            </w:r>
            <w:r w:rsidRPr="00E4046B">
              <w:rPr>
                <w:color w:val="000000"/>
                <w:sz w:val="28"/>
                <w:szCs w:val="28"/>
              </w:rPr>
              <w:t>31.96 ± 7.254</w:t>
            </w:r>
            <w:r w:rsidRPr="00E4046B">
              <w:rPr>
                <w:color w:val="000000"/>
                <w:sz w:val="28"/>
                <w:szCs w:val="28"/>
                <w:rtl/>
              </w:rPr>
              <w:t xml:space="preserve"> , </w:t>
            </w:r>
            <w:r w:rsidRPr="00E4046B">
              <w:rPr>
                <w:color w:val="000000"/>
                <w:sz w:val="28"/>
                <w:szCs w:val="28"/>
              </w:rPr>
              <w:t>109.8 ± 27.12</w:t>
            </w:r>
            <w:r w:rsidRPr="00E4046B">
              <w:rPr>
                <w:color w:val="000000"/>
                <w:sz w:val="28"/>
                <w:szCs w:val="28"/>
                <w:rtl/>
              </w:rPr>
              <w:t xml:space="preserve"> , </w:t>
            </w:r>
            <w:r w:rsidRPr="00E4046B">
              <w:rPr>
                <w:color w:val="000000"/>
                <w:sz w:val="28"/>
                <w:szCs w:val="28"/>
              </w:rPr>
              <w:t>40.91 ± 9.082</w:t>
            </w:r>
            <w:r w:rsidRPr="00E4046B">
              <w:rPr>
                <w:color w:val="000000"/>
                <w:sz w:val="28"/>
                <w:szCs w:val="28"/>
                <w:rtl/>
              </w:rPr>
              <w:t xml:space="preserve"> , </w:t>
            </w:r>
            <w:r w:rsidRPr="00E4046B">
              <w:rPr>
                <w:color w:val="000000"/>
                <w:sz w:val="28"/>
                <w:szCs w:val="28"/>
              </w:rPr>
              <w:t>326 ± 108.1</w:t>
            </w:r>
            <w:r w:rsidRPr="00E4046B">
              <w:rPr>
                <w:color w:val="000000"/>
                <w:sz w:val="28"/>
                <w:szCs w:val="28"/>
                <w:rtl/>
              </w:rPr>
              <w:t xml:space="preserve"> </w:t>
            </w:r>
            <w:r w:rsidRPr="00E4046B">
              <w:rPr>
                <w:color w:val="000000"/>
                <w:sz w:val="28"/>
                <w:szCs w:val="28"/>
                <w:rtl/>
                <w:lang w:bidi="ar-IQ"/>
              </w:rPr>
              <w:t xml:space="preserve">بيكوغرام/ مل على التوالي . وكانت نتائج قياس تركيز </w:t>
            </w:r>
            <w:r w:rsidRPr="00E4046B">
              <w:rPr>
                <w:color w:val="000000"/>
                <w:sz w:val="28"/>
                <w:szCs w:val="28"/>
                <w:lang w:bidi="ar-IQ"/>
              </w:rPr>
              <w:t>procalcitonin</w:t>
            </w:r>
            <w:r w:rsidRPr="00E4046B">
              <w:rPr>
                <w:color w:val="000000"/>
                <w:sz w:val="28"/>
                <w:szCs w:val="28"/>
                <w:rtl/>
                <w:lang w:bidi="ar-IQ"/>
              </w:rPr>
              <w:t xml:space="preserve"> في فحص الاليزا كالتالي: تركيز </w:t>
            </w:r>
            <w:r w:rsidRPr="00E4046B">
              <w:rPr>
                <w:color w:val="000000"/>
                <w:sz w:val="28"/>
                <w:szCs w:val="28"/>
                <w:lang w:bidi="ar-IQ"/>
              </w:rPr>
              <w:t>procalcitonin</w:t>
            </w:r>
            <w:r w:rsidRPr="00E4046B">
              <w:rPr>
                <w:color w:val="000000"/>
                <w:sz w:val="28"/>
                <w:szCs w:val="28"/>
                <w:rtl/>
                <w:lang w:bidi="ar-IQ"/>
              </w:rPr>
              <w:t xml:space="preserve"> للسيطرة </w:t>
            </w:r>
            <w:r w:rsidRPr="00E4046B">
              <w:rPr>
                <w:color w:val="000000"/>
                <w:sz w:val="28"/>
                <w:szCs w:val="28"/>
              </w:rPr>
              <w:t>21.67 ± 4.91</w:t>
            </w:r>
            <w:r w:rsidRPr="00E4046B">
              <w:rPr>
                <w:color w:val="000000"/>
                <w:sz w:val="28"/>
                <w:szCs w:val="28"/>
                <w:rtl/>
              </w:rPr>
              <w:t xml:space="preserve"> </w:t>
            </w:r>
            <w:r w:rsidRPr="00E4046B">
              <w:rPr>
                <w:color w:val="000000"/>
                <w:sz w:val="28"/>
                <w:szCs w:val="28"/>
                <w:rtl/>
                <w:lang w:bidi="ar-IQ"/>
              </w:rPr>
              <w:t xml:space="preserve">بيكوغرام/ مل , بينما كان تركيز </w:t>
            </w:r>
            <w:r w:rsidRPr="00E4046B">
              <w:rPr>
                <w:color w:val="000000"/>
                <w:sz w:val="28"/>
                <w:szCs w:val="28"/>
                <w:lang w:bidi="ar-IQ"/>
              </w:rPr>
              <w:t>procalcitonin</w:t>
            </w:r>
            <w:r w:rsidRPr="00E4046B">
              <w:rPr>
                <w:color w:val="000000"/>
                <w:sz w:val="28"/>
                <w:szCs w:val="28"/>
                <w:rtl/>
                <w:lang w:bidi="ar-IQ"/>
              </w:rPr>
              <w:t xml:space="preserve">  في سيرم الاطفال المصابين بالتهاب ذات السحايا البكتيري الناتج عن احد البكتريات </w:t>
            </w:r>
            <w:r w:rsidRPr="00E4046B">
              <w:rPr>
                <w:color w:val="000000"/>
                <w:sz w:val="28"/>
                <w:szCs w:val="28"/>
                <w:lang w:bidi="ar-IQ"/>
              </w:rPr>
              <w:t>S.</w:t>
            </w:r>
            <w:r w:rsidRPr="00E4046B">
              <w:rPr>
                <w:i/>
                <w:iCs/>
                <w:color w:val="000000"/>
                <w:sz w:val="28"/>
                <w:szCs w:val="28"/>
                <w:lang w:bidi="ar-IQ"/>
              </w:rPr>
              <w:t xml:space="preserve"> epidermidis</w:t>
            </w:r>
            <w:r w:rsidRPr="00E4046B">
              <w:rPr>
                <w:color w:val="000000"/>
                <w:sz w:val="28"/>
                <w:szCs w:val="28"/>
                <w:lang w:bidi="ar-IQ"/>
              </w:rPr>
              <w:t xml:space="preserve"> </w:t>
            </w:r>
            <w:r w:rsidRPr="00E4046B">
              <w:rPr>
                <w:color w:val="000000"/>
                <w:sz w:val="28"/>
                <w:szCs w:val="28"/>
                <w:rtl/>
                <w:lang w:bidi="ar-IQ"/>
              </w:rPr>
              <w:t xml:space="preserve"> , </w:t>
            </w:r>
            <w:r w:rsidRPr="00E4046B">
              <w:rPr>
                <w:color w:val="000000"/>
                <w:sz w:val="28"/>
                <w:szCs w:val="28"/>
                <w:lang w:bidi="ar-IQ"/>
              </w:rPr>
              <w:t xml:space="preserve"> </w:t>
            </w:r>
            <w:r w:rsidRPr="00E4046B">
              <w:rPr>
                <w:i/>
                <w:iCs/>
                <w:color w:val="000000"/>
                <w:sz w:val="28"/>
                <w:szCs w:val="28"/>
                <w:lang w:bidi="ar-IQ"/>
              </w:rPr>
              <w:t>S. pneumonia</w:t>
            </w:r>
            <w:r w:rsidRPr="00E4046B">
              <w:rPr>
                <w:color w:val="000000"/>
                <w:sz w:val="28"/>
                <w:szCs w:val="28"/>
                <w:rtl/>
                <w:lang w:bidi="ar-IQ"/>
              </w:rPr>
              <w:t xml:space="preserve">, </w:t>
            </w:r>
            <w:r w:rsidRPr="00E4046B">
              <w:rPr>
                <w:i/>
                <w:iCs/>
                <w:color w:val="000000"/>
                <w:sz w:val="28"/>
                <w:szCs w:val="28"/>
                <w:lang w:bidi="ar-IQ"/>
              </w:rPr>
              <w:t>A. baumannii</w:t>
            </w:r>
            <w:r w:rsidRPr="00E4046B">
              <w:rPr>
                <w:i/>
                <w:iCs/>
                <w:color w:val="000000"/>
                <w:sz w:val="28"/>
                <w:szCs w:val="28"/>
                <w:rtl/>
                <w:lang w:bidi="ar-IQ"/>
              </w:rPr>
              <w:t xml:space="preserve"> , </w:t>
            </w:r>
            <w:r w:rsidRPr="00E4046B">
              <w:rPr>
                <w:i/>
                <w:iCs/>
                <w:color w:val="000000"/>
                <w:sz w:val="28"/>
                <w:szCs w:val="28"/>
                <w:lang w:bidi="ar-IQ"/>
              </w:rPr>
              <w:t>E. coli</w:t>
            </w:r>
            <w:r w:rsidRPr="00E4046B">
              <w:rPr>
                <w:i/>
                <w:iCs/>
                <w:color w:val="000000"/>
                <w:sz w:val="28"/>
                <w:szCs w:val="28"/>
                <w:rtl/>
                <w:lang w:bidi="ar-IQ"/>
              </w:rPr>
              <w:t xml:space="preserve"> , </w:t>
            </w:r>
            <w:r w:rsidRPr="00E4046B">
              <w:rPr>
                <w:i/>
                <w:iCs/>
                <w:color w:val="000000"/>
                <w:sz w:val="28"/>
                <w:szCs w:val="28"/>
                <w:lang w:bidi="ar-IQ"/>
              </w:rPr>
              <w:t>E. clocae</w:t>
            </w:r>
            <w:r w:rsidRPr="00E4046B">
              <w:rPr>
                <w:i/>
                <w:iCs/>
                <w:color w:val="000000"/>
                <w:sz w:val="28"/>
                <w:szCs w:val="28"/>
                <w:rtl/>
                <w:lang w:bidi="ar-IQ"/>
              </w:rPr>
              <w:t xml:space="preserve"> , </w:t>
            </w:r>
            <w:r w:rsidRPr="00E4046B">
              <w:rPr>
                <w:i/>
                <w:iCs/>
                <w:color w:val="000000"/>
                <w:sz w:val="28"/>
                <w:szCs w:val="28"/>
                <w:lang w:bidi="ar-IQ"/>
              </w:rPr>
              <w:t xml:space="preserve">S. aureus </w:t>
            </w:r>
            <w:r w:rsidRPr="00E4046B">
              <w:rPr>
                <w:i/>
                <w:iCs/>
                <w:color w:val="000000"/>
                <w:sz w:val="28"/>
                <w:szCs w:val="28"/>
                <w:rtl/>
                <w:lang w:bidi="ar-IQ"/>
              </w:rPr>
              <w:t xml:space="preserve"> هي :</w:t>
            </w:r>
            <w:r w:rsidRPr="00E4046B">
              <w:rPr>
                <w:i/>
                <w:iCs/>
                <w:color w:val="000000"/>
                <w:sz w:val="28"/>
                <w:szCs w:val="28"/>
                <w:lang w:bidi="ar-IQ"/>
              </w:rPr>
              <w:t xml:space="preserve"> </w:t>
            </w:r>
            <w:r w:rsidRPr="00E4046B">
              <w:rPr>
                <w:i/>
                <w:iCs/>
                <w:color w:val="000000"/>
                <w:sz w:val="28"/>
                <w:szCs w:val="28"/>
                <w:rtl/>
                <w:lang w:bidi="ar-IQ"/>
              </w:rPr>
              <w:t xml:space="preserve"> </w:t>
            </w:r>
            <w:r w:rsidRPr="00E4046B">
              <w:rPr>
                <w:color w:val="000000"/>
                <w:sz w:val="28"/>
                <w:szCs w:val="28"/>
              </w:rPr>
              <w:t>274.8 ± 153.6</w:t>
            </w:r>
            <w:r w:rsidRPr="00E4046B">
              <w:rPr>
                <w:color w:val="000000"/>
                <w:sz w:val="28"/>
                <w:szCs w:val="28"/>
                <w:rtl/>
              </w:rPr>
              <w:t xml:space="preserve"> , </w:t>
            </w:r>
            <w:r w:rsidRPr="00E4046B">
              <w:rPr>
                <w:color w:val="000000"/>
                <w:sz w:val="28"/>
                <w:szCs w:val="28"/>
              </w:rPr>
              <w:t>246.7 ± 26.03</w:t>
            </w:r>
            <w:r w:rsidRPr="00E4046B">
              <w:rPr>
                <w:color w:val="000000"/>
                <w:sz w:val="28"/>
                <w:szCs w:val="28"/>
                <w:rtl/>
              </w:rPr>
              <w:t xml:space="preserve"> , </w:t>
            </w:r>
            <w:r w:rsidRPr="00E4046B">
              <w:rPr>
                <w:color w:val="000000"/>
                <w:sz w:val="28"/>
                <w:szCs w:val="28"/>
              </w:rPr>
              <w:t>1878 ± 496</w:t>
            </w:r>
            <w:r w:rsidRPr="00E4046B">
              <w:rPr>
                <w:color w:val="000000"/>
                <w:sz w:val="28"/>
                <w:szCs w:val="28"/>
                <w:rtl/>
              </w:rPr>
              <w:t xml:space="preserve"> , </w:t>
            </w:r>
            <w:r w:rsidRPr="00E4046B">
              <w:rPr>
                <w:color w:val="000000"/>
                <w:sz w:val="28"/>
                <w:szCs w:val="28"/>
              </w:rPr>
              <w:t>1193 ± 280.8</w:t>
            </w:r>
            <w:r w:rsidRPr="00E4046B">
              <w:rPr>
                <w:color w:val="000000"/>
                <w:sz w:val="28"/>
                <w:szCs w:val="28"/>
                <w:rtl/>
              </w:rPr>
              <w:t xml:space="preserve"> , </w:t>
            </w:r>
            <w:r w:rsidRPr="00E4046B">
              <w:rPr>
                <w:color w:val="000000"/>
                <w:sz w:val="28"/>
                <w:szCs w:val="28"/>
              </w:rPr>
              <w:t>459.8 ± 90.24</w:t>
            </w:r>
            <w:r w:rsidRPr="00E4046B">
              <w:rPr>
                <w:color w:val="000000"/>
                <w:sz w:val="28"/>
                <w:szCs w:val="28"/>
                <w:rtl/>
              </w:rPr>
              <w:t xml:space="preserve"> , </w:t>
            </w:r>
            <w:r w:rsidRPr="00E4046B">
              <w:rPr>
                <w:color w:val="000000"/>
                <w:sz w:val="28"/>
                <w:szCs w:val="28"/>
              </w:rPr>
              <w:t xml:space="preserve">731.3 ± </w:t>
            </w:r>
            <w:r w:rsidRPr="00E4046B">
              <w:rPr>
                <w:color w:val="000000"/>
                <w:sz w:val="28"/>
                <w:szCs w:val="28"/>
              </w:rPr>
              <w:lastRenderedPageBreak/>
              <w:t>174.8</w:t>
            </w:r>
            <w:r w:rsidRPr="00E4046B">
              <w:rPr>
                <w:color w:val="000000"/>
                <w:sz w:val="28"/>
                <w:szCs w:val="28"/>
                <w:rtl/>
              </w:rPr>
              <w:t xml:space="preserve"> </w:t>
            </w:r>
            <w:r w:rsidRPr="00E4046B">
              <w:rPr>
                <w:color w:val="000000"/>
                <w:sz w:val="28"/>
                <w:szCs w:val="28"/>
                <w:rtl/>
                <w:lang w:bidi="ar-IQ"/>
              </w:rPr>
              <w:t xml:space="preserve">بيكوغرام/ مل </w:t>
            </w:r>
            <w:r w:rsidRPr="00E4046B">
              <w:rPr>
                <w:color w:val="000000"/>
                <w:sz w:val="28"/>
                <w:szCs w:val="28"/>
                <w:rtl/>
              </w:rPr>
              <w:t>على التوالي.</w:t>
            </w:r>
            <w:r>
              <w:rPr>
                <w:color w:val="000000"/>
                <w:sz w:val="28"/>
                <w:szCs w:val="28"/>
                <w:lang w:bidi="ar-IQ"/>
              </w:rPr>
              <w:t xml:space="preserve"> </w:t>
            </w:r>
            <w:r w:rsidRPr="00E4046B">
              <w:rPr>
                <w:color w:val="000000"/>
                <w:sz w:val="28"/>
                <w:szCs w:val="28"/>
                <w:rtl/>
              </w:rPr>
              <w:t>بينت النتائج ارتفاع تراكيز</w:t>
            </w:r>
            <w:r w:rsidRPr="00E4046B">
              <w:rPr>
                <w:color w:val="000000"/>
                <w:sz w:val="28"/>
                <w:szCs w:val="28"/>
                <w:lang w:bidi="ar-IQ"/>
              </w:rPr>
              <w:t xml:space="preserve"> Procalcitonin  </w:t>
            </w:r>
            <w:r w:rsidRPr="00E4046B">
              <w:rPr>
                <w:color w:val="000000"/>
                <w:sz w:val="28"/>
                <w:szCs w:val="28"/>
                <w:rtl/>
                <w:lang w:bidi="ar-IQ"/>
              </w:rPr>
              <w:t>و</w:t>
            </w:r>
            <w:r w:rsidRPr="00E4046B">
              <w:rPr>
                <w:caps/>
                <w:color w:val="000000"/>
                <w:sz w:val="28"/>
                <w:szCs w:val="28"/>
                <w:lang w:bidi="ar-IQ"/>
              </w:rPr>
              <w:t xml:space="preserve"> il</w:t>
            </w:r>
            <w:r w:rsidRPr="00E4046B">
              <w:rPr>
                <w:color w:val="000000"/>
                <w:sz w:val="28"/>
                <w:szCs w:val="28"/>
                <w:lang w:bidi="ar-IQ"/>
              </w:rPr>
              <w:t>-1β</w:t>
            </w:r>
            <w:r w:rsidRPr="00E4046B">
              <w:rPr>
                <w:color w:val="000000"/>
                <w:sz w:val="28"/>
                <w:szCs w:val="28"/>
                <w:rtl/>
                <w:lang w:bidi="ar-IQ"/>
              </w:rPr>
              <w:t xml:space="preserve"> في جميع عينات المرضى مقارنة مع السيطرة ووجود فروقات معنوية  مما يثبت اهمية كل من </w:t>
            </w:r>
            <w:r w:rsidRPr="00E4046B">
              <w:rPr>
                <w:color w:val="000000"/>
                <w:sz w:val="28"/>
                <w:szCs w:val="28"/>
                <w:lang w:bidi="ar-IQ"/>
              </w:rPr>
              <w:t>Procalcitonin</w:t>
            </w:r>
            <w:r w:rsidRPr="00E4046B">
              <w:rPr>
                <w:color w:val="000000"/>
                <w:sz w:val="28"/>
                <w:szCs w:val="28"/>
                <w:rtl/>
                <w:lang w:bidi="ar-IQ"/>
              </w:rPr>
              <w:t xml:space="preserve"> و </w:t>
            </w:r>
            <w:r w:rsidRPr="00E4046B">
              <w:rPr>
                <w:color w:val="000000"/>
                <w:sz w:val="28"/>
                <w:szCs w:val="28"/>
                <w:lang w:bidi="ar-IQ"/>
              </w:rPr>
              <w:t xml:space="preserve">  IL-1 β</w:t>
            </w:r>
            <w:r w:rsidRPr="00E4046B">
              <w:rPr>
                <w:color w:val="000000"/>
                <w:sz w:val="28"/>
                <w:szCs w:val="28"/>
                <w:rtl/>
                <w:lang w:bidi="ar-IQ"/>
              </w:rPr>
              <w:t xml:space="preserve"> كأدلة مناعية للكشف مبكرا عن </w:t>
            </w:r>
            <w:bookmarkStart w:id="7" w:name="_Hlk525264664"/>
            <w:r w:rsidRPr="00E4046B">
              <w:rPr>
                <w:color w:val="000000"/>
                <w:sz w:val="28"/>
                <w:szCs w:val="28"/>
                <w:rtl/>
                <w:lang w:bidi="ar-IQ"/>
              </w:rPr>
              <w:t xml:space="preserve">مرض التهاب ذات السحايا البكتيري </w:t>
            </w:r>
            <w:bookmarkEnd w:id="7"/>
            <w:r w:rsidRPr="00E4046B">
              <w:rPr>
                <w:color w:val="000000"/>
                <w:sz w:val="28"/>
                <w:szCs w:val="28"/>
                <w:rtl/>
                <w:lang w:bidi="ar-IQ"/>
              </w:rPr>
              <w:t>في الاطفال.</w:t>
            </w:r>
            <w:r>
              <w:rPr>
                <w:color w:val="000000"/>
                <w:sz w:val="28"/>
                <w:szCs w:val="28"/>
                <w:lang w:bidi="ar-IQ"/>
              </w:rPr>
              <w:t xml:space="preserve"> </w:t>
            </w:r>
            <w:r w:rsidRPr="00E4046B">
              <w:rPr>
                <w:color w:val="000000"/>
                <w:sz w:val="28"/>
                <w:szCs w:val="28"/>
                <w:rtl/>
                <w:lang w:bidi="ar-IQ"/>
              </w:rPr>
              <w:t>كما تضمنت الدراسة الحالية قياس مستويات تراكيز كل من و</w:t>
            </w:r>
            <w:r w:rsidRPr="00E4046B">
              <w:rPr>
                <w:color w:val="000000"/>
                <w:sz w:val="28"/>
                <w:szCs w:val="28"/>
                <w:lang w:bidi="ar-IQ"/>
              </w:rPr>
              <w:t>IgG</w:t>
            </w:r>
            <w:r w:rsidRPr="00E4046B">
              <w:rPr>
                <w:color w:val="000000"/>
                <w:sz w:val="28"/>
                <w:szCs w:val="28"/>
                <w:rtl/>
                <w:lang w:bidi="ar-IQ"/>
              </w:rPr>
              <w:t xml:space="preserve"> و</w:t>
            </w:r>
            <w:r w:rsidRPr="00E4046B">
              <w:rPr>
                <w:color w:val="000000"/>
                <w:sz w:val="28"/>
                <w:szCs w:val="28"/>
                <w:lang w:bidi="ar-IQ"/>
              </w:rPr>
              <w:t>IgM</w:t>
            </w:r>
            <w:r w:rsidRPr="00E4046B">
              <w:rPr>
                <w:color w:val="000000"/>
                <w:sz w:val="28"/>
                <w:szCs w:val="28"/>
                <w:rtl/>
                <w:lang w:bidi="ar-IQ"/>
              </w:rPr>
              <w:t xml:space="preserve"> و</w:t>
            </w:r>
            <w:r w:rsidRPr="00E4046B">
              <w:rPr>
                <w:color w:val="000000"/>
                <w:sz w:val="28"/>
                <w:szCs w:val="28"/>
                <w:lang w:bidi="ar-IQ"/>
              </w:rPr>
              <w:t>IgA</w:t>
            </w:r>
            <w:r w:rsidRPr="00E4046B">
              <w:rPr>
                <w:color w:val="000000"/>
                <w:sz w:val="28"/>
                <w:szCs w:val="28"/>
                <w:rtl/>
                <w:lang w:bidi="ar-IQ"/>
              </w:rPr>
              <w:t xml:space="preserve"> و</w:t>
            </w:r>
            <w:r w:rsidRPr="00E4046B">
              <w:rPr>
                <w:color w:val="000000"/>
                <w:sz w:val="28"/>
                <w:szCs w:val="28"/>
                <w:lang w:bidi="ar-IQ"/>
              </w:rPr>
              <w:t>C3</w:t>
            </w:r>
            <w:r w:rsidRPr="00E4046B">
              <w:rPr>
                <w:color w:val="000000"/>
                <w:sz w:val="28"/>
                <w:szCs w:val="28"/>
                <w:rtl/>
                <w:lang w:bidi="ar-IQ"/>
              </w:rPr>
              <w:t xml:space="preserve"> و</w:t>
            </w:r>
            <w:r w:rsidRPr="00E4046B">
              <w:rPr>
                <w:color w:val="000000"/>
                <w:sz w:val="28"/>
                <w:szCs w:val="28"/>
                <w:lang w:bidi="ar-IQ"/>
              </w:rPr>
              <w:t xml:space="preserve"> C4</w:t>
            </w:r>
            <w:r w:rsidRPr="00E4046B">
              <w:rPr>
                <w:color w:val="000000"/>
                <w:sz w:val="28"/>
                <w:szCs w:val="28"/>
                <w:rtl/>
                <w:lang w:bidi="ar-IQ"/>
              </w:rPr>
              <w:t xml:space="preserve"> في عينات الدم الماخوذة من 45 طفل مصاب بمرض التهاب ذات السحايا الدماغية البكتيري من الذين كانت نتائج الزرع البكتيري لنماذج السائل النخاعي الشوكي لهم موجبة لأحد الانواع البكتيرية  </w:t>
            </w:r>
            <w:r w:rsidRPr="00E4046B">
              <w:rPr>
                <w:i/>
                <w:iCs/>
                <w:color w:val="000000"/>
                <w:sz w:val="28"/>
                <w:szCs w:val="28"/>
              </w:rPr>
              <w:t>S. epidermidis</w:t>
            </w:r>
            <w:r w:rsidRPr="00E4046B">
              <w:rPr>
                <w:i/>
                <w:iCs/>
                <w:color w:val="000000"/>
                <w:sz w:val="28"/>
                <w:szCs w:val="28"/>
                <w:rtl/>
              </w:rPr>
              <w:t xml:space="preserve"> ,</w:t>
            </w:r>
            <w:r w:rsidRPr="00E4046B">
              <w:rPr>
                <w:color w:val="000000"/>
                <w:sz w:val="28"/>
                <w:szCs w:val="28"/>
                <w:rtl/>
              </w:rPr>
              <w:t xml:space="preserve"> </w:t>
            </w:r>
            <w:r w:rsidRPr="00E4046B">
              <w:rPr>
                <w:i/>
                <w:iCs/>
                <w:color w:val="000000"/>
                <w:sz w:val="28"/>
                <w:szCs w:val="28"/>
              </w:rPr>
              <w:t>S. pneumoniae</w:t>
            </w:r>
            <w:r w:rsidRPr="00E4046B">
              <w:rPr>
                <w:i/>
                <w:iCs/>
                <w:color w:val="000000"/>
                <w:sz w:val="28"/>
                <w:szCs w:val="28"/>
                <w:rtl/>
                <w:lang w:bidi="ar-IQ"/>
              </w:rPr>
              <w:t xml:space="preserve"> , </w:t>
            </w:r>
            <w:r w:rsidRPr="00E4046B">
              <w:rPr>
                <w:i/>
                <w:iCs/>
                <w:color w:val="000000"/>
                <w:sz w:val="28"/>
                <w:szCs w:val="28"/>
              </w:rPr>
              <w:t xml:space="preserve">  A.baumannii</w:t>
            </w:r>
            <w:r w:rsidRPr="00E4046B">
              <w:rPr>
                <w:i/>
                <w:iCs/>
                <w:color w:val="000000"/>
                <w:sz w:val="28"/>
                <w:szCs w:val="28"/>
                <w:rtl/>
                <w:lang w:bidi="ar-IQ"/>
              </w:rPr>
              <w:t xml:space="preserve"> ,</w:t>
            </w:r>
            <w:r w:rsidRPr="00E4046B">
              <w:rPr>
                <w:i/>
                <w:iCs/>
                <w:color w:val="000000"/>
                <w:sz w:val="28"/>
                <w:szCs w:val="28"/>
              </w:rPr>
              <w:t xml:space="preserve"> E. coli </w:t>
            </w:r>
            <w:r w:rsidRPr="00E4046B">
              <w:rPr>
                <w:color w:val="000000"/>
                <w:sz w:val="28"/>
                <w:szCs w:val="28"/>
                <w:rtl/>
                <w:lang w:bidi="ar-IQ"/>
              </w:rPr>
              <w:t xml:space="preserve"> ,</w:t>
            </w:r>
            <w:r w:rsidRPr="00E4046B">
              <w:rPr>
                <w:i/>
                <w:iCs/>
                <w:color w:val="000000"/>
                <w:sz w:val="28"/>
                <w:szCs w:val="28"/>
                <w:rtl/>
                <w:lang w:bidi="ar-IQ"/>
              </w:rPr>
              <w:t xml:space="preserve"> </w:t>
            </w:r>
            <w:r w:rsidRPr="00E4046B">
              <w:rPr>
                <w:i/>
                <w:iCs/>
                <w:color w:val="000000"/>
                <w:sz w:val="28"/>
                <w:szCs w:val="28"/>
              </w:rPr>
              <w:t>E. cloacae</w:t>
            </w:r>
            <w:r w:rsidRPr="00E4046B">
              <w:rPr>
                <w:i/>
                <w:iCs/>
                <w:color w:val="000000"/>
                <w:sz w:val="28"/>
                <w:szCs w:val="28"/>
                <w:rtl/>
                <w:lang w:bidi="ar-IQ"/>
              </w:rPr>
              <w:t xml:space="preserve"> , </w:t>
            </w:r>
            <w:r w:rsidRPr="00E4046B">
              <w:rPr>
                <w:i/>
                <w:iCs/>
                <w:color w:val="000000"/>
                <w:sz w:val="28"/>
                <w:szCs w:val="28"/>
              </w:rPr>
              <w:t>S. aureus</w:t>
            </w:r>
            <w:r w:rsidRPr="00E4046B">
              <w:rPr>
                <w:i/>
                <w:iCs/>
                <w:color w:val="000000"/>
                <w:sz w:val="28"/>
                <w:szCs w:val="28"/>
                <w:rtl/>
              </w:rPr>
              <w:t xml:space="preserve"> </w:t>
            </w:r>
            <w:r w:rsidRPr="00E4046B">
              <w:rPr>
                <w:color w:val="000000"/>
                <w:sz w:val="28"/>
                <w:szCs w:val="28"/>
                <w:rtl/>
              </w:rPr>
              <w:t>اضافة الى 15 عينة سيطرة لاطفال</w:t>
            </w:r>
            <w:r w:rsidRPr="00E4046B">
              <w:rPr>
                <w:i/>
                <w:iCs/>
                <w:color w:val="000000"/>
                <w:sz w:val="28"/>
                <w:szCs w:val="28"/>
                <w:rtl/>
              </w:rPr>
              <w:t xml:space="preserve"> </w:t>
            </w:r>
            <w:r w:rsidRPr="00E4046B">
              <w:rPr>
                <w:color w:val="000000"/>
                <w:sz w:val="28"/>
                <w:szCs w:val="28"/>
                <w:rtl/>
              </w:rPr>
              <w:t xml:space="preserve">اصحاء , </w:t>
            </w:r>
            <w:r w:rsidRPr="00E4046B">
              <w:rPr>
                <w:color w:val="000000"/>
                <w:sz w:val="28"/>
                <w:szCs w:val="28"/>
                <w:rtl/>
                <w:lang w:bidi="ar-IQ"/>
              </w:rPr>
              <w:t>واظهرت النتائج وجود فروقات معنوية وارتفاع نسبها تراكيز كل من  و</w:t>
            </w:r>
            <w:r w:rsidRPr="00E4046B">
              <w:rPr>
                <w:color w:val="000000"/>
                <w:sz w:val="28"/>
                <w:szCs w:val="28"/>
                <w:lang w:bidi="ar-IQ"/>
              </w:rPr>
              <w:t>IgG</w:t>
            </w:r>
            <w:r w:rsidRPr="00E4046B">
              <w:rPr>
                <w:color w:val="000000"/>
                <w:sz w:val="28"/>
                <w:szCs w:val="28"/>
                <w:rtl/>
                <w:lang w:bidi="ar-IQ"/>
              </w:rPr>
              <w:t xml:space="preserve"> و</w:t>
            </w:r>
            <w:r w:rsidRPr="00E4046B">
              <w:rPr>
                <w:color w:val="000000"/>
                <w:sz w:val="28"/>
                <w:szCs w:val="28"/>
                <w:lang w:bidi="ar-IQ"/>
              </w:rPr>
              <w:t>IgM</w:t>
            </w:r>
            <w:r w:rsidRPr="00E4046B">
              <w:rPr>
                <w:color w:val="000000"/>
                <w:sz w:val="28"/>
                <w:szCs w:val="28"/>
                <w:rtl/>
                <w:lang w:bidi="ar-IQ"/>
              </w:rPr>
              <w:t xml:space="preserve"> و</w:t>
            </w:r>
            <w:r w:rsidRPr="00E4046B">
              <w:rPr>
                <w:color w:val="000000"/>
                <w:sz w:val="28"/>
                <w:szCs w:val="28"/>
                <w:lang w:bidi="ar-IQ"/>
              </w:rPr>
              <w:t>IgA</w:t>
            </w:r>
            <w:r w:rsidRPr="00E4046B">
              <w:rPr>
                <w:color w:val="000000"/>
                <w:sz w:val="28"/>
                <w:szCs w:val="28"/>
                <w:rtl/>
                <w:lang w:bidi="ar-IQ"/>
              </w:rPr>
              <w:t xml:space="preserve"> و</w:t>
            </w:r>
            <w:r w:rsidRPr="00E4046B">
              <w:rPr>
                <w:color w:val="000000"/>
                <w:sz w:val="28"/>
                <w:szCs w:val="28"/>
                <w:lang w:bidi="ar-IQ"/>
              </w:rPr>
              <w:t>C3</w:t>
            </w:r>
            <w:r w:rsidRPr="00E4046B">
              <w:rPr>
                <w:color w:val="000000"/>
                <w:sz w:val="28"/>
                <w:szCs w:val="28"/>
                <w:rtl/>
                <w:lang w:bidi="ar-IQ"/>
              </w:rPr>
              <w:t xml:space="preserve"> و</w:t>
            </w:r>
            <w:r w:rsidRPr="00E4046B">
              <w:rPr>
                <w:color w:val="000000"/>
                <w:sz w:val="28"/>
                <w:szCs w:val="28"/>
                <w:lang w:bidi="ar-IQ"/>
              </w:rPr>
              <w:t xml:space="preserve"> C4</w:t>
            </w:r>
            <w:r w:rsidRPr="00E4046B">
              <w:rPr>
                <w:color w:val="000000"/>
                <w:sz w:val="28"/>
                <w:szCs w:val="28"/>
                <w:rtl/>
                <w:lang w:bidi="ar-IQ"/>
              </w:rPr>
              <w:t xml:space="preserve"> لدى المرضى مقارنة مع السيطرة مما يشير الى دورها في الاستجابة المناعية ضد البكتريا المسببة للمرض.</w:t>
            </w:r>
          </w:p>
          <w:p w:rsidR="00021F66" w:rsidRPr="00E4046B" w:rsidRDefault="00021F66" w:rsidP="00021F66">
            <w:pPr>
              <w:spacing w:line="360" w:lineRule="auto"/>
              <w:jc w:val="both"/>
              <w:rPr>
                <w:color w:val="000000"/>
                <w:sz w:val="28"/>
                <w:szCs w:val="28"/>
                <w:rtl/>
                <w:lang w:bidi="ar-IQ"/>
              </w:rPr>
            </w:pPr>
          </w:p>
          <w:p w:rsidR="00021F66" w:rsidRPr="00E4046B" w:rsidRDefault="00021F66" w:rsidP="00021F66">
            <w:pPr>
              <w:spacing w:line="360" w:lineRule="auto"/>
              <w:jc w:val="both"/>
              <w:rPr>
                <w:color w:val="000000"/>
                <w:sz w:val="28"/>
                <w:szCs w:val="28"/>
                <w:rtl/>
                <w:lang w:bidi="ar-IQ"/>
              </w:rPr>
            </w:pPr>
          </w:p>
          <w:p w:rsidR="000F6604" w:rsidRPr="000773A2" w:rsidRDefault="000F6604" w:rsidP="004B4BCF">
            <w:pPr>
              <w:widowControl w:val="0"/>
              <w:autoSpaceDE w:val="0"/>
              <w:autoSpaceDN w:val="0"/>
              <w:bidi w:val="0"/>
              <w:adjustRightInd w:val="0"/>
              <w:spacing w:after="0" w:line="360" w:lineRule="auto"/>
              <w:jc w:val="right"/>
              <w:rPr>
                <w:rFonts w:ascii="Times New Roman" w:eastAsia="Times New Roman" w:hAnsi="Times New Roman" w:cs="Times New Roman"/>
                <w:b/>
                <w:bCs/>
                <w:sz w:val="28"/>
                <w:szCs w:val="28"/>
                <w:lang w:bidi="ar-IQ"/>
              </w:rPr>
            </w:pPr>
          </w:p>
          <w:p w:rsidR="000F6604" w:rsidRPr="000773A2" w:rsidRDefault="000F6604" w:rsidP="00D03EC2">
            <w:pPr>
              <w:bidi w:val="0"/>
              <w:spacing w:after="0" w:line="360" w:lineRule="auto"/>
              <w:jc w:val="both"/>
              <w:rPr>
                <w:rFonts w:ascii="Times New Roman" w:hAnsi="Times New Roman" w:cs="Times New Roman"/>
                <w:sz w:val="28"/>
                <w:szCs w:val="28"/>
                <w:lang w:bidi="ar-IQ"/>
              </w:rPr>
            </w:pPr>
          </w:p>
          <w:p w:rsidR="000F6604" w:rsidRPr="000773A2" w:rsidRDefault="000F6604" w:rsidP="00D03EC2">
            <w:pPr>
              <w:spacing w:line="360" w:lineRule="auto"/>
              <w:jc w:val="both"/>
              <w:rPr>
                <w:rFonts w:ascii="Times New Roman" w:hAnsi="Times New Roman" w:cs="Times New Roman"/>
                <w:color w:val="000000"/>
                <w:sz w:val="28"/>
                <w:szCs w:val="28"/>
                <w:lang w:bidi="ar-IQ"/>
              </w:rPr>
            </w:pPr>
          </w:p>
          <w:p w:rsidR="000F6604" w:rsidRDefault="000F6604" w:rsidP="00D03EC2">
            <w:pPr>
              <w:rPr>
                <w:lang w:bidi="ar-IQ"/>
              </w:rPr>
            </w:pPr>
          </w:p>
        </w:tc>
      </w:tr>
    </w:tbl>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4B4BCF" w:rsidRDefault="004B4BCF" w:rsidP="0099223A">
      <w:pPr>
        <w:tabs>
          <w:tab w:val="left" w:pos="2239"/>
        </w:tabs>
        <w:rPr>
          <w:rtl/>
          <w:lang w:bidi="ar-IQ"/>
        </w:rPr>
      </w:pPr>
    </w:p>
    <w:p w:rsidR="004B4BCF" w:rsidRDefault="004B4BCF" w:rsidP="0099223A">
      <w:pPr>
        <w:tabs>
          <w:tab w:val="left" w:pos="2239"/>
        </w:tabs>
        <w:rPr>
          <w:rtl/>
          <w:lang w:bidi="ar-IQ"/>
        </w:rPr>
      </w:pPr>
    </w:p>
    <w:p w:rsidR="004B4BCF" w:rsidRDefault="004B4BCF" w:rsidP="0099223A">
      <w:pPr>
        <w:tabs>
          <w:tab w:val="left" w:pos="2239"/>
        </w:tabs>
        <w:rPr>
          <w:rtl/>
          <w:lang w:bidi="ar-IQ"/>
        </w:rPr>
      </w:pPr>
    </w:p>
    <w:p w:rsidR="004B4BCF" w:rsidRDefault="004B4BCF" w:rsidP="0099223A">
      <w:pPr>
        <w:tabs>
          <w:tab w:val="left" w:pos="2239"/>
        </w:tabs>
        <w:rPr>
          <w:rtl/>
          <w:lang w:bidi="ar-IQ"/>
        </w:rPr>
      </w:pPr>
    </w:p>
    <w:p w:rsidR="004B4BCF" w:rsidRDefault="004B4BCF" w:rsidP="0099223A">
      <w:pPr>
        <w:tabs>
          <w:tab w:val="left" w:pos="2239"/>
        </w:tabs>
        <w:rPr>
          <w:rtl/>
          <w:lang w:bidi="ar-IQ"/>
        </w:rPr>
      </w:pPr>
    </w:p>
    <w:p w:rsidR="004B4BCF" w:rsidRDefault="004B4BCF" w:rsidP="0099223A">
      <w:pPr>
        <w:tabs>
          <w:tab w:val="left" w:pos="2239"/>
        </w:tabs>
        <w:rPr>
          <w:rtl/>
          <w:lang w:bidi="ar-IQ"/>
        </w:rPr>
      </w:pPr>
    </w:p>
    <w:p w:rsidR="004B4BCF" w:rsidRDefault="004B4BCF"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p w:rsidR="000F6604" w:rsidRDefault="000F6604" w:rsidP="0099223A">
      <w:pPr>
        <w:tabs>
          <w:tab w:val="left" w:pos="2239"/>
        </w:tabs>
        <w:rPr>
          <w:rtl/>
          <w:lang w:bidi="ar-IQ"/>
        </w:rPr>
      </w:pPr>
    </w:p>
    <w:tbl>
      <w:tblPr>
        <w:bidiVisual/>
        <w:tblW w:w="10140" w:type="dxa"/>
        <w:tblInd w:w="-106"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A0" w:firstRow="1" w:lastRow="0" w:firstColumn="1" w:lastColumn="0" w:noHBand="0" w:noVBand="0"/>
      </w:tblPr>
      <w:tblGrid>
        <w:gridCol w:w="1063"/>
        <w:gridCol w:w="2260"/>
        <w:gridCol w:w="2068"/>
        <w:gridCol w:w="2801"/>
        <w:gridCol w:w="1948"/>
      </w:tblGrid>
      <w:tr w:rsidR="000F6604" w:rsidTr="00D03EC2">
        <w:tc>
          <w:tcPr>
            <w:tcW w:w="10140" w:type="dxa"/>
            <w:gridSpan w:val="5"/>
            <w:tcBorders>
              <w:top w:val="thickThinSmallGap" w:sz="24" w:space="0" w:color="auto"/>
              <w:left w:val="thinThickSmallGap" w:sz="24" w:space="0" w:color="auto"/>
              <w:bottom w:val="thickThinSmallGap" w:sz="24" w:space="0" w:color="auto"/>
              <w:right w:val="thickThinSmallGap" w:sz="24" w:space="0" w:color="auto"/>
            </w:tcBorders>
            <w:shd w:val="clear" w:color="auto" w:fill="D9D9D9"/>
            <w:hideMark/>
          </w:tcPr>
          <w:p w:rsidR="000F6604" w:rsidRDefault="000F6604" w:rsidP="00D03EC2">
            <w:pPr>
              <w:pStyle w:val="NoSpacing"/>
              <w:jc w:val="center"/>
              <w:rPr>
                <w:rFonts w:ascii="Simplified Arabic" w:hAnsi="Simplified Arabic" w:cs="Simplified Arabic"/>
                <w:sz w:val="24"/>
                <w:szCs w:val="24"/>
                <w:lang w:bidi="ar-IQ"/>
              </w:rPr>
            </w:pPr>
            <w:r>
              <w:rPr>
                <w:rFonts w:ascii="Simplified Arabic" w:hAnsi="Simplified Arabic" w:cs="Simplified Arabic"/>
                <w:sz w:val="24"/>
                <w:szCs w:val="24"/>
                <w:rtl/>
                <w:lang w:bidi="ar-IQ"/>
              </w:rPr>
              <w:t>جـــــامـــعــة بـــــــغــداد</w:t>
            </w:r>
          </w:p>
        </w:tc>
      </w:tr>
      <w:tr w:rsidR="000F6604" w:rsidTr="00D03EC2">
        <w:tc>
          <w:tcPr>
            <w:tcW w:w="1063" w:type="dxa"/>
            <w:tcBorders>
              <w:top w:val="thickThinSmallGap" w:sz="2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الكلية</w:t>
            </w:r>
          </w:p>
        </w:tc>
        <w:tc>
          <w:tcPr>
            <w:tcW w:w="9077" w:type="dxa"/>
            <w:gridSpan w:val="4"/>
            <w:tcBorders>
              <w:top w:val="thickThinSmallGap" w:sz="24" w:space="0" w:color="auto"/>
              <w:left w:val="thickThinSmallGap" w:sz="24" w:space="0" w:color="auto"/>
              <w:bottom w:val="single" w:sz="4" w:space="0" w:color="auto"/>
              <w:right w:val="thickThinSmallGap" w:sz="24" w:space="0" w:color="auto"/>
            </w:tcBorders>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معهد الهندسة الوراثية والتقنيات الاحيائية</w:t>
            </w:r>
          </w:p>
        </w:tc>
      </w:tr>
      <w:tr w:rsidR="000F6604" w:rsidTr="00D03EC2">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القسم</w:t>
            </w:r>
          </w:p>
        </w:tc>
        <w:tc>
          <w:tcPr>
            <w:tcW w:w="9077" w:type="dxa"/>
            <w:gridSpan w:val="4"/>
            <w:tcBorders>
              <w:top w:val="single" w:sz="4" w:space="0" w:color="auto"/>
              <w:left w:val="thickThinSmallGap" w:sz="24" w:space="0" w:color="auto"/>
              <w:bottom w:val="single" w:sz="4" w:space="0" w:color="auto"/>
              <w:right w:val="thickThinSmallGap" w:sz="24" w:space="0" w:color="auto"/>
            </w:tcBorders>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التقنيات الاحيائية</w:t>
            </w:r>
          </w:p>
        </w:tc>
      </w:tr>
      <w:tr w:rsidR="000F6604" w:rsidTr="00D03EC2">
        <w:trPr>
          <w:trHeight w:val="411"/>
        </w:trPr>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المشرف</w:t>
            </w:r>
          </w:p>
        </w:tc>
        <w:tc>
          <w:tcPr>
            <w:tcW w:w="9077" w:type="dxa"/>
            <w:gridSpan w:val="4"/>
            <w:tcBorders>
              <w:top w:val="single" w:sz="4" w:space="0" w:color="auto"/>
              <w:left w:val="thickThinSmallGap" w:sz="24" w:space="0" w:color="auto"/>
              <w:bottom w:val="single" w:sz="4" w:space="0" w:color="auto"/>
              <w:right w:val="thickThinSmallGap" w:sz="24" w:space="0" w:color="auto"/>
            </w:tcBorders>
          </w:tcPr>
          <w:p w:rsidR="000F6604" w:rsidRPr="00FC4CEC" w:rsidRDefault="002A2565" w:rsidP="002A2565">
            <w:pPr>
              <w:pStyle w:val="BodyText"/>
              <w:spacing w:before="6"/>
              <w:jc w:val="right"/>
              <w:rPr>
                <w:rFonts w:cs="MCS Taybah S_U normal."/>
                <w:rtl/>
              </w:rPr>
            </w:pPr>
            <w:r>
              <w:rPr>
                <w:rFonts w:cs="MCS Taybah S_U normal." w:hint="cs"/>
                <w:rtl/>
              </w:rPr>
              <w:t xml:space="preserve">وئام احمد الوائلي </w:t>
            </w:r>
          </w:p>
        </w:tc>
      </w:tr>
      <w:tr w:rsidR="000F6604" w:rsidTr="00D03EC2">
        <w:trPr>
          <w:trHeight w:val="231"/>
        </w:trPr>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اسم الباحث</w:t>
            </w:r>
          </w:p>
        </w:tc>
        <w:tc>
          <w:tcPr>
            <w:tcW w:w="9077" w:type="dxa"/>
            <w:gridSpan w:val="4"/>
            <w:tcBorders>
              <w:top w:val="single" w:sz="4" w:space="0" w:color="auto"/>
              <w:left w:val="thickThinSmallGap" w:sz="24" w:space="0" w:color="auto"/>
              <w:bottom w:val="single" w:sz="4" w:space="0" w:color="auto"/>
              <w:right w:val="thickThinSmallGap" w:sz="24" w:space="0" w:color="auto"/>
            </w:tcBorders>
          </w:tcPr>
          <w:p w:rsidR="000F6604" w:rsidRPr="00FC4CEC" w:rsidRDefault="002A2565" w:rsidP="00D03EC2">
            <w:pPr>
              <w:jc w:val="both"/>
              <w:rPr>
                <w:rFonts w:cs="MCS Taybah S_U normal."/>
                <w:sz w:val="28"/>
                <w:szCs w:val="28"/>
                <w:rtl/>
              </w:rPr>
            </w:pPr>
            <w:r>
              <w:rPr>
                <w:rFonts w:cs="MCS Taybah S_U normal." w:hint="cs"/>
                <w:sz w:val="28"/>
                <w:szCs w:val="28"/>
                <w:rtl/>
              </w:rPr>
              <w:t>سمر علي عناد</w:t>
            </w:r>
          </w:p>
        </w:tc>
      </w:tr>
      <w:tr w:rsidR="000F6604" w:rsidTr="00D03EC2">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الايميل</w:t>
            </w:r>
          </w:p>
        </w:tc>
        <w:tc>
          <w:tcPr>
            <w:tcW w:w="9077" w:type="dxa"/>
            <w:gridSpan w:val="4"/>
            <w:tcBorders>
              <w:top w:val="single" w:sz="4" w:space="0" w:color="auto"/>
              <w:left w:val="thickThinSmallGap" w:sz="24" w:space="0" w:color="auto"/>
              <w:bottom w:val="single" w:sz="4" w:space="0" w:color="auto"/>
              <w:right w:val="thickThinSmallGap" w:sz="24" w:space="0" w:color="auto"/>
            </w:tcBorders>
          </w:tcPr>
          <w:p w:rsidR="000F6604" w:rsidRDefault="000F6604" w:rsidP="00D03EC2">
            <w:pPr>
              <w:pStyle w:val="NoSpacing"/>
              <w:rPr>
                <w:rFonts w:ascii="Simplified Arabic" w:hAnsi="Simplified Arabic" w:cs="Simplified Arabic"/>
                <w:sz w:val="24"/>
                <w:szCs w:val="24"/>
                <w:lang w:bidi="ar-IQ"/>
              </w:rPr>
            </w:pPr>
          </w:p>
        </w:tc>
      </w:tr>
      <w:tr w:rsidR="000F6604" w:rsidTr="00D03EC2">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الدرجة العلمية</w:t>
            </w:r>
          </w:p>
        </w:tc>
        <w:tc>
          <w:tcPr>
            <w:tcW w:w="2260" w:type="dxa"/>
            <w:tcBorders>
              <w:top w:val="single" w:sz="4" w:space="0" w:color="auto"/>
              <w:left w:val="thickThinSmallGap" w:sz="2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70528" behindDoc="0" locked="0" layoutInCell="1" allowOverlap="1">
                      <wp:simplePos x="0" y="0"/>
                      <wp:positionH relativeFrom="column">
                        <wp:posOffset>803275</wp:posOffset>
                      </wp:positionH>
                      <wp:positionV relativeFrom="paragraph">
                        <wp:posOffset>13335</wp:posOffset>
                      </wp:positionV>
                      <wp:extent cx="247650" cy="223520"/>
                      <wp:effectExtent l="12700" t="13335" r="6350" b="10795"/>
                      <wp:wrapNone/>
                      <wp:docPr id="11"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0F6604" w:rsidRDefault="000F6604" w:rsidP="000F6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2" o:spid="_x0000_s1056" type="#_x0000_t202" style="position:absolute;left:0;text-align:left;margin-left:63.25pt;margin-top:1.05pt;width:19.5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">
                      <v:textbox>
                        <w:txbxContent>
                          <w:p w:rsidR="000F6604" w:rsidRDefault="000F6604" w:rsidP="000F6604"/>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مدرس مساعد</w:t>
            </w:r>
          </w:p>
        </w:tc>
        <w:tc>
          <w:tcPr>
            <w:tcW w:w="2068" w:type="dxa"/>
            <w:tcBorders>
              <w:top w:val="single" w:sz="4" w:space="0" w:color="auto"/>
              <w:left w:val="single" w:sz="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71552" behindDoc="0" locked="0" layoutInCell="1" allowOverlap="1">
                      <wp:simplePos x="0" y="0"/>
                      <wp:positionH relativeFrom="column">
                        <wp:posOffset>35560</wp:posOffset>
                      </wp:positionH>
                      <wp:positionV relativeFrom="paragraph">
                        <wp:posOffset>88265</wp:posOffset>
                      </wp:positionV>
                      <wp:extent cx="370840" cy="288290"/>
                      <wp:effectExtent l="6985" t="12065" r="12700" b="13970"/>
                      <wp:wrapNone/>
                      <wp:docPr id="9"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88290"/>
                              </a:xfrm>
                              <a:prstGeom prst="rect">
                                <a:avLst/>
                              </a:prstGeom>
                              <a:solidFill>
                                <a:srgbClr val="FFFFFF"/>
                              </a:solidFill>
                              <a:ln w="6350">
                                <a:solidFill>
                                  <a:srgbClr val="000000"/>
                                </a:solidFill>
                                <a:miter lim="800000"/>
                                <a:headEnd/>
                                <a:tailEnd/>
                              </a:ln>
                            </wps:spPr>
                            <wps:txbx>
                              <w:txbxContent>
                                <w:p w:rsidR="000F6604" w:rsidRDefault="000F6604" w:rsidP="000F6604">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57" type="#_x0000_t202" style="position:absolute;left:0;text-align:left;margin-left:2.8pt;margin-top:6.95pt;width:29.2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" strokeweight=".5pt">
                      <v:textbox>
                        <w:txbxContent>
                          <w:p w:rsidR="000F6604" w:rsidRDefault="000F6604" w:rsidP="000F6604">
                            <w:pPr>
                              <w:rPr>
                                <w:lang w:bidi="ar-IQ"/>
                              </w:rPr>
                            </w:pP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مدرس</w:t>
            </w:r>
          </w:p>
        </w:tc>
        <w:tc>
          <w:tcPr>
            <w:tcW w:w="2801" w:type="dxa"/>
            <w:tcBorders>
              <w:top w:val="single" w:sz="4" w:space="0" w:color="auto"/>
              <w:left w:val="single" w:sz="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75648" behindDoc="0" locked="0" layoutInCell="1" allowOverlap="1">
                      <wp:simplePos x="0" y="0"/>
                      <wp:positionH relativeFrom="column">
                        <wp:posOffset>1167765</wp:posOffset>
                      </wp:positionH>
                      <wp:positionV relativeFrom="paragraph">
                        <wp:posOffset>88265</wp:posOffset>
                      </wp:positionV>
                      <wp:extent cx="247650" cy="214630"/>
                      <wp:effectExtent l="5715" t="12065" r="13335" b="11430"/>
                      <wp:wrapNone/>
                      <wp:docPr id="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0F6604" w:rsidRDefault="000F6604" w:rsidP="000F6604">
                                  <w:r>
                                    <w:rPr>
                                      <w:rFonts w:ascii="Arial" w:hAnsi="Arial"/>
                                      <w:rtl/>
                                    </w:rPr>
                                    <w:t>√</w:t>
                                  </w:r>
                                </w:p>
                                <w:p w:rsidR="000F6604" w:rsidRDefault="000F6604" w:rsidP="000F660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58" type="#_x0000_t202" style="position:absolute;left:0;text-align:left;margin-left:91.95pt;margin-top:6.95pt;width:19.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" strokeweight=".5pt">
                      <v:textbox>
                        <w:txbxContent>
                          <w:p w:rsidR="000F6604" w:rsidRDefault="000F6604" w:rsidP="000F6604">
                            <w:r>
                              <w:rPr>
                                <w:rFonts w:ascii="Arial" w:hAnsi="Arial"/>
                                <w:rtl/>
                              </w:rPr>
                              <w:t>√</w:t>
                            </w:r>
                          </w:p>
                          <w:p w:rsidR="000F6604" w:rsidRDefault="000F6604" w:rsidP="000F6604">
                            <w:pPr>
                              <w:rPr>
                                <w:rtl/>
                              </w:rPr>
                            </w:pP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استاذ مساعد</w:t>
            </w:r>
          </w:p>
        </w:tc>
        <w:tc>
          <w:tcPr>
            <w:tcW w:w="1948" w:type="dxa"/>
            <w:tcBorders>
              <w:top w:val="single" w:sz="4" w:space="0" w:color="auto"/>
              <w:left w:val="single" w:sz="4" w:space="0" w:color="auto"/>
              <w:bottom w:val="single" w:sz="4" w:space="0" w:color="auto"/>
              <w:right w:val="thickThinSmallGap" w:sz="2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72576" behindDoc="0" locked="0" layoutInCell="1" allowOverlap="1">
                      <wp:simplePos x="0" y="0"/>
                      <wp:positionH relativeFrom="column">
                        <wp:posOffset>815340</wp:posOffset>
                      </wp:positionH>
                      <wp:positionV relativeFrom="paragraph">
                        <wp:posOffset>13335</wp:posOffset>
                      </wp:positionV>
                      <wp:extent cx="238125" cy="223520"/>
                      <wp:effectExtent l="5715" t="13335" r="13335" b="10795"/>
                      <wp:wrapNone/>
                      <wp:docPr id="5"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FFFFF"/>
                              </a:solidFill>
                              <a:ln w="6350">
                                <a:solidFill>
                                  <a:srgbClr val="000000"/>
                                </a:solidFill>
                                <a:miter lim="800000"/>
                                <a:headEnd/>
                                <a:tailEnd/>
                              </a:ln>
                            </wps:spPr>
                            <wps:txbx>
                              <w:txbxContent>
                                <w:p w:rsidR="000F6604" w:rsidRDefault="009C28D4" w:rsidP="000F6604">
                                  <w:r>
                                    <w:rPr>
                                      <w:noProof/>
                                      <w:sz w:val="20"/>
                                      <w:szCs w:val="20"/>
                                    </w:rPr>
                                    <w:drawing>
                                      <wp:inline distT="0" distB="0" distL="0" distR="0">
                                        <wp:extent cx="49530" cy="4953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4" o:spid="_x0000_s1059" type="#_x0000_t202" style="position:absolute;left:0;text-align:left;margin-left:64.2pt;margin-top:1.05pt;width:18.75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" strokeweight=".5pt">
                      <v:textbox>
                        <w:txbxContent>
                          <w:p w:rsidR="000F6604" w:rsidRDefault="009C28D4" w:rsidP="000F6604">
                            <w:r>
                              <w:rPr>
                                <w:noProof/>
                                <w:sz w:val="20"/>
                                <w:szCs w:val="20"/>
                              </w:rPr>
                              <w:drawing>
                                <wp:inline distT="0" distB="0" distL="0" distR="0">
                                  <wp:extent cx="49530" cy="4953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استاذ</w:t>
            </w:r>
          </w:p>
        </w:tc>
      </w:tr>
      <w:tr w:rsidR="000F6604" w:rsidTr="00D03EC2">
        <w:trPr>
          <w:trHeight w:val="559"/>
        </w:trPr>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tcPr>
          <w:p w:rsidR="000F6604" w:rsidRDefault="000F6604" w:rsidP="00D03EC2">
            <w:pPr>
              <w:pStyle w:val="NoSpacing"/>
              <w:rPr>
                <w:rFonts w:ascii="Simplified Arabic" w:hAnsi="Simplified Arabic" w:cs="Simplified Arabic"/>
                <w:sz w:val="24"/>
                <w:szCs w:val="24"/>
                <w:lang w:bidi="ar-IQ"/>
              </w:rPr>
            </w:pPr>
          </w:p>
        </w:tc>
        <w:tc>
          <w:tcPr>
            <w:tcW w:w="4328" w:type="dxa"/>
            <w:gridSpan w:val="2"/>
            <w:tcBorders>
              <w:top w:val="single" w:sz="4" w:space="0" w:color="auto"/>
              <w:left w:val="thickThinSmallGap" w:sz="24" w:space="0" w:color="auto"/>
              <w:bottom w:val="single" w:sz="4" w:space="0" w:color="auto"/>
              <w:right w:val="single" w:sz="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74624" behindDoc="0" locked="0" layoutInCell="1" allowOverlap="1">
                      <wp:simplePos x="0" y="0"/>
                      <wp:positionH relativeFrom="column">
                        <wp:posOffset>1198245</wp:posOffset>
                      </wp:positionH>
                      <wp:positionV relativeFrom="paragraph">
                        <wp:posOffset>62865</wp:posOffset>
                      </wp:positionV>
                      <wp:extent cx="247650" cy="214630"/>
                      <wp:effectExtent l="7620" t="5715" r="11430" b="8255"/>
                      <wp:wrapNone/>
                      <wp:docPr id="3"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4630"/>
                              </a:xfrm>
                              <a:prstGeom prst="rect">
                                <a:avLst/>
                              </a:prstGeom>
                              <a:solidFill>
                                <a:srgbClr val="FFFFFF"/>
                              </a:solidFill>
                              <a:ln w="6350">
                                <a:solidFill>
                                  <a:srgbClr val="000000"/>
                                </a:solidFill>
                                <a:miter lim="800000"/>
                                <a:headEnd/>
                                <a:tailEnd/>
                              </a:ln>
                            </wps:spPr>
                            <wps:txbx>
                              <w:txbxContent>
                                <w:p w:rsidR="000F6604" w:rsidRDefault="000F6604" w:rsidP="000F6604">
                                  <w:r>
                                    <w:rPr>
                                      <w:rFonts w:ascii="Arial" w:hAnsi="Arial"/>
                                      <w:rtl/>
                                    </w:rPr>
                                    <w:t>√</w:t>
                                  </w:r>
                                </w:p>
                                <w:p w:rsidR="000F6604" w:rsidRDefault="000F6604" w:rsidP="000F660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6" o:spid="_x0000_s1060" type="#_x0000_t202" style="position:absolute;left:0;text-align:left;margin-left:94.35pt;margin-top:4.95pt;width:19.5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" strokeweight=".5pt">
                      <v:textbox>
                        <w:txbxContent>
                          <w:p w:rsidR="000F6604" w:rsidRDefault="000F6604" w:rsidP="000F6604">
                            <w:r>
                              <w:rPr>
                                <w:rFonts w:ascii="Arial" w:hAnsi="Arial"/>
                                <w:rtl/>
                              </w:rPr>
                              <w:t>√</w:t>
                            </w:r>
                          </w:p>
                          <w:p w:rsidR="000F6604" w:rsidRDefault="000F6604" w:rsidP="000F6604">
                            <w:pPr>
                              <w:rPr>
                                <w:rtl/>
                              </w:rPr>
                            </w:pPr>
                          </w:p>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ماجستير</w:t>
            </w:r>
          </w:p>
        </w:tc>
        <w:tc>
          <w:tcPr>
            <w:tcW w:w="4749" w:type="dxa"/>
            <w:gridSpan w:val="2"/>
            <w:tcBorders>
              <w:top w:val="single" w:sz="4" w:space="0" w:color="auto"/>
              <w:left w:val="single" w:sz="4" w:space="0" w:color="auto"/>
              <w:bottom w:val="single" w:sz="4" w:space="0" w:color="auto"/>
              <w:right w:val="thickThinSmallGap" w:sz="24" w:space="0" w:color="auto"/>
            </w:tcBorders>
            <w:hideMark/>
          </w:tcPr>
          <w:p w:rsidR="000F6604" w:rsidRDefault="009C28D4" w:rsidP="00D03EC2">
            <w:pPr>
              <w:pStyle w:val="NoSpacing"/>
              <w:rPr>
                <w:rFonts w:ascii="Simplified Arabic" w:hAnsi="Simplified Arabic" w:cs="Simplified Arabic"/>
                <w:sz w:val="24"/>
                <w:szCs w:val="24"/>
                <w:lang w:bidi="ar-IQ"/>
              </w:rPr>
            </w:pPr>
            <w:r>
              <w:rPr>
                <w:noProof/>
              </w:rPr>
              <mc:AlternateContent>
                <mc:Choice Requires="wps">
                  <w:drawing>
                    <wp:anchor distT="0" distB="0" distL="114300" distR="114300" simplePos="0" relativeHeight="251673600" behindDoc="0" locked="0" layoutInCell="1" allowOverlap="1">
                      <wp:simplePos x="0" y="0"/>
                      <wp:positionH relativeFrom="column">
                        <wp:posOffset>1982470</wp:posOffset>
                      </wp:positionH>
                      <wp:positionV relativeFrom="paragraph">
                        <wp:posOffset>12700</wp:posOffset>
                      </wp:positionV>
                      <wp:extent cx="219075" cy="214630"/>
                      <wp:effectExtent l="10795" t="12700" r="8255" b="10795"/>
                      <wp:wrapNone/>
                      <wp:docPr id="1"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4630"/>
                              </a:xfrm>
                              <a:prstGeom prst="rect">
                                <a:avLst/>
                              </a:prstGeom>
                              <a:solidFill>
                                <a:srgbClr val="FFFFFF"/>
                              </a:solidFill>
                              <a:ln w="6350">
                                <a:solidFill>
                                  <a:srgbClr val="000000"/>
                                </a:solidFill>
                                <a:miter lim="800000"/>
                                <a:headEnd/>
                                <a:tailEnd/>
                              </a:ln>
                            </wps:spPr>
                            <wps:txbx>
                              <w:txbxContent>
                                <w:p w:rsidR="000F6604" w:rsidRDefault="000F6604" w:rsidP="000F6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61" type="#_x0000_t202" style="position:absolute;left:0;text-align:left;margin-left:156.1pt;margin-top:1pt;width:17.25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" strokeweight=".5pt">
                      <v:textbox>
                        <w:txbxContent>
                          <w:p w:rsidR="000F6604" w:rsidRDefault="000F6604" w:rsidP="000F6604"/>
                        </w:txbxContent>
                      </v:textbox>
                    </v:shape>
                  </w:pict>
                </mc:Fallback>
              </mc:AlternateContent>
            </w:r>
            <w:r w:rsidR="000F6604">
              <w:rPr>
                <w:rFonts w:ascii="Simplified Arabic" w:hAnsi="Simplified Arabic" w:cs="Simplified Arabic"/>
                <w:sz w:val="24"/>
                <w:szCs w:val="24"/>
                <w:lang w:bidi="ar-IQ"/>
              </w:rPr>
              <w:t xml:space="preserve">       </w:t>
            </w:r>
            <w:r w:rsidR="000F6604">
              <w:rPr>
                <w:rFonts w:ascii="Simplified Arabic" w:hAnsi="Simplified Arabic" w:cs="Simplified Arabic"/>
                <w:sz w:val="24"/>
                <w:szCs w:val="24"/>
                <w:rtl/>
                <w:lang w:bidi="ar-IQ"/>
              </w:rPr>
              <w:t>دكتوراه</w:t>
            </w:r>
          </w:p>
        </w:tc>
      </w:tr>
      <w:tr w:rsidR="000F6604" w:rsidTr="00D03EC2">
        <w:trPr>
          <w:trHeight w:val="812"/>
        </w:trPr>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عنوان الرسالة</w:t>
            </w:r>
          </w:p>
        </w:tc>
        <w:tc>
          <w:tcPr>
            <w:tcW w:w="9077" w:type="dxa"/>
            <w:gridSpan w:val="4"/>
            <w:tcBorders>
              <w:top w:val="single" w:sz="4" w:space="0" w:color="auto"/>
              <w:left w:val="thickThinSmallGap" w:sz="24" w:space="0" w:color="auto"/>
              <w:bottom w:val="single" w:sz="4" w:space="0" w:color="auto"/>
              <w:right w:val="thickThinSmallGap" w:sz="24" w:space="0" w:color="auto"/>
            </w:tcBorders>
          </w:tcPr>
          <w:p w:rsidR="002A2565" w:rsidRPr="00FC4CEC" w:rsidRDefault="002A2565" w:rsidP="002A2565">
            <w:pPr>
              <w:spacing w:line="360" w:lineRule="auto"/>
              <w:rPr>
                <w:sz w:val="28"/>
                <w:szCs w:val="28"/>
                <w:rtl/>
              </w:rPr>
            </w:pPr>
            <w:r>
              <w:rPr>
                <w:rFonts w:hint="cs"/>
                <w:sz w:val="28"/>
                <w:szCs w:val="28"/>
                <w:rtl/>
                <w:lang w:bidi="ar-IQ"/>
              </w:rPr>
              <w:t>العلاقه بين اختلاف الطرز الوراثية في منطقة حفاز جين الانترولكين -</w:t>
            </w:r>
            <w:r>
              <w:rPr>
                <w:sz w:val="28"/>
                <w:szCs w:val="28"/>
                <w:lang w:bidi="ar-IQ"/>
              </w:rPr>
              <w:t xml:space="preserve">10 </w:t>
            </w:r>
            <w:r>
              <w:rPr>
                <w:rFonts w:hint="cs"/>
                <w:sz w:val="28"/>
                <w:szCs w:val="28"/>
                <w:rtl/>
              </w:rPr>
              <w:t xml:space="preserve"> مع سرطان ابيضاض الدم الحاد لبعض المرضى العراقيين </w:t>
            </w:r>
          </w:p>
        </w:tc>
      </w:tr>
      <w:tr w:rsidR="000F6604" w:rsidTr="00D03EC2">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السنة</w:t>
            </w:r>
          </w:p>
        </w:tc>
        <w:tc>
          <w:tcPr>
            <w:tcW w:w="9077" w:type="dxa"/>
            <w:gridSpan w:val="4"/>
            <w:tcBorders>
              <w:top w:val="single" w:sz="4" w:space="0" w:color="auto"/>
              <w:left w:val="thickThinSmallGap" w:sz="24" w:space="0" w:color="auto"/>
              <w:bottom w:val="single" w:sz="4" w:space="0" w:color="auto"/>
              <w:right w:val="thickThinSmallGap" w:sz="24" w:space="0" w:color="auto"/>
            </w:tcBorders>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lang w:bidi="ar-IQ"/>
              </w:rPr>
              <w:t>2019</w:t>
            </w:r>
          </w:p>
        </w:tc>
      </w:tr>
      <w:tr w:rsidR="000F6604" w:rsidTr="00D03EC2">
        <w:tc>
          <w:tcPr>
            <w:tcW w:w="1063" w:type="dxa"/>
            <w:tcBorders>
              <w:top w:val="single" w:sz="4" w:space="0" w:color="auto"/>
              <w:left w:val="thinThickSmallGap" w:sz="24" w:space="0" w:color="auto"/>
              <w:bottom w:val="single" w:sz="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4"/>
                <w:szCs w:val="24"/>
                <w:lang w:bidi="ar-IQ"/>
              </w:rPr>
            </w:pPr>
            <w:r>
              <w:rPr>
                <w:rFonts w:ascii="Simplified Arabic" w:hAnsi="Simplified Arabic" w:cs="Simplified Arabic"/>
                <w:sz w:val="24"/>
                <w:szCs w:val="24"/>
                <w:rtl/>
                <w:lang w:bidi="ar-IQ"/>
              </w:rPr>
              <w:t>اللغة</w:t>
            </w:r>
          </w:p>
        </w:tc>
        <w:tc>
          <w:tcPr>
            <w:tcW w:w="9077" w:type="dxa"/>
            <w:gridSpan w:val="4"/>
            <w:tcBorders>
              <w:top w:val="single" w:sz="4" w:space="0" w:color="auto"/>
              <w:left w:val="thickThinSmallGap" w:sz="24" w:space="0" w:color="auto"/>
              <w:bottom w:val="single" w:sz="4" w:space="0" w:color="auto"/>
              <w:right w:val="thickThinSmallGap" w:sz="24" w:space="0" w:color="auto"/>
            </w:tcBorders>
          </w:tcPr>
          <w:p w:rsidR="000F6604" w:rsidRDefault="000F6604" w:rsidP="00D03EC2">
            <w:pPr>
              <w:pStyle w:val="NoSpacing"/>
              <w:rPr>
                <w:rFonts w:ascii="Simplified Arabic" w:hAnsi="Simplified Arabic" w:cs="Simplified Arabic"/>
                <w:sz w:val="24"/>
                <w:szCs w:val="24"/>
                <w:lang w:bidi="ar-IQ"/>
              </w:rPr>
            </w:pPr>
          </w:p>
        </w:tc>
      </w:tr>
      <w:tr w:rsidR="000F6604" w:rsidTr="00D03EC2">
        <w:trPr>
          <w:trHeight w:val="5089"/>
        </w:trPr>
        <w:tc>
          <w:tcPr>
            <w:tcW w:w="1063" w:type="dxa"/>
            <w:tcBorders>
              <w:top w:val="single" w:sz="4" w:space="0" w:color="auto"/>
              <w:left w:val="thinThickSmallGap" w:sz="24" w:space="0" w:color="auto"/>
              <w:bottom w:val="thinThickSmallGap" w:sz="24" w:space="0" w:color="auto"/>
              <w:right w:val="thickThinSmallGap" w:sz="24" w:space="0" w:color="auto"/>
            </w:tcBorders>
            <w:shd w:val="clear" w:color="auto" w:fill="D9D9D9"/>
            <w:hideMark/>
          </w:tcPr>
          <w:p w:rsidR="000F6604" w:rsidRDefault="000F6604" w:rsidP="00D03EC2">
            <w:pPr>
              <w:pStyle w:val="NoSpacing"/>
              <w:rPr>
                <w:rFonts w:ascii="Simplified Arabic" w:hAnsi="Simplified Arabic" w:cs="Simplified Arabic"/>
                <w:sz w:val="28"/>
                <w:szCs w:val="28"/>
                <w:lang w:bidi="ar-IQ"/>
              </w:rPr>
            </w:pPr>
            <w:r>
              <w:rPr>
                <w:rFonts w:ascii="Simplified Arabic" w:hAnsi="Simplified Arabic" w:cs="Simplified Arabic"/>
                <w:sz w:val="28"/>
                <w:szCs w:val="28"/>
                <w:rtl/>
                <w:lang w:bidi="ar-IQ"/>
              </w:rPr>
              <w:t>الخلاصة</w:t>
            </w:r>
          </w:p>
        </w:tc>
        <w:tc>
          <w:tcPr>
            <w:tcW w:w="9077" w:type="dxa"/>
            <w:gridSpan w:val="4"/>
            <w:tcBorders>
              <w:top w:val="single" w:sz="4" w:space="0" w:color="auto"/>
              <w:left w:val="thickThinSmallGap" w:sz="24" w:space="0" w:color="auto"/>
              <w:bottom w:val="thinThickSmallGap" w:sz="24" w:space="0" w:color="auto"/>
              <w:right w:val="thickThinSmallGap" w:sz="24" w:space="0" w:color="auto"/>
            </w:tcBorders>
          </w:tcPr>
          <w:p w:rsidR="00C4712A" w:rsidRPr="00C4712A" w:rsidRDefault="00C4712A" w:rsidP="00C4712A">
            <w:pPr>
              <w:jc w:val="both"/>
              <w:rPr>
                <w:rFonts w:ascii="Times New Roman" w:hAnsi="Times New Roman" w:cs="Times New Roman"/>
                <w:sz w:val="28"/>
                <w:szCs w:val="28"/>
                <w:rtl/>
              </w:rPr>
            </w:pPr>
            <w:r w:rsidRPr="00C4712A">
              <w:rPr>
                <w:rFonts w:ascii="Times New Roman" w:hAnsi="Times New Roman" w:cs="Times New Roman"/>
                <w:sz w:val="28"/>
                <w:szCs w:val="28"/>
                <w:rtl/>
              </w:rPr>
              <w:t xml:space="preserve">       إبيضاض الدم اللمفاوي الحاد هو احد أنواع سرطان إبيضاض الدم الذي يؤثر على الخط اللمفاوي لخلايا الدم والذي يتميز بتطور أعداد كبيرة من الخلايا اللمفاوية غير الناضجة .</w:t>
            </w:r>
            <w:r>
              <w:rPr>
                <w:rtl/>
              </w:rPr>
              <w:t xml:space="preserve"> </w:t>
            </w:r>
            <w:r w:rsidRPr="00C4712A">
              <w:rPr>
                <w:rFonts w:ascii="Times New Roman" w:hAnsi="Times New Roman" w:cs="Times New Roman"/>
                <w:sz w:val="28"/>
                <w:szCs w:val="28"/>
                <w:rtl/>
              </w:rPr>
              <w:t>ان سرطان إبيضاض الدم اللمفاوي الحاد هو واحد من أكثر أنواع السرطانات شيوعا عند الأطفال.</w:t>
            </w:r>
            <w:r>
              <w:rPr>
                <w:rFonts w:hint="cs"/>
              </w:rPr>
              <w:t xml:space="preserve"> </w:t>
            </w:r>
            <w:r w:rsidRPr="00C4712A">
              <w:rPr>
                <w:rFonts w:ascii="Times New Roman" w:hAnsi="Times New Roman" w:cs="Times New Roman"/>
                <w:sz w:val="28"/>
                <w:szCs w:val="28"/>
                <w:rtl/>
              </w:rPr>
              <w:t>الأنترلوكين -10هو سايتوكين متعدد الوظائف يمتلك خصائص  كابحة للمناعة (تعزيز السرطان) و محفزة للمناعة (تثبيط السرطان) .</w:t>
            </w:r>
            <w:r>
              <w:rPr>
                <w:rtl/>
              </w:rPr>
              <w:t xml:space="preserve"> </w:t>
            </w:r>
            <w:r w:rsidRPr="00C4712A">
              <w:rPr>
                <w:rFonts w:ascii="Times New Roman" w:hAnsi="Times New Roman" w:cs="Times New Roman"/>
                <w:sz w:val="28"/>
                <w:szCs w:val="28"/>
                <w:rtl/>
              </w:rPr>
              <w:t>تم تحديد ثلاث من الطرز الوراثية (</w:t>
            </w:r>
            <w:r w:rsidRPr="00C4712A">
              <w:rPr>
                <w:rFonts w:ascii="Times New Roman" w:hAnsi="Times New Roman" w:cs="Times New Roman"/>
                <w:sz w:val="28"/>
                <w:szCs w:val="28"/>
              </w:rPr>
              <w:t xml:space="preserve">rs1800871 </w:t>
            </w:r>
            <w:r w:rsidRPr="00C4712A">
              <w:rPr>
                <w:rFonts w:ascii="Times New Roman" w:hAnsi="Times New Roman" w:cs="Times New Roman"/>
                <w:sz w:val="28"/>
                <w:szCs w:val="28"/>
                <w:rtl/>
              </w:rPr>
              <w:t xml:space="preserve">، </w:t>
            </w:r>
            <w:r w:rsidRPr="00C4712A">
              <w:rPr>
                <w:rFonts w:ascii="Times New Roman" w:hAnsi="Times New Roman" w:cs="Times New Roman"/>
                <w:sz w:val="28"/>
                <w:szCs w:val="28"/>
              </w:rPr>
              <w:t xml:space="preserve">rs1800872 </w:t>
            </w:r>
            <w:r w:rsidRPr="00C4712A">
              <w:rPr>
                <w:rFonts w:ascii="Times New Roman" w:hAnsi="Times New Roman" w:cs="Times New Roman"/>
                <w:sz w:val="28"/>
                <w:szCs w:val="28"/>
                <w:rtl/>
              </w:rPr>
              <w:t xml:space="preserve">، </w:t>
            </w:r>
            <w:r w:rsidRPr="00C4712A">
              <w:rPr>
                <w:rFonts w:ascii="Times New Roman" w:hAnsi="Times New Roman" w:cs="Times New Roman"/>
                <w:sz w:val="28"/>
                <w:szCs w:val="28"/>
              </w:rPr>
              <w:t>rs1800896</w:t>
            </w:r>
            <w:r w:rsidRPr="00C4712A">
              <w:rPr>
                <w:rFonts w:ascii="Times New Roman" w:hAnsi="Times New Roman" w:cs="Times New Roman"/>
                <w:sz w:val="28"/>
                <w:szCs w:val="28"/>
                <w:rtl/>
              </w:rPr>
              <w:t>) في منطقة المحفز لجين الأنترلوكين -10 باستخدام تفاعل الكوثرة اللحظي لكشف علاقتها مع تطور إبيضاض الدم اللمفاوي الحاد و التغيير في التعبير الجيني للانترلوكين -10.</w:t>
            </w:r>
            <w:r>
              <w:rPr>
                <w:rtl/>
              </w:rPr>
              <w:t xml:space="preserve"> </w:t>
            </w:r>
            <w:r w:rsidRPr="00C4712A">
              <w:rPr>
                <w:rFonts w:ascii="Times New Roman" w:hAnsi="Times New Roman" w:cs="Times New Roman"/>
                <w:sz w:val="28"/>
                <w:szCs w:val="28"/>
                <w:rtl/>
              </w:rPr>
              <w:t xml:space="preserve"> شملت الدراسة على50 مريض</w:t>
            </w:r>
            <w:r w:rsidRPr="00C4712A">
              <w:rPr>
                <w:rFonts w:ascii="Times New Roman" w:hAnsi="Times New Roman" w:cs="Times New Roman"/>
                <w:sz w:val="28"/>
                <w:szCs w:val="28"/>
              </w:rPr>
              <w:t xml:space="preserve"> </w:t>
            </w:r>
            <w:r w:rsidRPr="00C4712A">
              <w:rPr>
                <w:rFonts w:ascii="Times New Roman" w:hAnsi="Times New Roman" w:cs="Times New Roman"/>
                <w:sz w:val="28"/>
                <w:szCs w:val="28"/>
                <w:rtl/>
              </w:rPr>
              <w:t>عراقي مصاب بابيضاض الدم اللمفاوي الحاد ،من بينهم 30 حالة أطفال تم إدخالهم إلى المستشفى التعليمي المركزي للأطفال و  20 حالة من البالغين الذين تم إدخالهم إلى مستشفى بغداد التعليمي وتم تشخيصهم سريرياً .تم تقسيم المرضى الى ثلاثة مجاميع ضمن الدراسة وشملت مجموعة ما قبل العلاج(12) , تحت العلاج(21) و مجموعة الأنتكاس (17) .كان من ضمن هذه الحالات 5 اشخاص مصابين بسرطان ابيضاض الدم اللمفاوي الحاد الثانوي وتضمنت الدراسة على 30 شخص من الاصحاء كمجموعة سيطرة</w:t>
            </w:r>
            <w:r w:rsidRPr="00C4712A">
              <w:rPr>
                <w:rFonts w:ascii="Times New Roman" w:hAnsi="Times New Roman" w:cs="Times New Roman"/>
                <w:sz w:val="28"/>
                <w:szCs w:val="28"/>
              </w:rPr>
              <w:t xml:space="preserve"> </w:t>
            </w:r>
            <w:r w:rsidRPr="00C4712A">
              <w:rPr>
                <w:rFonts w:ascii="Times New Roman" w:hAnsi="Times New Roman" w:cs="Times New Roman"/>
                <w:sz w:val="28"/>
                <w:szCs w:val="28"/>
                <w:rtl/>
              </w:rPr>
              <w:t xml:space="preserve">.تم استخلاص الحمض النووي الجيني من عينات الدم وتحليلها للكشف عن الطرز </w:t>
            </w:r>
            <w:r w:rsidRPr="00C4712A">
              <w:rPr>
                <w:rFonts w:ascii="Times New Roman" w:hAnsi="Times New Roman" w:cs="Times New Roman"/>
                <w:sz w:val="28"/>
                <w:szCs w:val="28"/>
              </w:rPr>
              <w:t xml:space="preserve">rs1800871 </w:t>
            </w:r>
            <w:r w:rsidRPr="00C4712A">
              <w:rPr>
                <w:rFonts w:ascii="Times New Roman" w:hAnsi="Times New Roman" w:cs="Times New Roman"/>
                <w:sz w:val="28"/>
                <w:szCs w:val="28"/>
                <w:rtl/>
              </w:rPr>
              <w:t xml:space="preserve">، </w:t>
            </w:r>
            <w:r w:rsidRPr="00C4712A">
              <w:rPr>
                <w:rFonts w:ascii="Times New Roman" w:hAnsi="Times New Roman" w:cs="Times New Roman"/>
                <w:sz w:val="28"/>
                <w:szCs w:val="28"/>
              </w:rPr>
              <w:t xml:space="preserve">rs1800872 </w:t>
            </w:r>
            <w:r w:rsidRPr="00C4712A">
              <w:rPr>
                <w:rFonts w:ascii="Times New Roman" w:hAnsi="Times New Roman" w:cs="Times New Roman"/>
                <w:sz w:val="28"/>
                <w:szCs w:val="28"/>
                <w:rtl/>
              </w:rPr>
              <w:t xml:space="preserve">، </w:t>
            </w:r>
            <w:r w:rsidRPr="00C4712A">
              <w:rPr>
                <w:rFonts w:ascii="Times New Roman" w:hAnsi="Times New Roman" w:cs="Times New Roman"/>
                <w:sz w:val="28"/>
                <w:szCs w:val="28"/>
              </w:rPr>
              <w:t>rs1800896 SNPs</w:t>
            </w:r>
            <w:r w:rsidRPr="00C4712A">
              <w:rPr>
                <w:rFonts w:ascii="Times New Roman" w:hAnsi="Times New Roman" w:cs="Times New Roman"/>
                <w:sz w:val="28"/>
                <w:szCs w:val="28"/>
                <w:rtl/>
              </w:rPr>
              <w:t xml:space="preserve"> </w:t>
            </w:r>
            <w:r w:rsidRPr="00C4712A">
              <w:rPr>
                <w:rFonts w:ascii="Times New Roman" w:hAnsi="Times New Roman" w:cs="Times New Roman" w:hint="cs"/>
                <w:sz w:val="28"/>
                <w:szCs w:val="28"/>
                <w:rtl/>
              </w:rPr>
              <w:t>في حفاز جين الأنترلوكين -10 باستخدام بوادئ ومجسات معلمة ومتخصصة بواسطة تفاعل الكوثرة اللحظي.</w:t>
            </w:r>
            <w:r w:rsidRPr="00C4712A">
              <w:rPr>
                <w:rFonts w:ascii="Times New Roman" w:hAnsi="Times New Roman" w:cs="Times New Roman"/>
                <w:sz w:val="28"/>
                <w:szCs w:val="28"/>
              </w:rPr>
              <w:t xml:space="preserve"> </w:t>
            </w:r>
            <w:r w:rsidRPr="00C4712A">
              <w:rPr>
                <w:rFonts w:ascii="Times New Roman" w:hAnsi="Times New Roman" w:cs="Times New Roman"/>
                <w:sz w:val="28"/>
                <w:szCs w:val="28"/>
                <w:rtl/>
              </w:rPr>
              <w:t>بالاضافة الى ذلك تم تقدير مستوى الأنترلوكين -10 في مصل الدم باستخدام مقايسة</w:t>
            </w:r>
            <w:r w:rsidRPr="00C4712A">
              <w:rPr>
                <w:rFonts w:ascii="Times New Roman" w:hAnsi="Times New Roman" w:cs="Times New Roman"/>
                <w:sz w:val="28"/>
                <w:szCs w:val="28"/>
              </w:rPr>
              <w:t xml:space="preserve"> </w:t>
            </w:r>
            <w:r w:rsidRPr="00C4712A">
              <w:rPr>
                <w:rFonts w:ascii="Times New Roman" w:hAnsi="Times New Roman" w:cs="Times New Roman"/>
                <w:sz w:val="28"/>
                <w:szCs w:val="28"/>
                <w:rtl/>
              </w:rPr>
              <w:t>الامتصاص المناعي المرتبط بالإنزيم (</w:t>
            </w:r>
            <w:r w:rsidRPr="00C4712A">
              <w:rPr>
                <w:rFonts w:ascii="Times New Roman" w:hAnsi="Times New Roman" w:cs="Times New Roman"/>
                <w:sz w:val="28"/>
                <w:szCs w:val="28"/>
              </w:rPr>
              <w:t>ELISA</w:t>
            </w:r>
            <w:r w:rsidRPr="00C4712A">
              <w:rPr>
                <w:rFonts w:ascii="Times New Roman" w:hAnsi="Times New Roman" w:cs="Times New Roman"/>
                <w:sz w:val="28"/>
                <w:szCs w:val="28"/>
                <w:rtl/>
              </w:rPr>
              <w:t>).</w:t>
            </w:r>
            <w:r>
              <w:rPr>
                <w:rtl/>
              </w:rPr>
              <w:t xml:space="preserve"> </w:t>
            </w:r>
            <w:r w:rsidRPr="00C4712A">
              <w:rPr>
                <w:rFonts w:ascii="Times New Roman" w:hAnsi="Times New Roman" w:cs="Times New Roman"/>
                <w:sz w:val="28"/>
                <w:szCs w:val="28"/>
                <w:rtl/>
              </w:rPr>
              <w:t>إبيضاض الدم اللمفاوي الحاد كان عالي احصائيا (60%) في فئة العمرية للاطفال(1-14) بين جميع المرضى(</w:t>
            </w:r>
            <w:r w:rsidRPr="00C4712A">
              <w:rPr>
                <w:rFonts w:ascii="Times New Roman" w:hAnsi="Times New Roman" w:cs="Times New Roman"/>
                <w:sz w:val="28"/>
                <w:szCs w:val="28"/>
              </w:rPr>
              <w:t>P&lt;0.01</w:t>
            </w:r>
            <w:r w:rsidRPr="00C4712A">
              <w:rPr>
                <w:rFonts w:ascii="Times New Roman" w:hAnsi="Times New Roman" w:cs="Times New Roman"/>
                <w:sz w:val="28"/>
                <w:szCs w:val="28"/>
                <w:rtl/>
              </w:rPr>
              <w:t>) . وفقا للطرز الوراثية</w:t>
            </w:r>
            <w:r>
              <w:rPr>
                <w:rtl/>
              </w:rPr>
              <w:t xml:space="preserve"> </w:t>
            </w:r>
            <w:r w:rsidRPr="00C4712A">
              <w:rPr>
                <w:rFonts w:ascii="Times New Roman" w:hAnsi="Times New Roman" w:cs="Times New Roman"/>
                <w:sz w:val="28"/>
                <w:szCs w:val="28"/>
                <w:rtl/>
              </w:rPr>
              <w:t xml:space="preserve">الثلاثة ، كان النمط الوراثي </w:t>
            </w:r>
            <w:r w:rsidRPr="00C4712A">
              <w:rPr>
                <w:rFonts w:ascii="Times New Roman" w:hAnsi="Times New Roman" w:cs="Times New Roman"/>
                <w:sz w:val="28"/>
                <w:szCs w:val="28"/>
              </w:rPr>
              <w:t>CC</w:t>
            </w:r>
            <w:r w:rsidRPr="00C4712A">
              <w:rPr>
                <w:rFonts w:ascii="Times New Roman" w:hAnsi="Times New Roman" w:cs="Times New Roman"/>
                <w:sz w:val="28"/>
                <w:szCs w:val="28"/>
                <w:rtl/>
              </w:rPr>
              <w:t xml:space="preserve"> </w:t>
            </w:r>
            <w:r w:rsidRPr="00C4712A">
              <w:rPr>
                <w:rFonts w:ascii="Times New Roman" w:hAnsi="Times New Roman" w:cs="Times New Roman" w:hint="cs"/>
                <w:sz w:val="28"/>
                <w:szCs w:val="28"/>
                <w:rtl/>
              </w:rPr>
              <w:t xml:space="preserve">للطرز الوراثي </w:t>
            </w:r>
            <w:r w:rsidRPr="00C4712A">
              <w:rPr>
                <w:rFonts w:ascii="Times New Roman" w:hAnsi="Times New Roman" w:cs="Times New Roman"/>
                <w:sz w:val="28"/>
                <w:szCs w:val="28"/>
              </w:rPr>
              <w:t>rs1800871 T&gt; C</w:t>
            </w:r>
            <w:r w:rsidRPr="00C4712A">
              <w:rPr>
                <w:rFonts w:ascii="Times New Roman" w:hAnsi="Times New Roman" w:cs="Times New Roman"/>
                <w:sz w:val="28"/>
                <w:szCs w:val="28"/>
                <w:rtl/>
              </w:rPr>
              <w:t xml:space="preserve"> </w:t>
            </w:r>
            <w:r w:rsidRPr="00C4712A">
              <w:rPr>
                <w:rFonts w:ascii="Times New Roman" w:hAnsi="Times New Roman" w:cs="Times New Roman" w:hint="cs"/>
                <w:sz w:val="28"/>
                <w:szCs w:val="28"/>
                <w:rtl/>
              </w:rPr>
              <w:t>مرتفع بشكل عالي ومعنوي (</w:t>
            </w:r>
            <w:r w:rsidRPr="00C4712A">
              <w:rPr>
                <w:rFonts w:ascii="Times New Roman" w:hAnsi="Times New Roman" w:cs="Times New Roman"/>
                <w:sz w:val="28"/>
                <w:szCs w:val="28"/>
              </w:rPr>
              <w:t>P &lt;0.01</w:t>
            </w:r>
            <w:r w:rsidRPr="00C4712A">
              <w:rPr>
                <w:rFonts w:ascii="Times New Roman" w:hAnsi="Times New Roman" w:cs="Times New Roman"/>
                <w:sz w:val="28"/>
                <w:szCs w:val="28"/>
                <w:rtl/>
              </w:rPr>
              <w:t>) بالمقارنة مع الأنماط الوراثية الأخرى , بينما</w:t>
            </w:r>
            <w:r>
              <w:rPr>
                <w:rtl/>
              </w:rPr>
              <w:t xml:space="preserve"> </w:t>
            </w:r>
            <w:r w:rsidRPr="00C4712A">
              <w:rPr>
                <w:rFonts w:ascii="Times New Roman" w:hAnsi="Times New Roman" w:cs="Times New Roman"/>
                <w:sz w:val="28"/>
                <w:szCs w:val="28"/>
                <w:rtl/>
              </w:rPr>
              <w:t xml:space="preserve">في الطرز الوراثي </w:t>
            </w:r>
            <w:r w:rsidRPr="00C4712A">
              <w:rPr>
                <w:rFonts w:ascii="Times New Roman" w:hAnsi="Times New Roman" w:cs="Times New Roman"/>
                <w:sz w:val="28"/>
                <w:szCs w:val="28"/>
              </w:rPr>
              <w:t>rs1800872</w:t>
            </w:r>
            <w:r>
              <w:t xml:space="preserve"> </w:t>
            </w:r>
            <w:r w:rsidRPr="00C4712A">
              <w:rPr>
                <w:rFonts w:ascii="Times New Roman" w:hAnsi="Times New Roman" w:cs="Times New Roman"/>
                <w:sz w:val="28"/>
                <w:szCs w:val="28"/>
              </w:rPr>
              <w:t>A&gt;C</w:t>
            </w:r>
            <w:r w:rsidRPr="00C4712A">
              <w:rPr>
                <w:rFonts w:ascii="Times New Roman" w:hAnsi="Times New Roman" w:cs="Times New Roman"/>
                <w:sz w:val="28"/>
                <w:szCs w:val="28"/>
                <w:rtl/>
              </w:rPr>
              <w:t xml:space="preserve"> </w:t>
            </w:r>
            <w:r w:rsidRPr="00C4712A">
              <w:rPr>
                <w:rFonts w:ascii="Times New Roman" w:hAnsi="Times New Roman" w:cs="Times New Roman" w:hint="cs"/>
                <w:sz w:val="28"/>
                <w:szCs w:val="28"/>
                <w:rtl/>
              </w:rPr>
              <w:t xml:space="preserve">كان النمط الوراثي </w:t>
            </w:r>
            <w:r w:rsidRPr="00C4712A">
              <w:rPr>
                <w:rFonts w:ascii="Times New Roman" w:hAnsi="Times New Roman" w:cs="Times New Roman"/>
                <w:sz w:val="28"/>
                <w:szCs w:val="28"/>
              </w:rPr>
              <w:t>CC</w:t>
            </w:r>
            <w:r w:rsidRPr="00C4712A">
              <w:rPr>
                <w:rFonts w:ascii="Times New Roman" w:hAnsi="Times New Roman" w:cs="Times New Roman"/>
                <w:sz w:val="28"/>
                <w:szCs w:val="28"/>
                <w:rtl/>
              </w:rPr>
              <w:t xml:space="preserve"> </w:t>
            </w:r>
            <w:r w:rsidRPr="00C4712A">
              <w:rPr>
                <w:rFonts w:ascii="Times New Roman" w:hAnsi="Times New Roman" w:cs="Times New Roman" w:hint="cs"/>
                <w:sz w:val="28"/>
                <w:szCs w:val="28"/>
                <w:rtl/>
              </w:rPr>
              <w:t>أعلى بشكل معنوي (52٪) عند المرضى المصابين بابيضاض الدم اللمفاوي الحاد (</w:t>
            </w:r>
            <w:r w:rsidRPr="00C4712A">
              <w:rPr>
                <w:rFonts w:ascii="Times New Roman" w:hAnsi="Times New Roman" w:cs="Times New Roman"/>
                <w:sz w:val="28"/>
                <w:szCs w:val="28"/>
              </w:rPr>
              <w:t>p &lt;0.01</w:t>
            </w:r>
            <w:r w:rsidRPr="00C4712A">
              <w:rPr>
                <w:rFonts w:ascii="Times New Roman" w:hAnsi="Times New Roman" w:cs="Times New Roman"/>
                <w:sz w:val="28"/>
                <w:szCs w:val="28"/>
                <w:rtl/>
              </w:rPr>
              <w:t xml:space="preserve">) بالمقارنة مع الأنماط الوراثية الأخرى. في حين أن الطرز </w:t>
            </w:r>
            <w:r w:rsidRPr="00C4712A">
              <w:rPr>
                <w:rFonts w:ascii="Times New Roman" w:hAnsi="Times New Roman" w:cs="Times New Roman"/>
                <w:sz w:val="28"/>
                <w:szCs w:val="28"/>
              </w:rPr>
              <w:t xml:space="preserve">rs1800896 A&gt; G </w:t>
            </w:r>
            <w:r w:rsidRPr="00C4712A">
              <w:rPr>
                <w:rFonts w:ascii="Times New Roman" w:hAnsi="Times New Roman" w:cs="Times New Roman"/>
                <w:sz w:val="28"/>
                <w:szCs w:val="28"/>
                <w:rtl/>
              </w:rPr>
              <w:t xml:space="preserve">  </w:t>
            </w:r>
            <w:r w:rsidRPr="00C4712A">
              <w:rPr>
                <w:rFonts w:ascii="Times New Roman" w:hAnsi="Times New Roman" w:cs="Times New Roman" w:hint="cs"/>
                <w:sz w:val="28"/>
                <w:szCs w:val="28"/>
                <w:rtl/>
              </w:rPr>
              <w:t>لم يكن مرتبطا مع سرطان إبيضاض الدم اللمفاوي الحاد ولم يلاحظ اختلافا للأنماط الوراثية الثلاثة (</w:t>
            </w:r>
            <w:r w:rsidRPr="00C4712A">
              <w:rPr>
                <w:rFonts w:ascii="Times New Roman" w:hAnsi="Times New Roman" w:cs="Times New Roman"/>
                <w:sz w:val="28"/>
                <w:szCs w:val="28"/>
              </w:rPr>
              <w:t>AA</w:t>
            </w:r>
            <w:r w:rsidRPr="00C4712A">
              <w:rPr>
                <w:rFonts w:ascii="Times New Roman" w:hAnsi="Times New Roman" w:cs="Times New Roman"/>
                <w:sz w:val="28"/>
                <w:szCs w:val="28"/>
                <w:rtl/>
              </w:rPr>
              <w:t>,</w:t>
            </w:r>
            <w:r w:rsidRPr="00C4712A">
              <w:rPr>
                <w:rFonts w:ascii="Times New Roman" w:hAnsi="Times New Roman" w:cs="Times New Roman"/>
                <w:sz w:val="28"/>
                <w:szCs w:val="28"/>
              </w:rPr>
              <w:t>AG</w:t>
            </w:r>
            <w:r w:rsidRPr="00C4712A">
              <w:rPr>
                <w:rFonts w:ascii="Times New Roman" w:hAnsi="Times New Roman" w:cs="Times New Roman"/>
                <w:sz w:val="28"/>
                <w:szCs w:val="28"/>
                <w:rtl/>
              </w:rPr>
              <w:t>,</w:t>
            </w:r>
            <w:r w:rsidRPr="00C4712A">
              <w:rPr>
                <w:rFonts w:ascii="Times New Roman" w:hAnsi="Times New Roman" w:cs="Times New Roman"/>
                <w:sz w:val="28"/>
                <w:szCs w:val="28"/>
              </w:rPr>
              <w:t>GG</w:t>
            </w:r>
            <w:r w:rsidRPr="00C4712A">
              <w:rPr>
                <w:rFonts w:ascii="Times New Roman" w:hAnsi="Times New Roman" w:cs="Times New Roman"/>
                <w:sz w:val="28"/>
                <w:szCs w:val="28"/>
                <w:rtl/>
              </w:rPr>
              <w:t xml:space="preserve">) بين مجموعة مرضى إبيضاض الدم </w:t>
            </w:r>
            <w:r w:rsidRPr="00C4712A">
              <w:rPr>
                <w:rFonts w:ascii="Times New Roman" w:hAnsi="Times New Roman" w:cs="Times New Roman"/>
                <w:sz w:val="28"/>
                <w:szCs w:val="28"/>
                <w:rtl/>
              </w:rPr>
              <w:lastRenderedPageBreak/>
              <w:t>اللمفاوي الحاد و مجموعة السيطرة .</w:t>
            </w:r>
            <w:r>
              <w:rPr>
                <w:rtl/>
              </w:rPr>
              <w:t xml:space="preserve">  </w:t>
            </w:r>
            <w:r w:rsidRPr="00C4712A">
              <w:rPr>
                <w:rFonts w:ascii="Times New Roman" w:hAnsi="Times New Roman" w:cs="Times New Roman"/>
                <w:sz w:val="28"/>
                <w:szCs w:val="28"/>
                <w:rtl/>
              </w:rPr>
              <w:t>كان مستوى الانترلوكين-10 في مصل الدم مرتفعا</w:t>
            </w:r>
            <w:r>
              <w:rPr>
                <w:rtl/>
              </w:rPr>
              <w:t xml:space="preserve"> </w:t>
            </w:r>
            <w:r w:rsidRPr="00C4712A">
              <w:rPr>
                <w:rFonts w:ascii="Times New Roman" w:hAnsi="Times New Roman" w:cs="Times New Roman"/>
                <w:sz w:val="28"/>
                <w:szCs w:val="28"/>
                <w:rtl/>
              </w:rPr>
              <w:t xml:space="preserve">(353.21 ±54.55 </w:t>
            </w:r>
            <w:r w:rsidRPr="00C4712A">
              <w:rPr>
                <w:rFonts w:ascii="Times New Roman" w:hAnsi="Times New Roman" w:cs="Times New Roman"/>
                <w:sz w:val="28"/>
                <w:szCs w:val="28"/>
              </w:rPr>
              <w:t xml:space="preserve"> ng/ml</w:t>
            </w:r>
            <w:r w:rsidRPr="00C4712A">
              <w:rPr>
                <w:rFonts w:ascii="Times New Roman" w:hAnsi="Times New Roman" w:cs="Times New Roman"/>
                <w:sz w:val="28"/>
                <w:szCs w:val="28"/>
                <w:rtl/>
              </w:rPr>
              <w:t>) لمجموعة</w:t>
            </w:r>
            <w:r>
              <w:rPr>
                <w:rtl/>
              </w:rPr>
              <w:t xml:space="preserve"> </w:t>
            </w:r>
            <w:r w:rsidRPr="00C4712A">
              <w:rPr>
                <w:rFonts w:ascii="Times New Roman" w:hAnsi="Times New Roman" w:cs="Times New Roman"/>
                <w:sz w:val="28"/>
                <w:szCs w:val="28"/>
                <w:rtl/>
              </w:rPr>
              <w:t xml:space="preserve">ما قبل العلاج للمصابين بابيضاض الدم اللمفاوي الحاد مقارنة بمجموعتي ما تحت العلاج (115.47 ± 7.33 </w:t>
            </w:r>
            <w:r w:rsidRPr="00C4712A">
              <w:rPr>
                <w:rFonts w:ascii="Times New Roman" w:hAnsi="Times New Roman" w:cs="Times New Roman"/>
                <w:sz w:val="28"/>
                <w:szCs w:val="28"/>
              </w:rPr>
              <w:t xml:space="preserve"> ng/ml</w:t>
            </w:r>
            <w:r w:rsidRPr="00C4712A">
              <w:rPr>
                <w:rFonts w:ascii="Times New Roman" w:hAnsi="Times New Roman" w:cs="Times New Roman"/>
                <w:sz w:val="28"/>
                <w:szCs w:val="28"/>
                <w:rtl/>
              </w:rPr>
              <w:t xml:space="preserve"> ) و الانتكاس</w:t>
            </w:r>
            <w:r>
              <w:rPr>
                <w:rFonts w:hint="cs"/>
              </w:rPr>
              <w:t xml:space="preserve"> </w:t>
            </w:r>
            <w:r w:rsidRPr="00C4712A">
              <w:rPr>
                <w:rFonts w:ascii="Times New Roman" w:hAnsi="Times New Roman" w:cs="Times New Roman"/>
                <w:sz w:val="28"/>
                <w:szCs w:val="28"/>
                <w:rtl/>
              </w:rPr>
              <w:t xml:space="preserve">(230.23 ± 29.69 </w:t>
            </w:r>
            <w:r w:rsidRPr="00C4712A">
              <w:rPr>
                <w:rFonts w:ascii="Times New Roman" w:hAnsi="Times New Roman" w:cs="Times New Roman"/>
                <w:sz w:val="28"/>
                <w:szCs w:val="28"/>
              </w:rPr>
              <w:t xml:space="preserve"> ng/ml</w:t>
            </w:r>
            <w:r w:rsidRPr="00C4712A">
              <w:rPr>
                <w:rFonts w:ascii="Times New Roman" w:hAnsi="Times New Roman" w:cs="Times New Roman"/>
                <w:sz w:val="28"/>
                <w:szCs w:val="28"/>
                <w:rtl/>
              </w:rPr>
              <w:t xml:space="preserve">). </w:t>
            </w:r>
            <w:r>
              <w:rPr>
                <w:rtl/>
              </w:rPr>
              <w:t xml:space="preserve"> </w:t>
            </w:r>
            <w:r w:rsidRPr="00C4712A">
              <w:rPr>
                <w:rFonts w:ascii="Times New Roman" w:hAnsi="Times New Roman" w:cs="Times New Roman"/>
                <w:sz w:val="28"/>
                <w:szCs w:val="28"/>
                <w:rtl/>
              </w:rPr>
              <w:t>لا يوجد</w:t>
            </w:r>
            <w:r>
              <w:rPr>
                <w:rtl/>
              </w:rPr>
              <w:t xml:space="preserve"> </w:t>
            </w:r>
            <w:r w:rsidRPr="00C4712A">
              <w:rPr>
                <w:rFonts w:ascii="Times New Roman" w:hAnsi="Times New Roman" w:cs="Times New Roman"/>
                <w:sz w:val="28"/>
                <w:szCs w:val="28"/>
                <w:rtl/>
              </w:rPr>
              <w:t>اختلافًا كبيرًا في مستوى الأنترلوكين-10 في مصل الدم بين الفئات العمرية (1-14) و(41-70) ولكنها أعلى بشكل معنوي (</w:t>
            </w:r>
            <w:r w:rsidRPr="00C4712A">
              <w:rPr>
                <w:rFonts w:ascii="Times New Roman" w:hAnsi="Times New Roman" w:cs="Times New Roman"/>
                <w:sz w:val="28"/>
                <w:szCs w:val="28"/>
              </w:rPr>
              <w:t>P&lt;0.05</w:t>
            </w:r>
            <w:r w:rsidRPr="00C4712A">
              <w:rPr>
                <w:rFonts w:ascii="Times New Roman" w:hAnsi="Times New Roman" w:cs="Times New Roman"/>
                <w:sz w:val="28"/>
                <w:szCs w:val="28"/>
                <w:rtl/>
              </w:rPr>
              <w:t>) من الفئة العمرية (15-40 عاما) .</w:t>
            </w:r>
            <w:r>
              <w:rPr>
                <w:rtl/>
              </w:rPr>
              <w:t xml:space="preserve"> </w:t>
            </w:r>
            <w:r w:rsidRPr="00C4712A">
              <w:rPr>
                <w:rFonts w:ascii="Times New Roman" w:hAnsi="Times New Roman" w:cs="Times New Roman"/>
                <w:sz w:val="28"/>
                <w:szCs w:val="28"/>
                <w:rtl/>
              </w:rPr>
              <w:t>وفقا للجنس ، لم يكن هناك اختلافا كبيرا في مستوى الأنترلوكين-10 بين الذكور والإناث.</w:t>
            </w:r>
            <w:r>
              <w:rPr>
                <w:rtl/>
              </w:rPr>
              <w:t xml:space="preserve"> </w:t>
            </w:r>
            <w:r w:rsidRPr="00C4712A">
              <w:rPr>
                <w:rFonts w:ascii="Times New Roman" w:hAnsi="Times New Roman" w:cs="Times New Roman"/>
                <w:sz w:val="28"/>
                <w:szCs w:val="28"/>
                <w:rtl/>
              </w:rPr>
              <w:t xml:space="preserve">كان مستوى الأنترلوكين-10 للطرز الوراثي </w:t>
            </w:r>
            <w:r w:rsidRPr="00C4712A">
              <w:rPr>
                <w:rFonts w:ascii="Times New Roman" w:hAnsi="Times New Roman" w:cs="Times New Roman"/>
                <w:sz w:val="28"/>
                <w:szCs w:val="28"/>
              </w:rPr>
              <w:t>rs1800871 T&gt; C</w:t>
            </w:r>
            <w:r w:rsidRPr="00C4712A">
              <w:rPr>
                <w:rFonts w:ascii="Times New Roman" w:hAnsi="Times New Roman" w:cs="Times New Roman"/>
                <w:sz w:val="28"/>
                <w:szCs w:val="28"/>
                <w:rtl/>
              </w:rPr>
              <w:t xml:space="preserve"> </w:t>
            </w:r>
            <w:r w:rsidRPr="00C4712A">
              <w:rPr>
                <w:rFonts w:ascii="Times New Roman" w:hAnsi="Times New Roman" w:cs="Times New Roman" w:hint="cs"/>
                <w:sz w:val="28"/>
                <w:szCs w:val="28"/>
                <w:rtl/>
              </w:rPr>
              <w:t xml:space="preserve">أعلى بشكل معنوي في النمط الوراثي </w:t>
            </w:r>
            <w:r w:rsidRPr="00C4712A">
              <w:rPr>
                <w:rFonts w:ascii="Times New Roman" w:hAnsi="Times New Roman" w:cs="Times New Roman"/>
                <w:sz w:val="28"/>
                <w:szCs w:val="28"/>
              </w:rPr>
              <w:t>CC</w:t>
            </w:r>
            <w:r w:rsidRPr="00C4712A">
              <w:rPr>
                <w:rFonts w:ascii="Times New Roman" w:hAnsi="Times New Roman" w:cs="Times New Roman"/>
                <w:sz w:val="28"/>
                <w:szCs w:val="28"/>
                <w:rtl/>
              </w:rPr>
              <w:t xml:space="preserve"> </w:t>
            </w:r>
            <w:r w:rsidRPr="00C4712A">
              <w:rPr>
                <w:rFonts w:ascii="Times New Roman" w:hAnsi="Times New Roman" w:cs="Times New Roman" w:hint="cs"/>
                <w:sz w:val="28"/>
                <w:szCs w:val="28"/>
                <w:rtl/>
              </w:rPr>
              <w:t xml:space="preserve">في كل من مجموعة ما قبل العلاج ومجموعة الانتكاس (ما عدا مجموعة تحت العلاج لم تظهر فرقا في مستوى الأنترلوكين -10 بين الانماط الوراثية الثلاثة) .في الطرزالوراثي </w:t>
            </w:r>
            <w:r w:rsidRPr="00C4712A">
              <w:rPr>
                <w:rFonts w:ascii="Times New Roman" w:hAnsi="Times New Roman" w:cs="Times New Roman"/>
                <w:sz w:val="28"/>
                <w:szCs w:val="28"/>
              </w:rPr>
              <w:t>rs1800872 A&gt;C</w:t>
            </w:r>
            <w:r w:rsidRPr="00C4712A">
              <w:rPr>
                <w:rFonts w:ascii="Times New Roman" w:hAnsi="Times New Roman" w:cs="Times New Roman"/>
                <w:sz w:val="28"/>
                <w:szCs w:val="28"/>
                <w:rtl/>
              </w:rPr>
              <w:t xml:space="preserve"> </w:t>
            </w:r>
            <w:r w:rsidRPr="00C4712A">
              <w:rPr>
                <w:rFonts w:ascii="Times New Roman" w:hAnsi="Times New Roman" w:cs="Times New Roman" w:hint="cs"/>
                <w:sz w:val="28"/>
                <w:szCs w:val="28"/>
                <w:rtl/>
              </w:rPr>
              <w:t xml:space="preserve">،فان مستوى الانترلوكين-10 عالي بشكل معنوي في النمط الوراثي </w:t>
            </w:r>
            <w:r w:rsidRPr="00C4712A">
              <w:rPr>
                <w:rFonts w:ascii="Times New Roman" w:hAnsi="Times New Roman" w:cs="Times New Roman"/>
                <w:sz w:val="28"/>
                <w:szCs w:val="28"/>
              </w:rPr>
              <w:t>CC</w:t>
            </w:r>
            <w:r w:rsidRPr="00C4712A">
              <w:rPr>
                <w:rFonts w:ascii="Times New Roman" w:hAnsi="Times New Roman" w:cs="Times New Roman"/>
                <w:sz w:val="28"/>
                <w:szCs w:val="28"/>
                <w:rtl/>
              </w:rPr>
              <w:t xml:space="preserve"> </w:t>
            </w:r>
            <w:r w:rsidRPr="00C4712A">
              <w:rPr>
                <w:rFonts w:ascii="Times New Roman" w:hAnsi="Times New Roman" w:cs="Times New Roman" w:hint="cs"/>
                <w:sz w:val="28"/>
                <w:szCs w:val="28"/>
                <w:rtl/>
              </w:rPr>
              <w:t>لكل من المجموعات الثلاث للأشخاص المصابين بابيضاض الدم اللمفاوي الحاد. في حين ان الطرز الوراثي</w:t>
            </w:r>
            <w:r>
              <w:rPr>
                <w:rFonts w:hint="cs"/>
              </w:rPr>
              <w:t xml:space="preserve"> </w:t>
            </w:r>
            <w:r w:rsidRPr="00C4712A">
              <w:rPr>
                <w:rFonts w:ascii="Times New Roman" w:hAnsi="Times New Roman" w:cs="Times New Roman"/>
                <w:sz w:val="28"/>
                <w:szCs w:val="28"/>
              </w:rPr>
              <w:t>rs1800896 A&gt;G</w:t>
            </w:r>
            <w:r w:rsidRPr="00C4712A">
              <w:rPr>
                <w:rFonts w:ascii="Times New Roman" w:hAnsi="Times New Roman" w:cs="Times New Roman"/>
                <w:sz w:val="28"/>
                <w:szCs w:val="28"/>
                <w:rtl/>
              </w:rPr>
              <w:t xml:space="preserve"> </w:t>
            </w:r>
            <w:r w:rsidRPr="00C4712A">
              <w:rPr>
                <w:rFonts w:ascii="Times New Roman" w:hAnsi="Times New Roman" w:cs="Times New Roman" w:hint="cs"/>
                <w:sz w:val="28"/>
                <w:szCs w:val="28"/>
                <w:rtl/>
              </w:rPr>
              <w:t xml:space="preserve">ليس له تأثير على مستوى الأنترلوكين -10 ،لم يكن هناك اختلافا ظاهريا في مستوى الأنترلوكين-10 للطرز </w:t>
            </w:r>
            <w:r w:rsidRPr="00C4712A">
              <w:rPr>
                <w:rFonts w:ascii="Times New Roman" w:hAnsi="Times New Roman" w:cs="Times New Roman"/>
                <w:sz w:val="28"/>
                <w:szCs w:val="28"/>
              </w:rPr>
              <w:t>rs1800896</w:t>
            </w:r>
            <w:r>
              <w:t xml:space="preserve"> </w:t>
            </w:r>
            <w:r w:rsidRPr="00C4712A">
              <w:rPr>
                <w:rFonts w:ascii="Times New Roman" w:hAnsi="Times New Roman" w:cs="Times New Roman"/>
                <w:sz w:val="28"/>
                <w:szCs w:val="28"/>
              </w:rPr>
              <w:t>A&gt;G</w:t>
            </w:r>
            <w:r w:rsidRPr="00C4712A">
              <w:rPr>
                <w:rFonts w:ascii="Times New Roman" w:hAnsi="Times New Roman" w:cs="Times New Roman"/>
                <w:sz w:val="28"/>
                <w:szCs w:val="28"/>
                <w:rtl/>
              </w:rPr>
              <w:t xml:space="preserve"> </w:t>
            </w:r>
            <w:r w:rsidRPr="00C4712A">
              <w:rPr>
                <w:rFonts w:ascii="Times New Roman" w:hAnsi="Times New Roman" w:cs="Times New Roman" w:hint="cs"/>
                <w:sz w:val="28"/>
                <w:szCs w:val="28"/>
                <w:rtl/>
              </w:rPr>
              <w:t>في كل من الانماط الوراثية في كل مجموعة من المجموعات الثلاث للأشخاص المصابين بابيضاض الدم اللمفاوي الحاد.  كان 9 من مرضى ابيضاض الدم اللمفاوي الحاد يملكون الطرز الوراثية الثلاثة(</w:t>
            </w:r>
            <w:r w:rsidRPr="00C4712A">
              <w:rPr>
                <w:rFonts w:ascii="Times New Roman" w:hAnsi="Times New Roman" w:cs="Times New Roman"/>
                <w:sz w:val="28"/>
                <w:szCs w:val="28"/>
              </w:rPr>
              <w:t>rs1800871 rs1800896 , rs1800872</w:t>
            </w:r>
            <w:r w:rsidRPr="00C4712A">
              <w:rPr>
                <w:rFonts w:ascii="Times New Roman" w:hAnsi="Times New Roman" w:cs="Times New Roman"/>
                <w:sz w:val="28"/>
                <w:szCs w:val="28"/>
                <w:rtl/>
              </w:rPr>
              <w:t xml:space="preserve">) وكان مستوى الأنترلوكين-10 لديهم عالي (293.44 ± 38.72 </w:t>
            </w:r>
            <w:r w:rsidRPr="00C4712A">
              <w:rPr>
                <w:rFonts w:ascii="Times New Roman" w:hAnsi="Times New Roman" w:cs="Times New Roman"/>
                <w:sz w:val="28"/>
                <w:szCs w:val="28"/>
              </w:rPr>
              <w:t>ng /ml</w:t>
            </w:r>
            <w:r w:rsidRPr="00C4712A">
              <w:rPr>
                <w:rFonts w:ascii="Times New Roman" w:hAnsi="Times New Roman" w:cs="Times New Roman"/>
                <w:sz w:val="28"/>
                <w:szCs w:val="28"/>
                <w:rtl/>
              </w:rPr>
              <w:t>) بينما كان 33 من المرضى مع اثنين من الطرز الوراثية, وقد قسموا الى ثلاثة مجاميع حسب الطرز الوراثية المترابطة لدى المرضى ;30 مريض لديهم اثنان من الطرز الوراثية المؤثرة (</w:t>
            </w:r>
            <w:r w:rsidRPr="00C4712A">
              <w:rPr>
                <w:rFonts w:ascii="Times New Roman" w:hAnsi="Times New Roman" w:cs="Times New Roman"/>
                <w:sz w:val="28"/>
                <w:szCs w:val="28"/>
              </w:rPr>
              <w:t>rs1800871,rs1800872</w:t>
            </w:r>
            <w:r w:rsidRPr="00C4712A">
              <w:rPr>
                <w:rFonts w:ascii="Times New Roman" w:hAnsi="Times New Roman" w:cs="Times New Roman"/>
                <w:sz w:val="28"/>
                <w:szCs w:val="28"/>
                <w:rtl/>
              </w:rPr>
              <w:t xml:space="preserve">) يملكون أعلى مستوى في الأنترلوكين-10(231.05 ± 29.47 </w:t>
            </w:r>
            <w:r w:rsidRPr="00C4712A">
              <w:rPr>
                <w:rFonts w:ascii="Times New Roman" w:hAnsi="Times New Roman" w:cs="Times New Roman"/>
                <w:sz w:val="28"/>
                <w:szCs w:val="28"/>
              </w:rPr>
              <w:t>ng/ml</w:t>
            </w:r>
            <w:r w:rsidRPr="00C4712A">
              <w:rPr>
                <w:rFonts w:ascii="Times New Roman" w:hAnsi="Times New Roman" w:cs="Times New Roman"/>
                <w:sz w:val="28"/>
                <w:szCs w:val="28"/>
                <w:rtl/>
              </w:rPr>
              <w:t xml:space="preserve">) من بين المجاميع الاخرى للمرضى الذين يملكون اثنان من الطرز الوراثية , </w:t>
            </w:r>
            <w:r w:rsidRPr="00C4712A">
              <w:rPr>
                <w:rFonts w:ascii="Times New Roman" w:hAnsi="Times New Roman" w:cs="Times New Roman"/>
                <w:sz w:val="28"/>
                <w:szCs w:val="28"/>
              </w:rPr>
              <w:t>2</w:t>
            </w:r>
            <w:r w:rsidRPr="00C4712A">
              <w:rPr>
                <w:rFonts w:ascii="Times New Roman" w:hAnsi="Times New Roman" w:cs="Times New Roman"/>
                <w:sz w:val="28"/>
                <w:szCs w:val="28"/>
                <w:rtl/>
              </w:rPr>
              <w:t xml:space="preserve"> </w:t>
            </w:r>
            <w:r w:rsidRPr="00C4712A">
              <w:rPr>
                <w:rFonts w:ascii="Times New Roman" w:hAnsi="Times New Roman" w:cs="Times New Roman" w:hint="cs"/>
                <w:sz w:val="28"/>
                <w:szCs w:val="28"/>
                <w:rtl/>
              </w:rPr>
              <w:t>من المرضى لديهم الطرز الوراثية (</w:t>
            </w:r>
            <w:r w:rsidRPr="00C4712A">
              <w:rPr>
                <w:rFonts w:ascii="Times New Roman" w:hAnsi="Times New Roman" w:cs="Times New Roman"/>
                <w:sz w:val="28"/>
                <w:szCs w:val="28"/>
              </w:rPr>
              <w:t>rs1800872,rs1800896</w:t>
            </w:r>
            <w:r w:rsidRPr="00C4712A">
              <w:rPr>
                <w:rFonts w:ascii="Times New Roman" w:hAnsi="Times New Roman" w:cs="Times New Roman"/>
                <w:sz w:val="28"/>
                <w:szCs w:val="28"/>
                <w:rtl/>
              </w:rPr>
              <w:t>)</w:t>
            </w:r>
            <w:r w:rsidRPr="00C4712A">
              <w:rPr>
                <w:rFonts w:ascii="Times New Roman" w:hAnsi="Times New Roman" w:cs="Times New Roman"/>
                <w:sz w:val="28"/>
                <w:szCs w:val="28"/>
              </w:rPr>
              <w:t xml:space="preserve"> </w:t>
            </w:r>
            <w:r w:rsidRPr="00C4712A">
              <w:rPr>
                <w:rFonts w:ascii="Times New Roman" w:hAnsi="Times New Roman" w:cs="Times New Roman"/>
                <w:sz w:val="28"/>
                <w:szCs w:val="28"/>
                <w:rtl/>
              </w:rPr>
              <w:t>ومريض واحد مع (</w:t>
            </w:r>
            <w:r w:rsidRPr="00C4712A">
              <w:rPr>
                <w:rFonts w:ascii="Times New Roman" w:hAnsi="Times New Roman" w:cs="Times New Roman"/>
                <w:sz w:val="28"/>
                <w:szCs w:val="28"/>
              </w:rPr>
              <w:t>rs1800871,rs1800896</w:t>
            </w:r>
            <w:r w:rsidRPr="00C4712A">
              <w:rPr>
                <w:rFonts w:ascii="Times New Roman" w:hAnsi="Times New Roman" w:cs="Times New Roman"/>
                <w:sz w:val="28"/>
                <w:szCs w:val="28"/>
                <w:rtl/>
              </w:rPr>
              <w:t xml:space="preserve">)  كان مستوى الأنترلوكين-10 لديهم متقارب (100.56 ± 0.43 </w:t>
            </w:r>
            <w:r w:rsidRPr="00C4712A">
              <w:rPr>
                <w:rFonts w:ascii="Times New Roman" w:hAnsi="Times New Roman" w:cs="Times New Roman"/>
                <w:sz w:val="28"/>
                <w:szCs w:val="28"/>
              </w:rPr>
              <w:t>ng/ml 0.00±100.92; ng/ml</w:t>
            </w:r>
            <w:r w:rsidRPr="00C4712A">
              <w:rPr>
                <w:rFonts w:ascii="Times New Roman" w:hAnsi="Times New Roman" w:cs="Times New Roman"/>
                <w:sz w:val="28"/>
                <w:szCs w:val="28"/>
                <w:rtl/>
              </w:rPr>
              <w:t xml:space="preserve"> , على التوالي) لكنه أقل من مستوى الأنترلوكين-10في المرضى الذين يملكون الطرزين الوراثيين المؤثرين (</w:t>
            </w:r>
            <w:r w:rsidRPr="00C4712A">
              <w:rPr>
                <w:rFonts w:ascii="Times New Roman" w:hAnsi="Times New Roman" w:cs="Times New Roman"/>
                <w:sz w:val="28"/>
                <w:szCs w:val="28"/>
              </w:rPr>
              <w:t>rs1800871,rs1800872</w:t>
            </w:r>
            <w:r w:rsidRPr="00C4712A">
              <w:rPr>
                <w:rFonts w:ascii="Times New Roman" w:hAnsi="Times New Roman" w:cs="Times New Roman"/>
                <w:sz w:val="28"/>
                <w:szCs w:val="28"/>
                <w:rtl/>
              </w:rPr>
              <w:t>).وكان المرضى الذين لديهم طرز وراثي واحد هم 6 ,ثلاثة من ضمنهم يملكون الطرز الوراثي (</w:t>
            </w:r>
            <w:r w:rsidRPr="00C4712A">
              <w:rPr>
                <w:rFonts w:ascii="Times New Roman" w:hAnsi="Times New Roman" w:cs="Times New Roman"/>
                <w:sz w:val="28"/>
                <w:szCs w:val="28"/>
              </w:rPr>
              <w:t>rs1800871</w:t>
            </w:r>
            <w:r w:rsidRPr="00C4712A">
              <w:rPr>
                <w:rFonts w:ascii="Times New Roman" w:hAnsi="Times New Roman" w:cs="Times New Roman"/>
                <w:sz w:val="28"/>
                <w:szCs w:val="28"/>
                <w:rtl/>
              </w:rPr>
              <w:t xml:space="preserve">) مع مستوى الأنترلوكين-10(92.16 ± 6.68 </w:t>
            </w:r>
            <w:r w:rsidRPr="00C4712A">
              <w:rPr>
                <w:rFonts w:ascii="Times New Roman" w:hAnsi="Times New Roman" w:cs="Times New Roman"/>
                <w:sz w:val="28"/>
                <w:szCs w:val="28"/>
              </w:rPr>
              <w:t>ng/ml</w:t>
            </w:r>
            <w:r w:rsidRPr="00C4712A">
              <w:rPr>
                <w:rFonts w:ascii="Times New Roman" w:hAnsi="Times New Roman" w:cs="Times New Roman"/>
                <w:sz w:val="28"/>
                <w:szCs w:val="28"/>
                <w:rtl/>
              </w:rPr>
              <w:t>) و الثلاثة المتبقين لديهم الطرز الوراثي (</w:t>
            </w:r>
            <w:r w:rsidRPr="00C4712A">
              <w:rPr>
                <w:rFonts w:ascii="Times New Roman" w:hAnsi="Times New Roman" w:cs="Times New Roman"/>
                <w:sz w:val="28"/>
                <w:szCs w:val="28"/>
              </w:rPr>
              <w:t>rs1800872</w:t>
            </w:r>
            <w:r w:rsidRPr="00C4712A">
              <w:rPr>
                <w:rFonts w:ascii="Times New Roman" w:hAnsi="Times New Roman" w:cs="Times New Roman"/>
                <w:sz w:val="28"/>
                <w:szCs w:val="28"/>
                <w:rtl/>
              </w:rPr>
              <w:t>) مع مستوى الأنترلوكين-10لديهم (91.27 ± 9.51</w:t>
            </w:r>
            <w:r w:rsidRPr="00C4712A">
              <w:rPr>
                <w:rFonts w:ascii="Times New Roman" w:hAnsi="Times New Roman" w:cs="Times New Roman"/>
                <w:sz w:val="28"/>
                <w:szCs w:val="28"/>
              </w:rPr>
              <w:t>ng/ml</w:t>
            </w:r>
            <w:r w:rsidRPr="00C4712A">
              <w:rPr>
                <w:rFonts w:ascii="Times New Roman" w:hAnsi="Times New Roman" w:cs="Times New Roman"/>
                <w:sz w:val="28"/>
                <w:szCs w:val="28"/>
                <w:rtl/>
              </w:rPr>
              <w:t>). بينما  كان اثنان من المرضى لا يمتلكون أي طرز وراثي مع أقل مستوى للأنترلوكين-10 لديهم (76.23 ± 0.78</w:t>
            </w:r>
            <w:r w:rsidRPr="00C4712A">
              <w:rPr>
                <w:rFonts w:ascii="Times New Roman" w:hAnsi="Times New Roman" w:cs="Times New Roman"/>
                <w:sz w:val="28"/>
                <w:szCs w:val="28"/>
              </w:rPr>
              <w:t>ng/ml</w:t>
            </w:r>
            <w:r w:rsidRPr="00C4712A">
              <w:rPr>
                <w:rFonts w:ascii="Times New Roman" w:hAnsi="Times New Roman" w:cs="Times New Roman"/>
                <w:sz w:val="28"/>
                <w:szCs w:val="28"/>
                <w:rtl/>
              </w:rPr>
              <w:t>) من بين كل مجاميع المرضى .</w:t>
            </w:r>
          </w:p>
          <w:p w:rsidR="00C4712A" w:rsidRPr="00C4712A" w:rsidRDefault="00C4712A" w:rsidP="00C4712A">
            <w:pPr>
              <w:rPr>
                <w:rFonts w:ascii="Times New Roman" w:hAnsi="Times New Roman" w:cs="Times New Roman"/>
                <w:sz w:val="28"/>
                <w:szCs w:val="28"/>
                <w:rtl/>
              </w:rPr>
            </w:pPr>
          </w:p>
          <w:p w:rsidR="006D484D" w:rsidRDefault="006D484D" w:rsidP="00C4712A">
            <w:pPr>
              <w:widowControl w:val="0"/>
              <w:autoSpaceDE w:val="0"/>
              <w:autoSpaceDN w:val="0"/>
              <w:bidi w:val="0"/>
              <w:adjustRightInd w:val="0"/>
              <w:spacing w:after="0" w:line="360" w:lineRule="auto"/>
              <w:jc w:val="right"/>
              <w:rPr>
                <w:rFonts w:ascii="Times New Roman" w:hAnsi="Times New Roman" w:cs="Times New Roman"/>
                <w:sz w:val="28"/>
                <w:szCs w:val="28"/>
              </w:rPr>
            </w:pPr>
          </w:p>
          <w:p w:rsidR="006D484D" w:rsidRDefault="006D484D" w:rsidP="006D484D">
            <w:pPr>
              <w:widowControl w:val="0"/>
              <w:autoSpaceDE w:val="0"/>
              <w:autoSpaceDN w:val="0"/>
              <w:bidi w:val="0"/>
              <w:adjustRightInd w:val="0"/>
              <w:spacing w:after="0" w:line="360" w:lineRule="auto"/>
              <w:jc w:val="right"/>
              <w:rPr>
                <w:rFonts w:ascii="Times New Roman" w:hAnsi="Times New Roman" w:cs="Times New Roman"/>
                <w:sz w:val="28"/>
                <w:szCs w:val="28"/>
                <w:rtl/>
                <w:lang w:bidi="ar-IQ"/>
              </w:rPr>
            </w:pPr>
          </w:p>
          <w:p w:rsidR="006D484D" w:rsidRDefault="006D484D" w:rsidP="006D484D">
            <w:pPr>
              <w:widowControl w:val="0"/>
              <w:autoSpaceDE w:val="0"/>
              <w:autoSpaceDN w:val="0"/>
              <w:bidi w:val="0"/>
              <w:adjustRightInd w:val="0"/>
              <w:spacing w:after="0" w:line="360" w:lineRule="auto"/>
              <w:jc w:val="right"/>
              <w:rPr>
                <w:rFonts w:ascii="Times New Roman" w:hAnsi="Times New Roman" w:cs="Times New Roman"/>
                <w:sz w:val="28"/>
                <w:szCs w:val="28"/>
                <w:rtl/>
                <w:lang w:bidi="ar-IQ"/>
              </w:rPr>
            </w:pPr>
          </w:p>
          <w:p w:rsidR="006D484D" w:rsidRDefault="006D484D" w:rsidP="006D484D">
            <w:pPr>
              <w:widowControl w:val="0"/>
              <w:autoSpaceDE w:val="0"/>
              <w:autoSpaceDN w:val="0"/>
              <w:bidi w:val="0"/>
              <w:adjustRightInd w:val="0"/>
              <w:spacing w:after="0" w:line="360" w:lineRule="auto"/>
              <w:jc w:val="right"/>
              <w:rPr>
                <w:rFonts w:ascii="Times New Roman" w:hAnsi="Times New Roman" w:cs="Times New Roman"/>
                <w:sz w:val="28"/>
                <w:szCs w:val="28"/>
                <w:rtl/>
                <w:lang w:bidi="ar-IQ"/>
              </w:rPr>
            </w:pPr>
          </w:p>
          <w:p w:rsidR="006D484D" w:rsidRDefault="006D484D" w:rsidP="006D484D">
            <w:pPr>
              <w:widowControl w:val="0"/>
              <w:autoSpaceDE w:val="0"/>
              <w:autoSpaceDN w:val="0"/>
              <w:bidi w:val="0"/>
              <w:adjustRightInd w:val="0"/>
              <w:spacing w:after="0" w:line="360" w:lineRule="auto"/>
              <w:jc w:val="right"/>
              <w:rPr>
                <w:rFonts w:ascii="Times New Roman" w:hAnsi="Times New Roman" w:cs="Times New Roman"/>
                <w:sz w:val="28"/>
                <w:szCs w:val="28"/>
                <w:rtl/>
                <w:lang w:bidi="ar-IQ"/>
              </w:rPr>
            </w:pPr>
          </w:p>
          <w:p w:rsidR="006D484D" w:rsidRDefault="006D484D" w:rsidP="006D484D">
            <w:pPr>
              <w:widowControl w:val="0"/>
              <w:autoSpaceDE w:val="0"/>
              <w:autoSpaceDN w:val="0"/>
              <w:bidi w:val="0"/>
              <w:adjustRightInd w:val="0"/>
              <w:spacing w:after="0" w:line="360" w:lineRule="auto"/>
              <w:jc w:val="right"/>
              <w:rPr>
                <w:rFonts w:ascii="Times New Roman" w:hAnsi="Times New Roman" w:cs="Times New Roman"/>
                <w:sz w:val="28"/>
                <w:szCs w:val="28"/>
                <w:rtl/>
                <w:lang w:bidi="ar-IQ"/>
              </w:rPr>
            </w:pPr>
          </w:p>
          <w:p w:rsidR="006D484D" w:rsidRDefault="006D484D" w:rsidP="006D484D">
            <w:pPr>
              <w:widowControl w:val="0"/>
              <w:autoSpaceDE w:val="0"/>
              <w:autoSpaceDN w:val="0"/>
              <w:bidi w:val="0"/>
              <w:adjustRightInd w:val="0"/>
              <w:spacing w:after="0" w:line="360" w:lineRule="auto"/>
              <w:jc w:val="right"/>
              <w:rPr>
                <w:rFonts w:ascii="Times New Roman" w:hAnsi="Times New Roman" w:cs="Times New Roman"/>
                <w:sz w:val="28"/>
                <w:szCs w:val="28"/>
                <w:rtl/>
                <w:lang w:bidi="ar-IQ"/>
              </w:rPr>
            </w:pPr>
          </w:p>
          <w:p w:rsidR="006D484D" w:rsidRDefault="006D484D" w:rsidP="006D484D">
            <w:pPr>
              <w:widowControl w:val="0"/>
              <w:autoSpaceDE w:val="0"/>
              <w:autoSpaceDN w:val="0"/>
              <w:bidi w:val="0"/>
              <w:adjustRightInd w:val="0"/>
              <w:spacing w:after="0" w:line="360" w:lineRule="auto"/>
              <w:jc w:val="right"/>
              <w:rPr>
                <w:rFonts w:ascii="Times New Roman" w:hAnsi="Times New Roman" w:cs="Times New Roman"/>
                <w:sz w:val="28"/>
                <w:szCs w:val="28"/>
                <w:rtl/>
                <w:lang w:bidi="ar-IQ"/>
              </w:rPr>
            </w:pPr>
          </w:p>
          <w:p w:rsidR="000F6604" w:rsidRDefault="000F6604" w:rsidP="00D03EC2">
            <w:pPr>
              <w:rPr>
                <w:lang w:bidi="ar-IQ"/>
              </w:rPr>
            </w:pPr>
          </w:p>
        </w:tc>
      </w:tr>
    </w:tbl>
    <w:p w:rsidR="000F6604" w:rsidRPr="000F6604" w:rsidRDefault="000F6604" w:rsidP="0099223A">
      <w:pPr>
        <w:tabs>
          <w:tab w:val="left" w:pos="2239"/>
        </w:tabs>
        <w:rPr>
          <w:lang w:bidi="ar-IQ"/>
        </w:rPr>
      </w:pPr>
    </w:p>
    <w:sectPr w:rsidR="000F6604" w:rsidRPr="000F6604" w:rsidSect="001057F7">
      <w:pgSz w:w="11906" w:h="16838"/>
      <w:pgMar w:top="142" w:right="851" w:bottom="28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EF" w:rsidRDefault="006445EF" w:rsidP="00BC2F6D">
      <w:pPr>
        <w:spacing w:after="0" w:line="240" w:lineRule="auto"/>
      </w:pPr>
      <w:r>
        <w:separator/>
      </w:r>
    </w:p>
  </w:endnote>
  <w:endnote w:type="continuationSeparator" w:id="0">
    <w:p w:rsidR="006445EF" w:rsidRDefault="006445EF" w:rsidP="00BC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MCS Taybah S_U normal.">
    <w:altName w:val="Times New Roman"/>
    <w:charset w:val="B2"/>
    <w:family w:val="auto"/>
    <w:pitch w:val="variable"/>
    <w:sig w:usb0="00002000" w:usb1="00000000" w:usb2="00000000" w:usb3="00000000" w:csb0="00000040" w:csb1="00000000"/>
  </w:font>
  <w:font w:name="(AH) Manal Black">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EF" w:rsidRDefault="006445EF" w:rsidP="00BC2F6D">
      <w:pPr>
        <w:spacing w:after="0" w:line="240" w:lineRule="auto"/>
      </w:pPr>
      <w:r>
        <w:separator/>
      </w:r>
    </w:p>
  </w:footnote>
  <w:footnote w:type="continuationSeparator" w:id="0">
    <w:p w:rsidR="006445EF" w:rsidRDefault="006445EF" w:rsidP="00BC2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D78"/>
    <w:multiLevelType w:val="hybridMultilevel"/>
    <w:tmpl w:val="02909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3CA9"/>
    <w:multiLevelType w:val="hybridMultilevel"/>
    <w:tmpl w:val="F386E9C2"/>
    <w:lvl w:ilvl="0" w:tplc="00F04CF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DDE7F75"/>
    <w:multiLevelType w:val="hybridMultilevel"/>
    <w:tmpl w:val="D75A2B4C"/>
    <w:lvl w:ilvl="0" w:tplc="7082B2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74D8F"/>
    <w:multiLevelType w:val="hybridMultilevel"/>
    <w:tmpl w:val="145C6B44"/>
    <w:lvl w:ilvl="0" w:tplc="B300AA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C6F48"/>
    <w:multiLevelType w:val="hybridMultilevel"/>
    <w:tmpl w:val="4C4C8916"/>
    <w:lvl w:ilvl="0" w:tplc="55389694">
      <w:start w:val="1"/>
      <w:numFmt w:val="arabicAlpha"/>
      <w:lvlText w:val="%1."/>
      <w:lvlJc w:val="left"/>
      <w:pPr>
        <w:ind w:left="1080" w:hanging="72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8094A5E"/>
    <w:multiLevelType w:val="hybridMultilevel"/>
    <w:tmpl w:val="96EA2E64"/>
    <w:lvl w:ilvl="0" w:tplc="04090001">
      <w:start w:val="1"/>
      <w:numFmt w:val="bullet"/>
      <w:lvlText w:val=""/>
      <w:lvlJc w:val="left"/>
      <w:pPr>
        <w:ind w:left="334" w:hanging="360"/>
      </w:pPr>
      <w:rPr>
        <w:rFonts w:ascii="Symbol" w:hAnsi="Symbol" w:hint="default"/>
      </w:rPr>
    </w:lvl>
    <w:lvl w:ilvl="1" w:tplc="04090003" w:tentative="1">
      <w:start w:val="1"/>
      <w:numFmt w:val="bullet"/>
      <w:lvlText w:val="o"/>
      <w:lvlJc w:val="left"/>
      <w:pPr>
        <w:ind w:left="1054" w:hanging="360"/>
      </w:pPr>
      <w:rPr>
        <w:rFonts w:ascii="Courier New" w:hAnsi="Courier New" w:cs="Courier New" w:hint="default"/>
      </w:rPr>
    </w:lvl>
    <w:lvl w:ilvl="2" w:tplc="04090005" w:tentative="1">
      <w:start w:val="1"/>
      <w:numFmt w:val="bullet"/>
      <w:lvlText w:val=""/>
      <w:lvlJc w:val="left"/>
      <w:pPr>
        <w:ind w:left="1774" w:hanging="360"/>
      </w:pPr>
      <w:rPr>
        <w:rFonts w:ascii="Wingdings" w:hAnsi="Wingdings" w:hint="default"/>
      </w:rPr>
    </w:lvl>
    <w:lvl w:ilvl="3" w:tplc="04090001" w:tentative="1">
      <w:start w:val="1"/>
      <w:numFmt w:val="bullet"/>
      <w:lvlText w:val=""/>
      <w:lvlJc w:val="left"/>
      <w:pPr>
        <w:ind w:left="2494" w:hanging="360"/>
      </w:pPr>
      <w:rPr>
        <w:rFonts w:ascii="Symbol" w:hAnsi="Symbol" w:hint="default"/>
      </w:rPr>
    </w:lvl>
    <w:lvl w:ilvl="4" w:tplc="04090003" w:tentative="1">
      <w:start w:val="1"/>
      <w:numFmt w:val="bullet"/>
      <w:lvlText w:val="o"/>
      <w:lvlJc w:val="left"/>
      <w:pPr>
        <w:ind w:left="3214" w:hanging="360"/>
      </w:pPr>
      <w:rPr>
        <w:rFonts w:ascii="Courier New" w:hAnsi="Courier New" w:cs="Courier New" w:hint="default"/>
      </w:rPr>
    </w:lvl>
    <w:lvl w:ilvl="5" w:tplc="04090005" w:tentative="1">
      <w:start w:val="1"/>
      <w:numFmt w:val="bullet"/>
      <w:lvlText w:val=""/>
      <w:lvlJc w:val="left"/>
      <w:pPr>
        <w:ind w:left="3934" w:hanging="360"/>
      </w:pPr>
      <w:rPr>
        <w:rFonts w:ascii="Wingdings" w:hAnsi="Wingdings" w:hint="default"/>
      </w:rPr>
    </w:lvl>
    <w:lvl w:ilvl="6" w:tplc="04090001" w:tentative="1">
      <w:start w:val="1"/>
      <w:numFmt w:val="bullet"/>
      <w:lvlText w:val=""/>
      <w:lvlJc w:val="left"/>
      <w:pPr>
        <w:ind w:left="4654" w:hanging="360"/>
      </w:pPr>
      <w:rPr>
        <w:rFonts w:ascii="Symbol" w:hAnsi="Symbol" w:hint="default"/>
      </w:rPr>
    </w:lvl>
    <w:lvl w:ilvl="7" w:tplc="04090003" w:tentative="1">
      <w:start w:val="1"/>
      <w:numFmt w:val="bullet"/>
      <w:lvlText w:val="o"/>
      <w:lvlJc w:val="left"/>
      <w:pPr>
        <w:ind w:left="5374" w:hanging="360"/>
      </w:pPr>
      <w:rPr>
        <w:rFonts w:ascii="Courier New" w:hAnsi="Courier New" w:cs="Courier New" w:hint="default"/>
      </w:rPr>
    </w:lvl>
    <w:lvl w:ilvl="8" w:tplc="04090005" w:tentative="1">
      <w:start w:val="1"/>
      <w:numFmt w:val="bullet"/>
      <w:lvlText w:val=""/>
      <w:lvlJc w:val="left"/>
      <w:pPr>
        <w:ind w:left="6094"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065C8"/>
    <w:rsid w:val="00006E0E"/>
    <w:rsid w:val="00010986"/>
    <w:rsid w:val="000136A3"/>
    <w:rsid w:val="00015396"/>
    <w:rsid w:val="00015DE7"/>
    <w:rsid w:val="00021F66"/>
    <w:rsid w:val="00022A3A"/>
    <w:rsid w:val="00025609"/>
    <w:rsid w:val="000264B3"/>
    <w:rsid w:val="00027E2C"/>
    <w:rsid w:val="000303E8"/>
    <w:rsid w:val="000346B9"/>
    <w:rsid w:val="0003486D"/>
    <w:rsid w:val="00036C99"/>
    <w:rsid w:val="00045E3B"/>
    <w:rsid w:val="00057EE4"/>
    <w:rsid w:val="000607BA"/>
    <w:rsid w:val="00065E7E"/>
    <w:rsid w:val="0006766E"/>
    <w:rsid w:val="00072D20"/>
    <w:rsid w:val="00074560"/>
    <w:rsid w:val="00074F7D"/>
    <w:rsid w:val="0007657F"/>
    <w:rsid w:val="000773A2"/>
    <w:rsid w:val="000857E0"/>
    <w:rsid w:val="00087B2F"/>
    <w:rsid w:val="000904CD"/>
    <w:rsid w:val="00095CBE"/>
    <w:rsid w:val="000968CA"/>
    <w:rsid w:val="000A0C18"/>
    <w:rsid w:val="000A1C87"/>
    <w:rsid w:val="000A1F6E"/>
    <w:rsid w:val="000A6783"/>
    <w:rsid w:val="000B367C"/>
    <w:rsid w:val="000B4F60"/>
    <w:rsid w:val="000C0D75"/>
    <w:rsid w:val="000C677B"/>
    <w:rsid w:val="000C6ED6"/>
    <w:rsid w:val="000E37F1"/>
    <w:rsid w:val="000E4A39"/>
    <w:rsid w:val="000E4C22"/>
    <w:rsid w:val="000E6966"/>
    <w:rsid w:val="000F300D"/>
    <w:rsid w:val="000F5FEA"/>
    <w:rsid w:val="000F6604"/>
    <w:rsid w:val="001057F7"/>
    <w:rsid w:val="0011770C"/>
    <w:rsid w:val="00125091"/>
    <w:rsid w:val="00126695"/>
    <w:rsid w:val="001327BB"/>
    <w:rsid w:val="00135C0C"/>
    <w:rsid w:val="00135F31"/>
    <w:rsid w:val="00137048"/>
    <w:rsid w:val="00137A9D"/>
    <w:rsid w:val="00143504"/>
    <w:rsid w:val="00146FF1"/>
    <w:rsid w:val="00152177"/>
    <w:rsid w:val="00154A0C"/>
    <w:rsid w:val="001561AD"/>
    <w:rsid w:val="0016302A"/>
    <w:rsid w:val="00167D46"/>
    <w:rsid w:val="001712FD"/>
    <w:rsid w:val="00172EA5"/>
    <w:rsid w:val="0017315B"/>
    <w:rsid w:val="0018555E"/>
    <w:rsid w:val="00185A90"/>
    <w:rsid w:val="00190331"/>
    <w:rsid w:val="00196B9F"/>
    <w:rsid w:val="00197A66"/>
    <w:rsid w:val="001A2F06"/>
    <w:rsid w:val="001A4520"/>
    <w:rsid w:val="001A481E"/>
    <w:rsid w:val="001B3E31"/>
    <w:rsid w:val="001B74CD"/>
    <w:rsid w:val="001C3787"/>
    <w:rsid w:val="001D5140"/>
    <w:rsid w:val="001D54A5"/>
    <w:rsid w:val="001D7839"/>
    <w:rsid w:val="001E37A6"/>
    <w:rsid w:val="001F56AB"/>
    <w:rsid w:val="00200114"/>
    <w:rsid w:val="00201FD6"/>
    <w:rsid w:val="0020294A"/>
    <w:rsid w:val="00211716"/>
    <w:rsid w:val="002136A9"/>
    <w:rsid w:val="00223119"/>
    <w:rsid w:val="00226896"/>
    <w:rsid w:val="00233BB4"/>
    <w:rsid w:val="002360D5"/>
    <w:rsid w:val="0024032C"/>
    <w:rsid w:val="002417EB"/>
    <w:rsid w:val="00242087"/>
    <w:rsid w:val="00242A53"/>
    <w:rsid w:val="00253CEB"/>
    <w:rsid w:val="00266095"/>
    <w:rsid w:val="00266FF0"/>
    <w:rsid w:val="002714CA"/>
    <w:rsid w:val="002826F4"/>
    <w:rsid w:val="00283713"/>
    <w:rsid w:val="00291795"/>
    <w:rsid w:val="002A2565"/>
    <w:rsid w:val="002A5DB5"/>
    <w:rsid w:val="002A7C0F"/>
    <w:rsid w:val="002A7C53"/>
    <w:rsid w:val="002B41A8"/>
    <w:rsid w:val="002B6231"/>
    <w:rsid w:val="002B6AB6"/>
    <w:rsid w:val="002B740C"/>
    <w:rsid w:val="002C759A"/>
    <w:rsid w:val="002D1E61"/>
    <w:rsid w:val="002D4BF2"/>
    <w:rsid w:val="002D6B47"/>
    <w:rsid w:val="002E741D"/>
    <w:rsid w:val="002E7578"/>
    <w:rsid w:val="002F3F09"/>
    <w:rsid w:val="00302A6B"/>
    <w:rsid w:val="003037B8"/>
    <w:rsid w:val="003046D4"/>
    <w:rsid w:val="003101A1"/>
    <w:rsid w:val="003109C4"/>
    <w:rsid w:val="00315EEA"/>
    <w:rsid w:val="00317048"/>
    <w:rsid w:val="00317C9D"/>
    <w:rsid w:val="00317FEA"/>
    <w:rsid w:val="00320203"/>
    <w:rsid w:val="00322D8A"/>
    <w:rsid w:val="00324A55"/>
    <w:rsid w:val="0032671C"/>
    <w:rsid w:val="0033215C"/>
    <w:rsid w:val="0034245E"/>
    <w:rsid w:val="00343A10"/>
    <w:rsid w:val="00353068"/>
    <w:rsid w:val="003565CB"/>
    <w:rsid w:val="00356D50"/>
    <w:rsid w:val="00372B70"/>
    <w:rsid w:val="00372DF1"/>
    <w:rsid w:val="00374185"/>
    <w:rsid w:val="00375C6D"/>
    <w:rsid w:val="00380471"/>
    <w:rsid w:val="003819D9"/>
    <w:rsid w:val="00385CAA"/>
    <w:rsid w:val="003864EB"/>
    <w:rsid w:val="003A6519"/>
    <w:rsid w:val="003B0831"/>
    <w:rsid w:val="003C01B5"/>
    <w:rsid w:val="003C7645"/>
    <w:rsid w:val="003D2090"/>
    <w:rsid w:val="003D57F6"/>
    <w:rsid w:val="003D7994"/>
    <w:rsid w:val="003E2914"/>
    <w:rsid w:val="003E4A54"/>
    <w:rsid w:val="003E592F"/>
    <w:rsid w:val="003F5B98"/>
    <w:rsid w:val="003F618B"/>
    <w:rsid w:val="003F6790"/>
    <w:rsid w:val="004029E8"/>
    <w:rsid w:val="00403262"/>
    <w:rsid w:val="0040529A"/>
    <w:rsid w:val="00410EEF"/>
    <w:rsid w:val="00415A3C"/>
    <w:rsid w:val="00432A0E"/>
    <w:rsid w:val="00455C4B"/>
    <w:rsid w:val="00462644"/>
    <w:rsid w:val="0047011B"/>
    <w:rsid w:val="0047169D"/>
    <w:rsid w:val="004753FF"/>
    <w:rsid w:val="0049466E"/>
    <w:rsid w:val="00495F44"/>
    <w:rsid w:val="004A2A91"/>
    <w:rsid w:val="004A4B83"/>
    <w:rsid w:val="004A6473"/>
    <w:rsid w:val="004B3542"/>
    <w:rsid w:val="004B4BCF"/>
    <w:rsid w:val="004B7BA8"/>
    <w:rsid w:val="004C0850"/>
    <w:rsid w:val="004C3642"/>
    <w:rsid w:val="004C6A3F"/>
    <w:rsid w:val="004C7F6C"/>
    <w:rsid w:val="004D362C"/>
    <w:rsid w:val="004D3AEC"/>
    <w:rsid w:val="004D7C18"/>
    <w:rsid w:val="004E1D0A"/>
    <w:rsid w:val="004E5C94"/>
    <w:rsid w:val="004F2ABB"/>
    <w:rsid w:val="0051030B"/>
    <w:rsid w:val="005105CC"/>
    <w:rsid w:val="0051271F"/>
    <w:rsid w:val="00517B44"/>
    <w:rsid w:val="00522D05"/>
    <w:rsid w:val="00524BBB"/>
    <w:rsid w:val="005346C7"/>
    <w:rsid w:val="005406F6"/>
    <w:rsid w:val="00541ECB"/>
    <w:rsid w:val="00555F03"/>
    <w:rsid w:val="005572D3"/>
    <w:rsid w:val="00557E73"/>
    <w:rsid w:val="005635DA"/>
    <w:rsid w:val="005721AC"/>
    <w:rsid w:val="0057471F"/>
    <w:rsid w:val="00575473"/>
    <w:rsid w:val="0058295E"/>
    <w:rsid w:val="0059184E"/>
    <w:rsid w:val="0059381C"/>
    <w:rsid w:val="005A3534"/>
    <w:rsid w:val="005B05A3"/>
    <w:rsid w:val="005B0EC2"/>
    <w:rsid w:val="005B57DB"/>
    <w:rsid w:val="005B6514"/>
    <w:rsid w:val="005B6B0F"/>
    <w:rsid w:val="005C51AC"/>
    <w:rsid w:val="005D171D"/>
    <w:rsid w:val="005D1E45"/>
    <w:rsid w:val="005D6C52"/>
    <w:rsid w:val="005E3605"/>
    <w:rsid w:val="005E6670"/>
    <w:rsid w:val="005F1F0F"/>
    <w:rsid w:val="005F732B"/>
    <w:rsid w:val="00603959"/>
    <w:rsid w:val="00607216"/>
    <w:rsid w:val="0061115D"/>
    <w:rsid w:val="0062076D"/>
    <w:rsid w:val="0062634F"/>
    <w:rsid w:val="00627A4E"/>
    <w:rsid w:val="00627D63"/>
    <w:rsid w:val="006358FD"/>
    <w:rsid w:val="0063785A"/>
    <w:rsid w:val="006445EF"/>
    <w:rsid w:val="00647EA1"/>
    <w:rsid w:val="006550F2"/>
    <w:rsid w:val="006574EE"/>
    <w:rsid w:val="006755B5"/>
    <w:rsid w:val="00676100"/>
    <w:rsid w:val="006768CD"/>
    <w:rsid w:val="00681B36"/>
    <w:rsid w:val="00684287"/>
    <w:rsid w:val="00695253"/>
    <w:rsid w:val="006A6E0F"/>
    <w:rsid w:val="006B328A"/>
    <w:rsid w:val="006B3EA4"/>
    <w:rsid w:val="006B4BBA"/>
    <w:rsid w:val="006B6E02"/>
    <w:rsid w:val="006C6DA1"/>
    <w:rsid w:val="006D2453"/>
    <w:rsid w:val="006D433A"/>
    <w:rsid w:val="006D484D"/>
    <w:rsid w:val="006D498F"/>
    <w:rsid w:val="006D4D4B"/>
    <w:rsid w:val="006D6282"/>
    <w:rsid w:val="006E57AF"/>
    <w:rsid w:val="006E5C59"/>
    <w:rsid w:val="006F49B6"/>
    <w:rsid w:val="006F5902"/>
    <w:rsid w:val="007050FD"/>
    <w:rsid w:val="00705732"/>
    <w:rsid w:val="00711187"/>
    <w:rsid w:val="007147BA"/>
    <w:rsid w:val="00715B6B"/>
    <w:rsid w:val="00721B27"/>
    <w:rsid w:val="00725083"/>
    <w:rsid w:val="00731490"/>
    <w:rsid w:val="0073707F"/>
    <w:rsid w:val="0074259F"/>
    <w:rsid w:val="00745301"/>
    <w:rsid w:val="00752ADB"/>
    <w:rsid w:val="00754D27"/>
    <w:rsid w:val="00757558"/>
    <w:rsid w:val="00765D29"/>
    <w:rsid w:val="00773EE3"/>
    <w:rsid w:val="00775732"/>
    <w:rsid w:val="007844D4"/>
    <w:rsid w:val="00785B93"/>
    <w:rsid w:val="00793167"/>
    <w:rsid w:val="007A2DD7"/>
    <w:rsid w:val="007A37E7"/>
    <w:rsid w:val="007A7F0E"/>
    <w:rsid w:val="007B07DD"/>
    <w:rsid w:val="007B70AE"/>
    <w:rsid w:val="007D1260"/>
    <w:rsid w:val="007D72A3"/>
    <w:rsid w:val="007E158C"/>
    <w:rsid w:val="007E46B1"/>
    <w:rsid w:val="007E615F"/>
    <w:rsid w:val="007F19E2"/>
    <w:rsid w:val="007F6FEF"/>
    <w:rsid w:val="007F7A5C"/>
    <w:rsid w:val="00813AB2"/>
    <w:rsid w:val="00814A98"/>
    <w:rsid w:val="008157D8"/>
    <w:rsid w:val="00820CD0"/>
    <w:rsid w:val="008212FB"/>
    <w:rsid w:val="00827CD8"/>
    <w:rsid w:val="0083135F"/>
    <w:rsid w:val="00836EFC"/>
    <w:rsid w:val="00841FDA"/>
    <w:rsid w:val="008422E5"/>
    <w:rsid w:val="00845844"/>
    <w:rsid w:val="0084683D"/>
    <w:rsid w:val="00847EFE"/>
    <w:rsid w:val="0086030B"/>
    <w:rsid w:val="00861472"/>
    <w:rsid w:val="008725FF"/>
    <w:rsid w:val="00877419"/>
    <w:rsid w:val="00882D84"/>
    <w:rsid w:val="00882E09"/>
    <w:rsid w:val="008909DF"/>
    <w:rsid w:val="008952CC"/>
    <w:rsid w:val="008A3E81"/>
    <w:rsid w:val="008A4968"/>
    <w:rsid w:val="008A67D5"/>
    <w:rsid w:val="008B1216"/>
    <w:rsid w:val="008B2242"/>
    <w:rsid w:val="008C05FB"/>
    <w:rsid w:val="008C6114"/>
    <w:rsid w:val="008C7BAC"/>
    <w:rsid w:val="008D3F58"/>
    <w:rsid w:val="008E1ACE"/>
    <w:rsid w:val="008F16C1"/>
    <w:rsid w:val="008F2216"/>
    <w:rsid w:val="008F3419"/>
    <w:rsid w:val="008F5ED9"/>
    <w:rsid w:val="00907382"/>
    <w:rsid w:val="009122DF"/>
    <w:rsid w:val="00913DAA"/>
    <w:rsid w:val="00915857"/>
    <w:rsid w:val="00917071"/>
    <w:rsid w:val="009403D2"/>
    <w:rsid w:val="0095434F"/>
    <w:rsid w:val="009567A4"/>
    <w:rsid w:val="00964822"/>
    <w:rsid w:val="0097292B"/>
    <w:rsid w:val="00985C3D"/>
    <w:rsid w:val="0099128C"/>
    <w:rsid w:val="0099223A"/>
    <w:rsid w:val="009945C8"/>
    <w:rsid w:val="00997608"/>
    <w:rsid w:val="009A1D36"/>
    <w:rsid w:val="009A2D9E"/>
    <w:rsid w:val="009A339F"/>
    <w:rsid w:val="009A5929"/>
    <w:rsid w:val="009B210B"/>
    <w:rsid w:val="009B6312"/>
    <w:rsid w:val="009B7260"/>
    <w:rsid w:val="009C201D"/>
    <w:rsid w:val="009C28D4"/>
    <w:rsid w:val="009C544E"/>
    <w:rsid w:val="009C5A81"/>
    <w:rsid w:val="009D093B"/>
    <w:rsid w:val="009D3E9D"/>
    <w:rsid w:val="009D5761"/>
    <w:rsid w:val="009D5968"/>
    <w:rsid w:val="009F0601"/>
    <w:rsid w:val="009F2B58"/>
    <w:rsid w:val="009F78B4"/>
    <w:rsid w:val="00A107B9"/>
    <w:rsid w:val="00A13541"/>
    <w:rsid w:val="00A139CE"/>
    <w:rsid w:val="00A14A76"/>
    <w:rsid w:val="00A22527"/>
    <w:rsid w:val="00A25BCC"/>
    <w:rsid w:val="00A308F0"/>
    <w:rsid w:val="00A346F7"/>
    <w:rsid w:val="00A43847"/>
    <w:rsid w:val="00A44FEA"/>
    <w:rsid w:val="00A47248"/>
    <w:rsid w:val="00A52B18"/>
    <w:rsid w:val="00A645E4"/>
    <w:rsid w:val="00A70B61"/>
    <w:rsid w:val="00A807FA"/>
    <w:rsid w:val="00A80B23"/>
    <w:rsid w:val="00A814DB"/>
    <w:rsid w:val="00A82A82"/>
    <w:rsid w:val="00A839E9"/>
    <w:rsid w:val="00A83B98"/>
    <w:rsid w:val="00A86ADA"/>
    <w:rsid w:val="00A95A97"/>
    <w:rsid w:val="00AA128E"/>
    <w:rsid w:val="00AB4B9E"/>
    <w:rsid w:val="00AC1D82"/>
    <w:rsid w:val="00AC3DA4"/>
    <w:rsid w:val="00AC7B3E"/>
    <w:rsid w:val="00AD406D"/>
    <w:rsid w:val="00AE1717"/>
    <w:rsid w:val="00AE2BB4"/>
    <w:rsid w:val="00AE5DF1"/>
    <w:rsid w:val="00AF4065"/>
    <w:rsid w:val="00B01542"/>
    <w:rsid w:val="00B02B0C"/>
    <w:rsid w:val="00B12A04"/>
    <w:rsid w:val="00B130A0"/>
    <w:rsid w:val="00B13F76"/>
    <w:rsid w:val="00B21940"/>
    <w:rsid w:val="00B2502F"/>
    <w:rsid w:val="00B2599B"/>
    <w:rsid w:val="00B26042"/>
    <w:rsid w:val="00B32EF1"/>
    <w:rsid w:val="00B422E6"/>
    <w:rsid w:val="00B42964"/>
    <w:rsid w:val="00B5372C"/>
    <w:rsid w:val="00B6090C"/>
    <w:rsid w:val="00B666CF"/>
    <w:rsid w:val="00B7096A"/>
    <w:rsid w:val="00B80307"/>
    <w:rsid w:val="00B82839"/>
    <w:rsid w:val="00B8286B"/>
    <w:rsid w:val="00B86151"/>
    <w:rsid w:val="00B973AD"/>
    <w:rsid w:val="00BA1910"/>
    <w:rsid w:val="00BB3A20"/>
    <w:rsid w:val="00BB433C"/>
    <w:rsid w:val="00BC14E8"/>
    <w:rsid w:val="00BC2427"/>
    <w:rsid w:val="00BC2F6D"/>
    <w:rsid w:val="00BC4D12"/>
    <w:rsid w:val="00BC7A46"/>
    <w:rsid w:val="00BD1C66"/>
    <w:rsid w:val="00BD42BC"/>
    <w:rsid w:val="00BE04C8"/>
    <w:rsid w:val="00C061B2"/>
    <w:rsid w:val="00C079A0"/>
    <w:rsid w:val="00C16153"/>
    <w:rsid w:val="00C178AB"/>
    <w:rsid w:val="00C21706"/>
    <w:rsid w:val="00C22A0C"/>
    <w:rsid w:val="00C25AB0"/>
    <w:rsid w:val="00C319AE"/>
    <w:rsid w:val="00C35BA1"/>
    <w:rsid w:val="00C3712E"/>
    <w:rsid w:val="00C41F89"/>
    <w:rsid w:val="00C42C60"/>
    <w:rsid w:val="00C43B18"/>
    <w:rsid w:val="00C4712A"/>
    <w:rsid w:val="00C50C2E"/>
    <w:rsid w:val="00C511F2"/>
    <w:rsid w:val="00C5159C"/>
    <w:rsid w:val="00C535A8"/>
    <w:rsid w:val="00C53B57"/>
    <w:rsid w:val="00C54A96"/>
    <w:rsid w:val="00C65F5E"/>
    <w:rsid w:val="00C65FD0"/>
    <w:rsid w:val="00C67D1E"/>
    <w:rsid w:val="00C71970"/>
    <w:rsid w:val="00C721DC"/>
    <w:rsid w:val="00C80663"/>
    <w:rsid w:val="00C83A23"/>
    <w:rsid w:val="00C8554F"/>
    <w:rsid w:val="00C87C86"/>
    <w:rsid w:val="00CB04A6"/>
    <w:rsid w:val="00CB12F7"/>
    <w:rsid w:val="00CB3F3A"/>
    <w:rsid w:val="00CB5506"/>
    <w:rsid w:val="00CB71D7"/>
    <w:rsid w:val="00CB7727"/>
    <w:rsid w:val="00CC15CE"/>
    <w:rsid w:val="00CC7FEB"/>
    <w:rsid w:val="00CD0AFA"/>
    <w:rsid w:val="00CD17B1"/>
    <w:rsid w:val="00CD47D5"/>
    <w:rsid w:val="00CF76A2"/>
    <w:rsid w:val="00CF7D82"/>
    <w:rsid w:val="00D03186"/>
    <w:rsid w:val="00D11CDC"/>
    <w:rsid w:val="00D12F12"/>
    <w:rsid w:val="00D20814"/>
    <w:rsid w:val="00D20A3C"/>
    <w:rsid w:val="00D226BB"/>
    <w:rsid w:val="00D3081D"/>
    <w:rsid w:val="00D325A9"/>
    <w:rsid w:val="00D36D48"/>
    <w:rsid w:val="00D37079"/>
    <w:rsid w:val="00D510BD"/>
    <w:rsid w:val="00D619D0"/>
    <w:rsid w:val="00D628C9"/>
    <w:rsid w:val="00D64F2B"/>
    <w:rsid w:val="00D65643"/>
    <w:rsid w:val="00D66510"/>
    <w:rsid w:val="00D67EE3"/>
    <w:rsid w:val="00D77170"/>
    <w:rsid w:val="00D80102"/>
    <w:rsid w:val="00D8399B"/>
    <w:rsid w:val="00D86160"/>
    <w:rsid w:val="00D87D27"/>
    <w:rsid w:val="00D91819"/>
    <w:rsid w:val="00D95E90"/>
    <w:rsid w:val="00DA24D8"/>
    <w:rsid w:val="00DB212D"/>
    <w:rsid w:val="00DB646E"/>
    <w:rsid w:val="00DC7018"/>
    <w:rsid w:val="00DD71A4"/>
    <w:rsid w:val="00DF1CAF"/>
    <w:rsid w:val="00DF1FDD"/>
    <w:rsid w:val="00DF6F57"/>
    <w:rsid w:val="00DF7AB0"/>
    <w:rsid w:val="00E00105"/>
    <w:rsid w:val="00E02BEF"/>
    <w:rsid w:val="00E03C6A"/>
    <w:rsid w:val="00E070A3"/>
    <w:rsid w:val="00E11E82"/>
    <w:rsid w:val="00E13159"/>
    <w:rsid w:val="00E24E0A"/>
    <w:rsid w:val="00E313AA"/>
    <w:rsid w:val="00E31FF7"/>
    <w:rsid w:val="00E51616"/>
    <w:rsid w:val="00E65CA7"/>
    <w:rsid w:val="00E758AD"/>
    <w:rsid w:val="00E762BD"/>
    <w:rsid w:val="00E80DD6"/>
    <w:rsid w:val="00E820A4"/>
    <w:rsid w:val="00E90385"/>
    <w:rsid w:val="00E93FAA"/>
    <w:rsid w:val="00EA18FE"/>
    <w:rsid w:val="00EA5A6C"/>
    <w:rsid w:val="00EB769E"/>
    <w:rsid w:val="00ED0073"/>
    <w:rsid w:val="00ED3BE9"/>
    <w:rsid w:val="00ED6117"/>
    <w:rsid w:val="00EE1998"/>
    <w:rsid w:val="00EE3E78"/>
    <w:rsid w:val="00F02A54"/>
    <w:rsid w:val="00F04DEA"/>
    <w:rsid w:val="00F2295B"/>
    <w:rsid w:val="00F310ED"/>
    <w:rsid w:val="00F32370"/>
    <w:rsid w:val="00F33FDB"/>
    <w:rsid w:val="00F37CF1"/>
    <w:rsid w:val="00F5077F"/>
    <w:rsid w:val="00F56DC2"/>
    <w:rsid w:val="00F62488"/>
    <w:rsid w:val="00F65E9A"/>
    <w:rsid w:val="00F66423"/>
    <w:rsid w:val="00F717F2"/>
    <w:rsid w:val="00F72751"/>
    <w:rsid w:val="00F84600"/>
    <w:rsid w:val="00F84A0D"/>
    <w:rsid w:val="00F942FA"/>
    <w:rsid w:val="00F96D0A"/>
    <w:rsid w:val="00FB1D17"/>
    <w:rsid w:val="00FB2491"/>
    <w:rsid w:val="00FB607E"/>
    <w:rsid w:val="00FC255B"/>
    <w:rsid w:val="00FC6057"/>
    <w:rsid w:val="00FC6674"/>
    <w:rsid w:val="00FF6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spacing w:after="200" w:line="276" w:lineRule="auto"/>
    </w:pPr>
    <w:rPr>
      <w:sz w:val="22"/>
      <w:szCs w:val="22"/>
    </w:rPr>
  </w:style>
  <w:style w:type="paragraph" w:styleId="Heading1">
    <w:name w:val="heading 1"/>
    <w:basedOn w:val="Normal"/>
    <w:next w:val="Normal"/>
    <w:link w:val="Heading1Char"/>
    <w:uiPriority w:val="99"/>
    <w:qFormat/>
    <w:rsid w:val="007844D4"/>
    <w:pPr>
      <w:keepNext/>
      <w:keepLines/>
      <w:bidi w:val="0"/>
      <w:spacing w:before="480" w:after="0"/>
      <w:outlineLvl w:val="0"/>
    </w:pPr>
    <w:rPr>
      <w:rFonts w:ascii="Cambria" w:eastAsia="Times New Roman" w:hAnsi="Cambria" w:cs="Times New Roman"/>
      <w:b/>
      <w:bCs/>
      <w:color w:val="365F91"/>
      <w:sz w:val="28"/>
      <w:szCs w:val="28"/>
    </w:rPr>
  </w:style>
  <w:style w:type="paragraph" w:styleId="Heading9">
    <w:name w:val="heading 9"/>
    <w:basedOn w:val="Normal"/>
    <w:next w:val="Normal"/>
    <w:link w:val="Heading9Char"/>
    <w:semiHidden/>
    <w:unhideWhenUsed/>
    <w:qFormat/>
    <w:locked/>
    <w:rsid w:val="00C319AE"/>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44D4"/>
    <w:rPr>
      <w:rFonts w:ascii="Cambria" w:hAnsi="Cambria" w:cs="Times New Roman"/>
      <w:b/>
      <w:bCs/>
      <w:color w:val="365F91"/>
      <w:sz w:val="28"/>
      <w:szCs w:val="28"/>
    </w:rPr>
  </w:style>
  <w:style w:type="paragraph" w:styleId="NoSpacing">
    <w:name w:val="No Spacing"/>
    <w:uiPriority w:val="1"/>
    <w:qFormat/>
    <w:rsid w:val="00D36D48"/>
    <w:pPr>
      <w:bidi/>
    </w:pPr>
    <w:rPr>
      <w:sz w:val="22"/>
      <w:szCs w:val="22"/>
    </w:rPr>
  </w:style>
  <w:style w:type="table" w:styleId="TableGrid">
    <w:name w:val="Table Grid"/>
    <w:basedOn w:val="TableNormal"/>
    <w:uiPriority w:val="99"/>
    <w:rsid w:val="00D3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837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3713"/>
    <w:rPr>
      <w:rFonts w:ascii="Tahoma" w:hAnsi="Tahoma" w:cs="Tahoma"/>
      <w:sz w:val="16"/>
      <w:szCs w:val="16"/>
    </w:rPr>
  </w:style>
  <w:style w:type="character" w:styleId="PlaceholderText">
    <w:name w:val="Placeholder Text"/>
    <w:uiPriority w:val="99"/>
    <w:semiHidden/>
    <w:rsid w:val="00283713"/>
    <w:rPr>
      <w:rFonts w:cs="Times New Roman"/>
      <w:color w:val="808080"/>
    </w:rPr>
  </w:style>
  <w:style w:type="paragraph" w:styleId="Title">
    <w:name w:val="Title"/>
    <w:basedOn w:val="Normal"/>
    <w:next w:val="Normal"/>
    <w:link w:val="TitleChar"/>
    <w:uiPriority w:val="99"/>
    <w:qFormat/>
    <w:rsid w:val="0083135F"/>
    <w:pPr>
      <w:pBdr>
        <w:bottom w:val="single" w:sz="4" w:space="1" w:color="auto"/>
      </w:pBdr>
      <w:bidi w:val="0"/>
      <w:spacing w:line="240" w:lineRule="auto"/>
    </w:pPr>
    <w:rPr>
      <w:rFonts w:ascii="Cambria" w:eastAsia="Times New Roman" w:hAnsi="Cambria" w:cs="Times New Roman"/>
      <w:spacing w:val="5"/>
      <w:sz w:val="52"/>
      <w:szCs w:val="52"/>
    </w:rPr>
  </w:style>
  <w:style w:type="character" w:customStyle="1" w:styleId="TitleChar">
    <w:name w:val="Title Char"/>
    <w:link w:val="Title"/>
    <w:uiPriority w:val="99"/>
    <w:locked/>
    <w:rsid w:val="0083135F"/>
    <w:rPr>
      <w:rFonts w:ascii="Cambria" w:hAnsi="Cambria" w:cs="Times New Roman"/>
      <w:spacing w:val="5"/>
      <w:sz w:val="52"/>
      <w:szCs w:val="52"/>
    </w:rPr>
  </w:style>
  <w:style w:type="paragraph" w:styleId="ListParagraph">
    <w:name w:val="List Paragraph"/>
    <w:basedOn w:val="Normal"/>
    <w:uiPriority w:val="34"/>
    <w:qFormat/>
    <w:rsid w:val="0057471F"/>
    <w:pPr>
      <w:bidi w:val="0"/>
      <w:spacing w:after="0" w:line="240" w:lineRule="auto"/>
      <w:ind w:left="720"/>
    </w:pPr>
    <w:rPr>
      <w:rFonts w:ascii="Times New Roman" w:eastAsia="Times New Roman" w:hAnsi="Times New Roman" w:cs="Times New Roman"/>
      <w:sz w:val="24"/>
      <w:szCs w:val="24"/>
    </w:rPr>
  </w:style>
  <w:style w:type="character" w:styleId="Strong">
    <w:name w:val="Strong"/>
    <w:uiPriority w:val="99"/>
    <w:qFormat/>
    <w:rsid w:val="007844D4"/>
    <w:rPr>
      <w:rFonts w:cs="Times New Roman"/>
      <w:b/>
      <w:bCs/>
    </w:rPr>
  </w:style>
  <w:style w:type="character" w:customStyle="1" w:styleId="notranslate">
    <w:name w:val="notranslate"/>
    <w:uiPriority w:val="99"/>
    <w:rsid w:val="007844D4"/>
    <w:rPr>
      <w:rFonts w:cs="Times New Roman"/>
    </w:rPr>
  </w:style>
  <w:style w:type="paragraph" w:styleId="NormalWeb">
    <w:name w:val="Normal (Web)"/>
    <w:basedOn w:val="Normal"/>
    <w:uiPriority w:val="99"/>
    <w:semiHidden/>
    <w:rsid w:val="00DB21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861472"/>
    <w:rPr>
      <w:rFonts w:cs="Times New Roman"/>
    </w:rPr>
  </w:style>
  <w:style w:type="paragraph" w:styleId="Subtitle">
    <w:name w:val="Subtitle"/>
    <w:basedOn w:val="Normal"/>
    <w:next w:val="Normal"/>
    <w:link w:val="SubtitleChar"/>
    <w:qFormat/>
    <w:locked/>
    <w:rsid w:val="00CD0AFA"/>
    <w:pPr>
      <w:bidi w:val="0"/>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rsid w:val="00CD0AFA"/>
    <w:rPr>
      <w:rFonts w:ascii="Cambria" w:eastAsia="Times New Roman" w:hAnsi="Cambria" w:cs="Times New Roman"/>
      <w:sz w:val="24"/>
      <w:szCs w:val="24"/>
    </w:rPr>
  </w:style>
  <w:style w:type="paragraph" w:styleId="Header">
    <w:name w:val="header"/>
    <w:basedOn w:val="Normal"/>
    <w:link w:val="HeaderChar"/>
    <w:uiPriority w:val="99"/>
    <w:unhideWhenUsed/>
    <w:rsid w:val="00BC2F6D"/>
    <w:pPr>
      <w:tabs>
        <w:tab w:val="center" w:pos="4153"/>
        <w:tab w:val="right" w:pos="8306"/>
      </w:tabs>
    </w:pPr>
  </w:style>
  <w:style w:type="character" w:customStyle="1" w:styleId="HeaderChar">
    <w:name w:val="Header Char"/>
    <w:link w:val="Header"/>
    <w:uiPriority w:val="99"/>
    <w:rsid w:val="00BC2F6D"/>
    <w:rPr>
      <w:sz w:val="22"/>
      <w:szCs w:val="22"/>
    </w:rPr>
  </w:style>
  <w:style w:type="paragraph" w:styleId="Footer">
    <w:name w:val="footer"/>
    <w:basedOn w:val="Normal"/>
    <w:link w:val="FooterChar"/>
    <w:uiPriority w:val="99"/>
    <w:unhideWhenUsed/>
    <w:rsid w:val="00BC2F6D"/>
    <w:pPr>
      <w:tabs>
        <w:tab w:val="center" w:pos="4153"/>
        <w:tab w:val="right" w:pos="8306"/>
      </w:tabs>
    </w:pPr>
  </w:style>
  <w:style w:type="character" w:customStyle="1" w:styleId="FooterChar">
    <w:name w:val="Footer Char"/>
    <w:link w:val="Footer"/>
    <w:uiPriority w:val="99"/>
    <w:rsid w:val="00BC2F6D"/>
    <w:rPr>
      <w:sz w:val="22"/>
      <w:szCs w:val="22"/>
    </w:rPr>
  </w:style>
  <w:style w:type="paragraph" w:styleId="HTMLPreformatted">
    <w:name w:val="HTML Preformatted"/>
    <w:basedOn w:val="Normal"/>
    <w:link w:val="HTMLPreformattedChar"/>
    <w:uiPriority w:val="99"/>
    <w:unhideWhenUsed/>
    <w:rsid w:val="009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7292B"/>
    <w:rPr>
      <w:rFonts w:ascii="Courier New" w:eastAsia="Times New Roman" w:hAnsi="Courier New" w:cs="Courier New"/>
    </w:rPr>
  </w:style>
  <w:style w:type="character" w:styleId="Emphasis">
    <w:name w:val="Emphasis"/>
    <w:uiPriority w:val="20"/>
    <w:qFormat/>
    <w:locked/>
    <w:rsid w:val="00541ECB"/>
    <w:rPr>
      <w:i/>
      <w:iCs/>
    </w:rPr>
  </w:style>
  <w:style w:type="character" w:customStyle="1" w:styleId="f">
    <w:name w:val="f"/>
    <w:rsid w:val="00541ECB"/>
  </w:style>
  <w:style w:type="paragraph" w:customStyle="1" w:styleId="0NormalText">
    <w:name w:val="0. Normal Text"/>
    <w:basedOn w:val="Normal"/>
    <w:link w:val="0NormalTextChar"/>
    <w:qFormat/>
    <w:rsid w:val="009F78B4"/>
    <w:pPr>
      <w:bidi w:val="0"/>
      <w:spacing w:after="160" w:line="360" w:lineRule="auto"/>
      <w:ind w:firstLine="720"/>
      <w:jc w:val="both"/>
    </w:pPr>
    <w:rPr>
      <w:rFonts w:ascii="Times New Roman" w:hAnsi="Times New Roman" w:cs="Times New Roman"/>
      <w:sz w:val="28"/>
      <w:szCs w:val="28"/>
    </w:rPr>
  </w:style>
  <w:style w:type="character" w:customStyle="1" w:styleId="0NormalTextChar">
    <w:name w:val="0. Normal Text Char"/>
    <w:link w:val="0NormalText"/>
    <w:rsid w:val="009F78B4"/>
    <w:rPr>
      <w:rFonts w:ascii="Times New Roman" w:hAnsi="Times New Roman" w:cs="Times New Roman"/>
      <w:sz w:val="28"/>
      <w:szCs w:val="28"/>
    </w:rPr>
  </w:style>
  <w:style w:type="character" w:customStyle="1" w:styleId="Heading9Char">
    <w:name w:val="Heading 9 Char"/>
    <w:link w:val="Heading9"/>
    <w:semiHidden/>
    <w:rsid w:val="00C319AE"/>
    <w:rPr>
      <w:rFonts w:ascii="Cambria" w:eastAsia="Times New Roman" w:hAnsi="Cambria" w:cs="Times New Roman"/>
      <w:sz w:val="22"/>
      <w:szCs w:val="22"/>
    </w:rPr>
  </w:style>
  <w:style w:type="paragraph" w:styleId="BodyText">
    <w:name w:val="Body Text"/>
    <w:basedOn w:val="Normal"/>
    <w:link w:val="BodyTextChar"/>
    <w:uiPriority w:val="1"/>
    <w:unhideWhenUsed/>
    <w:qFormat/>
    <w:rsid w:val="00C319AE"/>
    <w:pPr>
      <w:widowControl w:val="0"/>
      <w:bidi w:val="0"/>
      <w:spacing w:after="0" w:line="240" w:lineRule="auto"/>
    </w:pPr>
    <w:rPr>
      <w:rFonts w:ascii="Times New Roman" w:eastAsia="Times New Roman" w:hAnsi="Times New Roman" w:cs="Times New Roman"/>
      <w:sz w:val="28"/>
      <w:szCs w:val="28"/>
    </w:rPr>
  </w:style>
  <w:style w:type="character" w:customStyle="1" w:styleId="BodyTextChar">
    <w:name w:val="Body Text Char"/>
    <w:link w:val="BodyText"/>
    <w:uiPriority w:val="1"/>
    <w:rsid w:val="00C319AE"/>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spacing w:after="200" w:line="276" w:lineRule="auto"/>
    </w:pPr>
    <w:rPr>
      <w:sz w:val="22"/>
      <w:szCs w:val="22"/>
    </w:rPr>
  </w:style>
  <w:style w:type="paragraph" w:styleId="Heading1">
    <w:name w:val="heading 1"/>
    <w:basedOn w:val="Normal"/>
    <w:next w:val="Normal"/>
    <w:link w:val="Heading1Char"/>
    <w:uiPriority w:val="99"/>
    <w:qFormat/>
    <w:rsid w:val="007844D4"/>
    <w:pPr>
      <w:keepNext/>
      <w:keepLines/>
      <w:bidi w:val="0"/>
      <w:spacing w:before="480" w:after="0"/>
      <w:outlineLvl w:val="0"/>
    </w:pPr>
    <w:rPr>
      <w:rFonts w:ascii="Cambria" w:eastAsia="Times New Roman" w:hAnsi="Cambria" w:cs="Times New Roman"/>
      <w:b/>
      <w:bCs/>
      <w:color w:val="365F91"/>
      <w:sz w:val="28"/>
      <w:szCs w:val="28"/>
    </w:rPr>
  </w:style>
  <w:style w:type="paragraph" w:styleId="Heading9">
    <w:name w:val="heading 9"/>
    <w:basedOn w:val="Normal"/>
    <w:next w:val="Normal"/>
    <w:link w:val="Heading9Char"/>
    <w:semiHidden/>
    <w:unhideWhenUsed/>
    <w:qFormat/>
    <w:locked/>
    <w:rsid w:val="00C319AE"/>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44D4"/>
    <w:rPr>
      <w:rFonts w:ascii="Cambria" w:hAnsi="Cambria" w:cs="Times New Roman"/>
      <w:b/>
      <w:bCs/>
      <w:color w:val="365F91"/>
      <w:sz w:val="28"/>
      <w:szCs w:val="28"/>
    </w:rPr>
  </w:style>
  <w:style w:type="paragraph" w:styleId="NoSpacing">
    <w:name w:val="No Spacing"/>
    <w:uiPriority w:val="1"/>
    <w:qFormat/>
    <w:rsid w:val="00D36D48"/>
    <w:pPr>
      <w:bidi/>
    </w:pPr>
    <w:rPr>
      <w:sz w:val="22"/>
      <w:szCs w:val="22"/>
    </w:rPr>
  </w:style>
  <w:style w:type="table" w:styleId="TableGrid">
    <w:name w:val="Table Grid"/>
    <w:basedOn w:val="TableNormal"/>
    <w:uiPriority w:val="99"/>
    <w:rsid w:val="00D3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837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3713"/>
    <w:rPr>
      <w:rFonts w:ascii="Tahoma" w:hAnsi="Tahoma" w:cs="Tahoma"/>
      <w:sz w:val="16"/>
      <w:szCs w:val="16"/>
    </w:rPr>
  </w:style>
  <w:style w:type="character" w:styleId="PlaceholderText">
    <w:name w:val="Placeholder Text"/>
    <w:uiPriority w:val="99"/>
    <w:semiHidden/>
    <w:rsid w:val="00283713"/>
    <w:rPr>
      <w:rFonts w:cs="Times New Roman"/>
      <w:color w:val="808080"/>
    </w:rPr>
  </w:style>
  <w:style w:type="paragraph" w:styleId="Title">
    <w:name w:val="Title"/>
    <w:basedOn w:val="Normal"/>
    <w:next w:val="Normal"/>
    <w:link w:val="TitleChar"/>
    <w:uiPriority w:val="99"/>
    <w:qFormat/>
    <w:rsid w:val="0083135F"/>
    <w:pPr>
      <w:pBdr>
        <w:bottom w:val="single" w:sz="4" w:space="1" w:color="auto"/>
      </w:pBdr>
      <w:bidi w:val="0"/>
      <w:spacing w:line="240" w:lineRule="auto"/>
    </w:pPr>
    <w:rPr>
      <w:rFonts w:ascii="Cambria" w:eastAsia="Times New Roman" w:hAnsi="Cambria" w:cs="Times New Roman"/>
      <w:spacing w:val="5"/>
      <w:sz w:val="52"/>
      <w:szCs w:val="52"/>
    </w:rPr>
  </w:style>
  <w:style w:type="character" w:customStyle="1" w:styleId="TitleChar">
    <w:name w:val="Title Char"/>
    <w:link w:val="Title"/>
    <w:uiPriority w:val="99"/>
    <w:locked/>
    <w:rsid w:val="0083135F"/>
    <w:rPr>
      <w:rFonts w:ascii="Cambria" w:hAnsi="Cambria" w:cs="Times New Roman"/>
      <w:spacing w:val="5"/>
      <w:sz w:val="52"/>
      <w:szCs w:val="52"/>
    </w:rPr>
  </w:style>
  <w:style w:type="paragraph" w:styleId="ListParagraph">
    <w:name w:val="List Paragraph"/>
    <w:basedOn w:val="Normal"/>
    <w:uiPriority w:val="34"/>
    <w:qFormat/>
    <w:rsid w:val="0057471F"/>
    <w:pPr>
      <w:bidi w:val="0"/>
      <w:spacing w:after="0" w:line="240" w:lineRule="auto"/>
      <w:ind w:left="720"/>
    </w:pPr>
    <w:rPr>
      <w:rFonts w:ascii="Times New Roman" w:eastAsia="Times New Roman" w:hAnsi="Times New Roman" w:cs="Times New Roman"/>
      <w:sz w:val="24"/>
      <w:szCs w:val="24"/>
    </w:rPr>
  </w:style>
  <w:style w:type="character" w:styleId="Strong">
    <w:name w:val="Strong"/>
    <w:uiPriority w:val="99"/>
    <w:qFormat/>
    <w:rsid w:val="007844D4"/>
    <w:rPr>
      <w:rFonts w:cs="Times New Roman"/>
      <w:b/>
      <w:bCs/>
    </w:rPr>
  </w:style>
  <w:style w:type="character" w:customStyle="1" w:styleId="notranslate">
    <w:name w:val="notranslate"/>
    <w:uiPriority w:val="99"/>
    <w:rsid w:val="007844D4"/>
    <w:rPr>
      <w:rFonts w:cs="Times New Roman"/>
    </w:rPr>
  </w:style>
  <w:style w:type="paragraph" w:styleId="NormalWeb">
    <w:name w:val="Normal (Web)"/>
    <w:basedOn w:val="Normal"/>
    <w:uiPriority w:val="99"/>
    <w:semiHidden/>
    <w:rsid w:val="00DB21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uiPriority w:val="99"/>
    <w:rsid w:val="00861472"/>
    <w:rPr>
      <w:rFonts w:cs="Times New Roman"/>
    </w:rPr>
  </w:style>
  <w:style w:type="paragraph" w:styleId="Subtitle">
    <w:name w:val="Subtitle"/>
    <w:basedOn w:val="Normal"/>
    <w:next w:val="Normal"/>
    <w:link w:val="SubtitleChar"/>
    <w:qFormat/>
    <w:locked/>
    <w:rsid w:val="00CD0AFA"/>
    <w:pPr>
      <w:bidi w:val="0"/>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link w:val="Subtitle"/>
    <w:rsid w:val="00CD0AFA"/>
    <w:rPr>
      <w:rFonts w:ascii="Cambria" w:eastAsia="Times New Roman" w:hAnsi="Cambria" w:cs="Times New Roman"/>
      <w:sz w:val="24"/>
      <w:szCs w:val="24"/>
    </w:rPr>
  </w:style>
  <w:style w:type="paragraph" w:styleId="Header">
    <w:name w:val="header"/>
    <w:basedOn w:val="Normal"/>
    <w:link w:val="HeaderChar"/>
    <w:uiPriority w:val="99"/>
    <w:unhideWhenUsed/>
    <w:rsid w:val="00BC2F6D"/>
    <w:pPr>
      <w:tabs>
        <w:tab w:val="center" w:pos="4153"/>
        <w:tab w:val="right" w:pos="8306"/>
      </w:tabs>
    </w:pPr>
  </w:style>
  <w:style w:type="character" w:customStyle="1" w:styleId="HeaderChar">
    <w:name w:val="Header Char"/>
    <w:link w:val="Header"/>
    <w:uiPriority w:val="99"/>
    <w:rsid w:val="00BC2F6D"/>
    <w:rPr>
      <w:sz w:val="22"/>
      <w:szCs w:val="22"/>
    </w:rPr>
  </w:style>
  <w:style w:type="paragraph" w:styleId="Footer">
    <w:name w:val="footer"/>
    <w:basedOn w:val="Normal"/>
    <w:link w:val="FooterChar"/>
    <w:uiPriority w:val="99"/>
    <w:unhideWhenUsed/>
    <w:rsid w:val="00BC2F6D"/>
    <w:pPr>
      <w:tabs>
        <w:tab w:val="center" w:pos="4153"/>
        <w:tab w:val="right" w:pos="8306"/>
      </w:tabs>
    </w:pPr>
  </w:style>
  <w:style w:type="character" w:customStyle="1" w:styleId="FooterChar">
    <w:name w:val="Footer Char"/>
    <w:link w:val="Footer"/>
    <w:uiPriority w:val="99"/>
    <w:rsid w:val="00BC2F6D"/>
    <w:rPr>
      <w:sz w:val="22"/>
      <w:szCs w:val="22"/>
    </w:rPr>
  </w:style>
  <w:style w:type="paragraph" w:styleId="HTMLPreformatted">
    <w:name w:val="HTML Preformatted"/>
    <w:basedOn w:val="Normal"/>
    <w:link w:val="HTMLPreformattedChar"/>
    <w:uiPriority w:val="99"/>
    <w:unhideWhenUsed/>
    <w:rsid w:val="009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7292B"/>
    <w:rPr>
      <w:rFonts w:ascii="Courier New" w:eastAsia="Times New Roman" w:hAnsi="Courier New" w:cs="Courier New"/>
    </w:rPr>
  </w:style>
  <w:style w:type="character" w:styleId="Emphasis">
    <w:name w:val="Emphasis"/>
    <w:uiPriority w:val="20"/>
    <w:qFormat/>
    <w:locked/>
    <w:rsid w:val="00541ECB"/>
    <w:rPr>
      <w:i/>
      <w:iCs/>
    </w:rPr>
  </w:style>
  <w:style w:type="character" w:customStyle="1" w:styleId="f">
    <w:name w:val="f"/>
    <w:rsid w:val="00541ECB"/>
  </w:style>
  <w:style w:type="paragraph" w:customStyle="1" w:styleId="0NormalText">
    <w:name w:val="0. Normal Text"/>
    <w:basedOn w:val="Normal"/>
    <w:link w:val="0NormalTextChar"/>
    <w:qFormat/>
    <w:rsid w:val="009F78B4"/>
    <w:pPr>
      <w:bidi w:val="0"/>
      <w:spacing w:after="160" w:line="360" w:lineRule="auto"/>
      <w:ind w:firstLine="720"/>
      <w:jc w:val="both"/>
    </w:pPr>
    <w:rPr>
      <w:rFonts w:ascii="Times New Roman" w:hAnsi="Times New Roman" w:cs="Times New Roman"/>
      <w:sz w:val="28"/>
      <w:szCs w:val="28"/>
    </w:rPr>
  </w:style>
  <w:style w:type="character" w:customStyle="1" w:styleId="0NormalTextChar">
    <w:name w:val="0. Normal Text Char"/>
    <w:link w:val="0NormalText"/>
    <w:rsid w:val="009F78B4"/>
    <w:rPr>
      <w:rFonts w:ascii="Times New Roman" w:hAnsi="Times New Roman" w:cs="Times New Roman"/>
      <w:sz w:val="28"/>
      <w:szCs w:val="28"/>
    </w:rPr>
  </w:style>
  <w:style w:type="character" w:customStyle="1" w:styleId="Heading9Char">
    <w:name w:val="Heading 9 Char"/>
    <w:link w:val="Heading9"/>
    <w:semiHidden/>
    <w:rsid w:val="00C319AE"/>
    <w:rPr>
      <w:rFonts w:ascii="Cambria" w:eastAsia="Times New Roman" w:hAnsi="Cambria" w:cs="Times New Roman"/>
      <w:sz w:val="22"/>
      <w:szCs w:val="22"/>
    </w:rPr>
  </w:style>
  <w:style w:type="paragraph" w:styleId="BodyText">
    <w:name w:val="Body Text"/>
    <w:basedOn w:val="Normal"/>
    <w:link w:val="BodyTextChar"/>
    <w:uiPriority w:val="1"/>
    <w:unhideWhenUsed/>
    <w:qFormat/>
    <w:rsid w:val="00C319AE"/>
    <w:pPr>
      <w:widowControl w:val="0"/>
      <w:bidi w:val="0"/>
      <w:spacing w:after="0" w:line="240" w:lineRule="auto"/>
    </w:pPr>
    <w:rPr>
      <w:rFonts w:ascii="Times New Roman" w:eastAsia="Times New Roman" w:hAnsi="Times New Roman" w:cs="Times New Roman"/>
      <w:sz w:val="28"/>
      <w:szCs w:val="28"/>
    </w:rPr>
  </w:style>
  <w:style w:type="character" w:customStyle="1" w:styleId="BodyTextChar">
    <w:name w:val="Body Text Char"/>
    <w:link w:val="BodyText"/>
    <w:uiPriority w:val="1"/>
    <w:rsid w:val="00C319A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951">
      <w:bodyDiv w:val="1"/>
      <w:marLeft w:val="0"/>
      <w:marRight w:val="0"/>
      <w:marTop w:val="0"/>
      <w:marBottom w:val="0"/>
      <w:divBdr>
        <w:top w:val="none" w:sz="0" w:space="0" w:color="auto"/>
        <w:left w:val="none" w:sz="0" w:space="0" w:color="auto"/>
        <w:bottom w:val="none" w:sz="0" w:space="0" w:color="auto"/>
        <w:right w:val="none" w:sz="0" w:space="0" w:color="auto"/>
      </w:divBdr>
    </w:div>
    <w:div w:id="444226980">
      <w:bodyDiv w:val="1"/>
      <w:marLeft w:val="0"/>
      <w:marRight w:val="0"/>
      <w:marTop w:val="0"/>
      <w:marBottom w:val="0"/>
      <w:divBdr>
        <w:top w:val="none" w:sz="0" w:space="0" w:color="auto"/>
        <w:left w:val="none" w:sz="0" w:space="0" w:color="auto"/>
        <w:bottom w:val="none" w:sz="0" w:space="0" w:color="auto"/>
        <w:right w:val="none" w:sz="0" w:space="0" w:color="auto"/>
      </w:divBdr>
    </w:div>
    <w:div w:id="678854199">
      <w:bodyDiv w:val="1"/>
      <w:marLeft w:val="0"/>
      <w:marRight w:val="0"/>
      <w:marTop w:val="0"/>
      <w:marBottom w:val="0"/>
      <w:divBdr>
        <w:top w:val="none" w:sz="0" w:space="0" w:color="auto"/>
        <w:left w:val="none" w:sz="0" w:space="0" w:color="auto"/>
        <w:bottom w:val="none" w:sz="0" w:space="0" w:color="auto"/>
        <w:right w:val="none" w:sz="0" w:space="0" w:color="auto"/>
      </w:divBdr>
    </w:div>
    <w:div w:id="727992765">
      <w:bodyDiv w:val="1"/>
      <w:marLeft w:val="0"/>
      <w:marRight w:val="0"/>
      <w:marTop w:val="0"/>
      <w:marBottom w:val="0"/>
      <w:divBdr>
        <w:top w:val="none" w:sz="0" w:space="0" w:color="auto"/>
        <w:left w:val="none" w:sz="0" w:space="0" w:color="auto"/>
        <w:bottom w:val="none" w:sz="0" w:space="0" w:color="auto"/>
        <w:right w:val="none" w:sz="0" w:space="0" w:color="auto"/>
      </w:divBdr>
    </w:div>
    <w:div w:id="1018117572">
      <w:bodyDiv w:val="1"/>
      <w:marLeft w:val="0"/>
      <w:marRight w:val="0"/>
      <w:marTop w:val="0"/>
      <w:marBottom w:val="0"/>
      <w:divBdr>
        <w:top w:val="none" w:sz="0" w:space="0" w:color="auto"/>
        <w:left w:val="none" w:sz="0" w:space="0" w:color="auto"/>
        <w:bottom w:val="none" w:sz="0" w:space="0" w:color="auto"/>
        <w:right w:val="none" w:sz="0" w:space="0" w:color="auto"/>
      </w:divBdr>
    </w:div>
    <w:div w:id="1159419393">
      <w:bodyDiv w:val="1"/>
      <w:marLeft w:val="0"/>
      <w:marRight w:val="0"/>
      <w:marTop w:val="0"/>
      <w:marBottom w:val="0"/>
      <w:divBdr>
        <w:top w:val="none" w:sz="0" w:space="0" w:color="auto"/>
        <w:left w:val="none" w:sz="0" w:space="0" w:color="auto"/>
        <w:bottom w:val="none" w:sz="0" w:space="0" w:color="auto"/>
        <w:right w:val="none" w:sz="0" w:space="0" w:color="auto"/>
      </w:divBdr>
    </w:div>
    <w:div w:id="1292445189">
      <w:bodyDiv w:val="1"/>
      <w:marLeft w:val="0"/>
      <w:marRight w:val="0"/>
      <w:marTop w:val="0"/>
      <w:marBottom w:val="0"/>
      <w:divBdr>
        <w:top w:val="none" w:sz="0" w:space="0" w:color="auto"/>
        <w:left w:val="none" w:sz="0" w:space="0" w:color="auto"/>
        <w:bottom w:val="none" w:sz="0" w:space="0" w:color="auto"/>
        <w:right w:val="none" w:sz="0" w:space="0" w:color="auto"/>
      </w:divBdr>
    </w:div>
    <w:div w:id="1402486365">
      <w:bodyDiv w:val="1"/>
      <w:marLeft w:val="0"/>
      <w:marRight w:val="0"/>
      <w:marTop w:val="0"/>
      <w:marBottom w:val="0"/>
      <w:divBdr>
        <w:top w:val="none" w:sz="0" w:space="0" w:color="auto"/>
        <w:left w:val="none" w:sz="0" w:space="0" w:color="auto"/>
        <w:bottom w:val="none" w:sz="0" w:space="0" w:color="auto"/>
        <w:right w:val="none" w:sz="0" w:space="0" w:color="auto"/>
      </w:divBdr>
    </w:div>
    <w:div w:id="1472790903">
      <w:marLeft w:val="0"/>
      <w:marRight w:val="0"/>
      <w:marTop w:val="0"/>
      <w:marBottom w:val="0"/>
      <w:divBdr>
        <w:top w:val="none" w:sz="0" w:space="0" w:color="auto"/>
        <w:left w:val="none" w:sz="0" w:space="0" w:color="auto"/>
        <w:bottom w:val="none" w:sz="0" w:space="0" w:color="auto"/>
        <w:right w:val="none" w:sz="0" w:space="0" w:color="auto"/>
      </w:divBdr>
    </w:div>
    <w:div w:id="1472790904">
      <w:marLeft w:val="0"/>
      <w:marRight w:val="0"/>
      <w:marTop w:val="0"/>
      <w:marBottom w:val="0"/>
      <w:divBdr>
        <w:top w:val="none" w:sz="0" w:space="0" w:color="auto"/>
        <w:left w:val="none" w:sz="0" w:space="0" w:color="auto"/>
        <w:bottom w:val="none" w:sz="0" w:space="0" w:color="auto"/>
        <w:right w:val="none" w:sz="0" w:space="0" w:color="auto"/>
      </w:divBdr>
    </w:div>
    <w:div w:id="1844540261">
      <w:bodyDiv w:val="1"/>
      <w:marLeft w:val="0"/>
      <w:marRight w:val="0"/>
      <w:marTop w:val="0"/>
      <w:marBottom w:val="0"/>
      <w:divBdr>
        <w:top w:val="none" w:sz="0" w:space="0" w:color="auto"/>
        <w:left w:val="none" w:sz="0" w:space="0" w:color="auto"/>
        <w:bottom w:val="none" w:sz="0" w:space="0" w:color="auto"/>
        <w:right w:val="none" w:sz="0" w:space="0" w:color="auto"/>
      </w:divBdr>
    </w:div>
    <w:div w:id="20142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DA2F-C7DA-4149-BD47-A0315CF6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&lt;&lt;ZILzaL Series&gt;&gt;</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mr</cp:lastModifiedBy>
  <cp:revision>2</cp:revision>
  <dcterms:created xsi:type="dcterms:W3CDTF">2019-04-14T06:35:00Z</dcterms:created>
  <dcterms:modified xsi:type="dcterms:W3CDTF">2019-04-14T06:35:00Z</dcterms:modified>
</cp:coreProperties>
</file>