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87D27" w:rsidP="00115DD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00D36D48" w:rsidRPr="00D36D48">
        <w:rPr>
          <w:rFonts w:ascii="Simplified Arabic" w:hAnsi="Simplified Arabic" w:cs="Simplified Arabic" w:hint="cs"/>
          <w:b/>
          <w:bCs/>
          <w:sz w:val="32"/>
          <w:szCs w:val="32"/>
          <w:rtl/>
          <w:lang w:bidi="ar-IQ"/>
        </w:rPr>
        <w:t xml:space="preserve"> لسنة 20</w:t>
      </w:r>
      <w:r w:rsidR="00FF7405">
        <w:rPr>
          <w:rFonts w:ascii="Simplified Arabic" w:hAnsi="Simplified Arabic" w:cs="Simplified Arabic" w:hint="cs"/>
          <w:b/>
          <w:bCs/>
          <w:sz w:val="32"/>
          <w:szCs w:val="32"/>
          <w:rtl/>
          <w:lang w:bidi="ar-IQ"/>
        </w:rPr>
        <w:t>0</w:t>
      </w:r>
      <w:r w:rsidR="00115DD5">
        <w:rPr>
          <w:rFonts w:ascii="Simplified Arabic" w:hAnsi="Simplified Arabic" w:cs="Simplified Arabic" w:hint="cs"/>
          <w:b/>
          <w:bCs/>
          <w:sz w:val="32"/>
          <w:szCs w:val="32"/>
          <w:rtl/>
          <w:lang w:bidi="ar-IQ"/>
        </w:rPr>
        <w:t>2</w:t>
      </w:r>
    </w:p>
    <w:p w:rsidR="00D36D48" w:rsidRPr="000E11EB" w:rsidRDefault="00D36D48" w:rsidP="00D36D48">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074F7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B04914"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w:t>
            </w:r>
            <w:r w:rsidR="00414D22">
              <w:rPr>
                <w:rFonts w:ascii="Simplified Arabic" w:hAnsi="Simplified Arabic" w:cs="Simplified Arabic" w:hint="cs"/>
                <w:b/>
                <w:bCs/>
                <w:sz w:val="24"/>
                <w:szCs w:val="24"/>
                <w:rtl/>
                <w:lang w:bidi="ar-IQ"/>
              </w:rPr>
              <w:t xml:space="preserve">هندسة </w:t>
            </w:r>
            <w:r>
              <w:rPr>
                <w:rFonts w:ascii="Simplified Arabic" w:hAnsi="Simplified Arabic" w:cs="Simplified Arabic" w:hint="cs"/>
                <w:b/>
                <w:bCs/>
                <w:sz w:val="24"/>
                <w:szCs w:val="24"/>
                <w:rtl/>
                <w:lang w:bidi="ar-IQ"/>
              </w:rPr>
              <w:t>ال</w:t>
            </w:r>
            <w:r w:rsidR="00414D22">
              <w:rPr>
                <w:rFonts w:ascii="Simplified Arabic" w:hAnsi="Simplified Arabic" w:cs="Simplified Arabic" w:hint="cs"/>
                <w:b/>
                <w:bCs/>
                <w:sz w:val="24"/>
                <w:szCs w:val="24"/>
                <w:rtl/>
                <w:lang w:bidi="ar-IQ"/>
              </w:rPr>
              <w:t>وراثية</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C736DE" w:rsidRDefault="00151A06"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 آمنة نعمة الثويني               د. هيثم عزت باقر</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8829A4" w:rsidP="00074F7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FD1082" w:rsidP="009122DF">
            <w:pPr>
              <w:pStyle w:val="NoSpacing"/>
              <w:jc w:val="both"/>
              <w:rPr>
                <w:rFonts w:ascii="Simplified Arabic" w:hAnsi="Simplified Arabic" w:cs="Simplified Arabic"/>
                <w:b/>
                <w:bCs/>
                <w:sz w:val="24"/>
                <w:szCs w:val="24"/>
                <w:rtl/>
                <w:lang w:bidi="ar-IQ"/>
              </w:rPr>
            </w:pPr>
            <w:r w:rsidRPr="00FD1082">
              <w:rPr>
                <w:rFonts w:ascii="Simplified Arabic" w:hAnsi="Simplified Arabic" w:cs="Simplified Arabic" w:hint="cs"/>
                <w:b/>
                <w:bCs/>
                <w:sz w:val="24"/>
                <w:szCs w:val="24"/>
                <w:rtl/>
                <w:lang w:bidi="ar-IQ"/>
              </w:rPr>
              <w:t>اشواق</w:t>
            </w:r>
            <w:r w:rsidRPr="00FD1082">
              <w:rPr>
                <w:rFonts w:ascii="Simplified Arabic" w:hAnsi="Simplified Arabic" w:cs="Simplified Arabic"/>
                <w:b/>
                <w:bCs/>
                <w:sz w:val="24"/>
                <w:szCs w:val="24"/>
                <w:rtl/>
                <w:lang w:bidi="ar-IQ"/>
              </w:rPr>
              <w:t xml:space="preserve"> </w:t>
            </w:r>
            <w:r w:rsidRPr="00FD1082">
              <w:rPr>
                <w:rFonts w:ascii="Simplified Arabic" w:hAnsi="Simplified Arabic" w:cs="Simplified Arabic" w:hint="cs"/>
                <w:b/>
                <w:bCs/>
                <w:sz w:val="24"/>
                <w:szCs w:val="24"/>
                <w:rtl/>
                <w:lang w:bidi="ar-IQ"/>
              </w:rPr>
              <w:t>باسم</w:t>
            </w:r>
            <w:r w:rsidRPr="00FD1082">
              <w:rPr>
                <w:rFonts w:ascii="Simplified Arabic" w:hAnsi="Simplified Arabic" w:cs="Simplified Arabic"/>
                <w:b/>
                <w:bCs/>
                <w:sz w:val="24"/>
                <w:szCs w:val="24"/>
                <w:rtl/>
                <w:lang w:bidi="ar-IQ"/>
              </w:rPr>
              <w:t xml:space="preserve"> </w:t>
            </w:r>
            <w:r w:rsidRPr="00FD1082">
              <w:rPr>
                <w:rFonts w:ascii="Simplified Arabic" w:hAnsi="Simplified Arabic" w:cs="Simplified Arabic" w:hint="cs"/>
                <w:b/>
                <w:bCs/>
                <w:sz w:val="24"/>
                <w:szCs w:val="24"/>
                <w:rtl/>
                <w:lang w:bidi="ar-IQ"/>
              </w:rPr>
              <w:t>جاسم</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9122DF">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639209DE" wp14:editId="7491665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090FBF2C" wp14:editId="3C25AADD">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C18BCC0" wp14:editId="2C0DCAC6">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828CA2C" wp14:editId="3FE0D55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14:anchorId="27152BDC" wp14:editId="724063A5">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2B3BB125" wp14:editId="2C07AA31">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8829A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sidR="008829A4">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D36D48" w:rsidRPr="00B13F76" w:rsidRDefault="00EC3411"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تقييم لبعض عوامل الضراوة في دراسة كيموحيوية ومناعية لبكتريا </w:t>
            </w:r>
            <w:proofErr w:type="spellStart"/>
            <w:r>
              <w:rPr>
                <w:rFonts w:ascii="Simplified Arabic" w:hAnsi="Simplified Arabic" w:cs="Simplified Arabic"/>
                <w:b/>
                <w:bCs/>
                <w:sz w:val="24"/>
                <w:szCs w:val="24"/>
                <w:lang w:bidi="ar-IQ"/>
              </w:rPr>
              <w:t>E.coli</w:t>
            </w:r>
            <w:proofErr w:type="spellEnd"/>
            <w:r>
              <w:rPr>
                <w:rFonts w:ascii="Simplified Arabic" w:hAnsi="Simplified Arabic" w:cs="Simplified Arabic"/>
                <w:b/>
                <w:bCs/>
                <w:sz w:val="24"/>
                <w:szCs w:val="24"/>
                <w:lang w:bidi="ar-IQ"/>
              </w:rPr>
              <w:t xml:space="preserve"> O157:H7</w:t>
            </w:r>
            <w:r>
              <w:rPr>
                <w:rFonts w:ascii="Simplified Arabic" w:hAnsi="Simplified Arabic" w:cs="Simplified Arabic" w:hint="cs"/>
                <w:b/>
                <w:bCs/>
                <w:sz w:val="24"/>
                <w:szCs w:val="24"/>
                <w:rtl/>
                <w:lang w:bidi="ar-IQ"/>
              </w:rPr>
              <w:t xml:space="preserve"> المعزولة من الاسهال الدموي عند الاطفال مع توصيف المسببات البكتيرية الاخرى</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115DD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w:t>
            </w:r>
            <w:r w:rsidR="00FF7405">
              <w:rPr>
                <w:rFonts w:ascii="Simplified Arabic" w:hAnsi="Simplified Arabic" w:cs="Simplified Arabic" w:hint="cs"/>
                <w:b/>
                <w:bCs/>
                <w:sz w:val="24"/>
                <w:szCs w:val="24"/>
                <w:rtl/>
                <w:lang w:bidi="ar-IQ"/>
              </w:rPr>
              <w:t>0</w:t>
            </w:r>
            <w:r w:rsidR="00115DD5">
              <w:rPr>
                <w:rFonts w:ascii="Simplified Arabic" w:hAnsi="Simplified Arabic" w:cs="Simplified Arabic" w:hint="cs"/>
                <w:b/>
                <w:bCs/>
                <w:sz w:val="24"/>
                <w:szCs w:val="24"/>
                <w:rtl/>
                <w:lang w:bidi="ar-IQ"/>
              </w:rPr>
              <w:t>2</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C736DE" w:rsidRDefault="00FD1082"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C139D" w:rsidRPr="009C139D" w:rsidRDefault="009C139D" w:rsidP="009C139D">
            <w:pPr>
              <w:pStyle w:val="NoSpacing"/>
              <w:spacing w:line="204" w:lineRule="auto"/>
              <w:jc w:val="both"/>
              <w:rPr>
                <w:rFonts w:ascii="Simplified Arabic" w:hAnsi="Simplified Arabic" w:cs="Simplified Arabic"/>
                <w:b/>
                <w:bCs/>
                <w:rtl/>
                <w:lang w:bidi="ar-IQ"/>
              </w:rPr>
            </w:pPr>
            <w:r w:rsidRPr="009C139D">
              <w:rPr>
                <w:rFonts w:ascii="Simplified Arabic" w:hAnsi="Simplified Arabic" w:cs="Simplified Arabic"/>
                <w:b/>
                <w:bCs/>
                <w:rtl/>
                <w:lang w:bidi="ar-IQ"/>
              </w:rPr>
              <w:t>فحصت 350 عينة براز لأطفال يعانون من الإسهال الدموي</w:t>
            </w:r>
            <w:r w:rsidRPr="009C139D">
              <w:rPr>
                <w:rFonts w:ascii="Simplified Arabic" w:hAnsi="Simplified Arabic" w:cs="Simplified Arabic" w:hint="cs"/>
                <w:b/>
                <w:bCs/>
                <w:rtl/>
                <w:lang w:bidi="ar-IQ"/>
              </w:rPr>
              <w:t xml:space="preserve"> و بواقع 210 (60%) ذكور و 140 (40%) من الإناث في المدة بين بداية حزيران إلى نهاية تشرين الأول 2001،</w:t>
            </w:r>
            <w:r w:rsidRPr="009C139D">
              <w:rPr>
                <w:rFonts w:ascii="Simplified Arabic" w:hAnsi="Simplified Arabic" w:cs="Simplified Arabic"/>
                <w:b/>
                <w:bCs/>
                <w:rtl/>
                <w:lang w:bidi="ar-IQ"/>
              </w:rPr>
              <w:t xml:space="preserve"> </w:t>
            </w:r>
            <w:r w:rsidRPr="009C139D">
              <w:rPr>
                <w:rFonts w:ascii="Simplified Arabic" w:hAnsi="Simplified Arabic" w:cs="Simplified Arabic" w:hint="cs"/>
                <w:b/>
                <w:bCs/>
                <w:rtl/>
                <w:lang w:bidi="ar-IQ"/>
              </w:rPr>
              <w:t>ممن كانت اعمارهم دون سن العاشرة</w:t>
            </w:r>
            <w:r w:rsidRPr="009C139D">
              <w:rPr>
                <w:rFonts w:ascii="Simplified Arabic" w:hAnsi="Simplified Arabic" w:cs="Simplified Arabic"/>
                <w:b/>
                <w:bCs/>
                <w:rtl/>
                <w:lang w:bidi="ar-IQ"/>
              </w:rPr>
              <w:t xml:space="preserve">، لغرض التحري عن بعض المسببات البكتيرية </w:t>
            </w:r>
            <w:r w:rsidRPr="009C139D">
              <w:rPr>
                <w:rFonts w:ascii="Simplified Arabic" w:hAnsi="Simplified Arabic" w:cs="Simplified Arabic" w:hint="cs"/>
                <w:b/>
                <w:bCs/>
                <w:rtl/>
                <w:lang w:bidi="ar-IQ"/>
              </w:rPr>
              <w:t>لهذا النوع من</w:t>
            </w:r>
            <w:r w:rsidRPr="009C139D">
              <w:rPr>
                <w:rFonts w:ascii="Simplified Arabic" w:hAnsi="Simplified Arabic" w:cs="Simplified Arabic"/>
                <w:b/>
                <w:bCs/>
                <w:rtl/>
                <w:lang w:bidi="ar-IQ"/>
              </w:rPr>
              <w:t xml:space="preserve"> </w:t>
            </w:r>
            <w:r w:rsidRPr="009C139D">
              <w:rPr>
                <w:rFonts w:ascii="Simplified Arabic" w:hAnsi="Simplified Arabic" w:cs="Simplified Arabic" w:hint="cs"/>
                <w:b/>
                <w:bCs/>
                <w:rtl/>
                <w:lang w:bidi="ar-IQ"/>
              </w:rPr>
              <w:t>ا</w:t>
            </w:r>
            <w:r w:rsidRPr="009C139D">
              <w:rPr>
                <w:rFonts w:ascii="Simplified Arabic" w:hAnsi="Simplified Arabic" w:cs="Simplified Arabic"/>
                <w:b/>
                <w:bCs/>
                <w:rtl/>
                <w:lang w:bidi="ar-IQ"/>
              </w:rPr>
              <w:t>لإسهال</w:t>
            </w:r>
            <w:r w:rsidRPr="009C139D">
              <w:rPr>
                <w:rFonts w:ascii="Simplified Arabic" w:hAnsi="Simplified Arabic" w:cs="Simplified Arabic" w:hint="cs"/>
                <w:b/>
                <w:bCs/>
                <w:rtl/>
                <w:lang w:bidi="ar-IQ"/>
              </w:rPr>
              <w:t>.</w:t>
            </w:r>
            <w:r w:rsidRPr="009C139D">
              <w:rPr>
                <w:rFonts w:ascii="Simplified Arabic" w:hAnsi="Simplified Arabic" w:cs="Simplified Arabic"/>
                <w:b/>
                <w:bCs/>
                <w:rtl/>
                <w:lang w:bidi="ar-IQ"/>
              </w:rPr>
              <w:t xml:space="preserve"> </w:t>
            </w:r>
          </w:p>
          <w:p w:rsidR="009C139D" w:rsidRPr="009C139D" w:rsidRDefault="009C139D" w:rsidP="009C139D">
            <w:pPr>
              <w:pStyle w:val="NoSpacing"/>
              <w:spacing w:line="204" w:lineRule="auto"/>
              <w:jc w:val="both"/>
              <w:rPr>
                <w:rFonts w:ascii="Simplified Arabic" w:hAnsi="Simplified Arabic" w:cs="Simplified Arabic"/>
                <w:b/>
                <w:bCs/>
                <w:rtl/>
                <w:lang w:bidi="ar-IQ"/>
              </w:rPr>
            </w:pPr>
            <w:r w:rsidRPr="009C139D">
              <w:rPr>
                <w:rFonts w:ascii="Simplified Arabic" w:hAnsi="Simplified Arabic" w:cs="Simplified Arabic" w:hint="cs"/>
                <w:b/>
                <w:bCs/>
                <w:rtl/>
                <w:lang w:bidi="ar-IQ"/>
              </w:rPr>
              <w:t xml:space="preserve">تم عزل 34 عزلة بكتيرية مختلفة, </w:t>
            </w:r>
            <w:r w:rsidRPr="009C139D">
              <w:rPr>
                <w:rFonts w:ascii="Simplified Arabic" w:hAnsi="Simplified Arabic" w:cs="Simplified Arabic"/>
                <w:b/>
                <w:bCs/>
                <w:rtl/>
                <w:lang w:bidi="ar-IQ"/>
              </w:rPr>
              <w:t>شخص</w:t>
            </w:r>
            <w:r w:rsidRPr="009C139D">
              <w:rPr>
                <w:rFonts w:ascii="Simplified Arabic" w:hAnsi="Simplified Arabic" w:cs="Simplified Arabic" w:hint="cs"/>
                <w:b/>
                <w:bCs/>
                <w:rtl/>
                <w:lang w:bidi="ar-IQ"/>
              </w:rPr>
              <w:t>ت عائدية</w:t>
            </w:r>
            <w:r w:rsidRPr="009C139D">
              <w:rPr>
                <w:rFonts w:ascii="Simplified Arabic" w:hAnsi="Simplified Arabic" w:cs="Simplified Arabic"/>
                <w:b/>
                <w:bCs/>
                <w:rtl/>
                <w:lang w:bidi="ar-IQ"/>
              </w:rPr>
              <w:t xml:space="preserve"> 20 عزلة </w:t>
            </w:r>
            <w:r w:rsidRPr="009C139D">
              <w:rPr>
                <w:rFonts w:ascii="Simplified Arabic" w:hAnsi="Simplified Arabic" w:cs="Simplified Arabic" w:hint="cs"/>
                <w:b/>
                <w:bCs/>
                <w:rtl/>
                <w:lang w:bidi="ar-IQ"/>
              </w:rPr>
              <w:t xml:space="preserve">منها </w:t>
            </w:r>
            <w:r w:rsidRPr="009C139D">
              <w:rPr>
                <w:rFonts w:ascii="Simplified Arabic" w:hAnsi="Simplified Arabic" w:cs="Simplified Arabic"/>
                <w:b/>
                <w:bCs/>
                <w:rtl/>
                <w:lang w:bidi="ar-IQ"/>
              </w:rPr>
              <w:t xml:space="preserve">لجنس </w:t>
            </w:r>
            <w:r w:rsidRPr="009C139D">
              <w:rPr>
                <w:rFonts w:ascii="Simplified Arabic" w:hAnsi="Simplified Arabic" w:cs="Simplified Arabic"/>
                <w:b/>
                <w:bCs/>
                <w:lang w:bidi="ar-IQ"/>
              </w:rPr>
              <w:t>Salmonella</w:t>
            </w:r>
            <w:r w:rsidRPr="009C139D">
              <w:rPr>
                <w:rFonts w:ascii="Simplified Arabic" w:hAnsi="Simplified Arabic" w:cs="Simplified Arabic" w:hint="cs"/>
                <w:b/>
                <w:bCs/>
                <w:rtl/>
                <w:lang w:bidi="ar-IQ"/>
              </w:rPr>
              <w:t xml:space="preserve"> و </w:t>
            </w:r>
            <w:r w:rsidRPr="009C139D">
              <w:rPr>
                <w:rFonts w:ascii="Simplified Arabic" w:hAnsi="Simplified Arabic" w:cs="Simplified Arabic"/>
                <w:b/>
                <w:bCs/>
                <w:rtl/>
                <w:lang w:bidi="ar-IQ"/>
              </w:rPr>
              <w:t xml:space="preserve">بنسبة (58.8%) </w:t>
            </w:r>
            <w:r w:rsidRPr="009C139D">
              <w:rPr>
                <w:rFonts w:ascii="Simplified Arabic" w:hAnsi="Simplified Arabic" w:cs="Simplified Arabic" w:hint="cs"/>
                <w:b/>
                <w:bCs/>
                <w:rtl/>
                <w:lang w:bidi="ar-IQ"/>
              </w:rPr>
              <w:t>من مجموع العزلات الكلي و بواقع</w:t>
            </w:r>
            <w:r w:rsidRPr="009C139D">
              <w:rPr>
                <w:rFonts w:ascii="Simplified Arabic" w:hAnsi="Simplified Arabic" w:cs="Simplified Arabic"/>
                <w:b/>
                <w:bCs/>
                <w:rtl/>
                <w:lang w:bidi="ar-IQ"/>
              </w:rPr>
              <w:t xml:space="preserve"> 13 عزلة تعود للنوع </w:t>
            </w:r>
            <w:r w:rsidRPr="009C139D">
              <w:rPr>
                <w:rFonts w:ascii="Simplified Arabic" w:hAnsi="Simplified Arabic" w:cs="Simplified Arabic"/>
                <w:b/>
                <w:bCs/>
                <w:lang w:bidi="ar-IQ"/>
              </w:rPr>
              <w:t xml:space="preserve">S. </w:t>
            </w:r>
            <w:proofErr w:type="spellStart"/>
            <w:r w:rsidRPr="009C139D">
              <w:rPr>
                <w:rFonts w:ascii="Simplified Arabic" w:hAnsi="Simplified Arabic" w:cs="Simplified Arabic"/>
                <w:b/>
                <w:bCs/>
                <w:lang w:bidi="ar-IQ"/>
              </w:rPr>
              <w:t>typhimurium</w:t>
            </w:r>
            <w:proofErr w:type="spellEnd"/>
            <w:r w:rsidRPr="009C139D">
              <w:rPr>
                <w:rFonts w:ascii="Simplified Arabic" w:hAnsi="Simplified Arabic" w:cs="Simplified Arabic"/>
                <w:b/>
                <w:bCs/>
                <w:rtl/>
                <w:lang w:bidi="ar-IQ"/>
              </w:rPr>
              <w:t xml:space="preserve"> وبنسبة (38%) و عزل</w:t>
            </w:r>
            <w:r w:rsidRPr="009C139D">
              <w:rPr>
                <w:rFonts w:ascii="Simplified Arabic" w:hAnsi="Simplified Arabic" w:cs="Simplified Arabic" w:hint="cs"/>
                <w:b/>
                <w:bCs/>
                <w:rtl/>
                <w:lang w:bidi="ar-IQ"/>
              </w:rPr>
              <w:t>تان</w:t>
            </w:r>
            <w:r w:rsidRPr="009C139D">
              <w:rPr>
                <w:rFonts w:ascii="Simplified Arabic" w:hAnsi="Simplified Arabic" w:cs="Simplified Arabic"/>
                <w:b/>
                <w:bCs/>
                <w:rtl/>
                <w:lang w:bidi="ar-IQ"/>
              </w:rPr>
              <w:t xml:space="preserve"> تعود للنوع </w:t>
            </w:r>
            <w:r w:rsidRPr="009C139D">
              <w:rPr>
                <w:rFonts w:ascii="Simplified Arabic" w:hAnsi="Simplified Arabic" w:cs="Simplified Arabic"/>
                <w:b/>
                <w:bCs/>
                <w:lang w:bidi="ar-IQ"/>
              </w:rPr>
              <w:t xml:space="preserve">S. </w:t>
            </w:r>
            <w:proofErr w:type="spellStart"/>
            <w:r w:rsidRPr="009C139D">
              <w:rPr>
                <w:rFonts w:ascii="Simplified Arabic" w:hAnsi="Simplified Arabic" w:cs="Simplified Arabic"/>
                <w:b/>
                <w:bCs/>
                <w:lang w:bidi="ar-IQ"/>
              </w:rPr>
              <w:t>hadar</w:t>
            </w:r>
            <w:proofErr w:type="spellEnd"/>
            <w:r w:rsidRPr="009C139D">
              <w:rPr>
                <w:rFonts w:ascii="Simplified Arabic" w:hAnsi="Simplified Arabic" w:cs="Simplified Arabic"/>
                <w:b/>
                <w:bCs/>
                <w:rtl/>
                <w:lang w:bidi="ar-IQ"/>
              </w:rPr>
              <w:t xml:space="preserve"> وبنسبة (5.5%)، </w:t>
            </w:r>
            <w:r w:rsidRPr="009C139D">
              <w:rPr>
                <w:rFonts w:ascii="Simplified Arabic" w:hAnsi="Simplified Arabic" w:cs="Simplified Arabic" w:hint="cs"/>
                <w:b/>
                <w:bCs/>
                <w:rtl/>
                <w:lang w:bidi="ar-IQ"/>
              </w:rPr>
              <w:t>و ثلاث عزلات</w:t>
            </w:r>
            <w:r w:rsidRPr="009C139D">
              <w:rPr>
                <w:rFonts w:ascii="Simplified Arabic" w:hAnsi="Simplified Arabic" w:cs="Simplified Arabic"/>
                <w:b/>
                <w:bCs/>
                <w:rtl/>
                <w:lang w:bidi="ar-IQ"/>
              </w:rPr>
              <w:t xml:space="preserve"> تعود للنوع </w:t>
            </w:r>
            <w:r w:rsidRPr="009C139D">
              <w:rPr>
                <w:rFonts w:ascii="Simplified Arabic" w:hAnsi="Simplified Arabic" w:cs="Simplified Arabic"/>
                <w:b/>
                <w:bCs/>
                <w:lang w:bidi="ar-IQ"/>
              </w:rPr>
              <w:t xml:space="preserve">S. </w:t>
            </w:r>
            <w:proofErr w:type="spellStart"/>
            <w:r w:rsidRPr="009C139D">
              <w:rPr>
                <w:rFonts w:ascii="Simplified Arabic" w:hAnsi="Simplified Arabic" w:cs="Simplified Arabic"/>
                <w:b/>
                <w:bCs/>
                <w:lang w:bidi="ar-IQ"/>
              </w:rPr>
              <w:t>antum</w:t>
            </w:r>
            <w:proofErr w:type="spellEnd"/>
            <w:r w:rsidRPr="009C139D">
              <w:rPr>
                <w:rFonts w:ascii="Simplified Arabic" w:hAnsi="Simplified Arabic" w:cs="Simplified Arabic"/>
                <w:b/>
                <w:bCs/>
                <w:rtl/>
                <w:lang w:bidi="ar-IQ"/>
              </w:rPr>
              <w:t xml:space="preserve"> وبنسبة (8.8%)</w:t>
            </w:r>
            <w:r w:rsidRPr="009C139D">
              <w:rPr>
                <w:rFonts w:ascii="Simplified Arabic" w:hAnsi="Simplified Arabic" w:cs="Simplified Arabic" w:hint="cs"/>
                <w:b/>
                <w:bCs/>
                <w:rtl/>
                <w:lang w:bidi="ar-IQ"/>
              </w:rPr>
              <w:t xml:space="preserve"> و عزلتان تعود للنوع </w:t>
            </w:r>
            <w:r w:rsidRPr="009C139D">
              <w:rPr>
                <w:rFonts w:ascii="Simplified Arabic" w:hAnsi="Simplified Arabic" w:cs="Simplified Arabic"/>
                <w:b/>
                <w:bCs/>
                <w:lang w:bidi="ar-IQ"/>
              </w:rPr>
              <w:t xml:space="preserve">S. </w:t>
            </w:r>
            <w:proofErr w:type="spellStart"/>
            <w:r w:rsidRPr="009C139D">
              <w:rPr>
                <w:rFonts w:ascii="Simplified Arabic" w:hAnsi="Simplified Arabic" w:cs="Simplified Arabic"/>
                <w:b/>
                <w:bCs/>
                <w:lang w:bidi="ar-IQ"/>
              </w:rPr>
              <w:t>agona</w:t>
            </w:r>
            <w:proofErr w:type="spellEnd"/>
            <w:r w:rsidRPr="009C139D">
              <w:rPr>
                <w:rFonts w:ascii="Simplified Arabic" w:hAnsi="Simplified Arabic" w:cs="Simplified Arabic" w:hint="cs"/>
                <w:b/>
                <w:bCs/>
                <w:rtl/>
                <w:lang w:bidi="ar-IQ"/>
              </w:rPr>
              <w:t xml:space="preserve"> و بنسبة </w:t>
            </w:r>
            <w:r w:rsidRPr="009C139D">
              <w:rPr>
                <w:rFonts w:ascii="Simplified Arabic" w:hAnsi="Simplified Arabic" w:cs="Simplified Arabic"/>
                <w:b/>
                <w:bCs/>
                <w:lang w:bidi="ar-IQ"/>
              </w:rPr>
              <w:t>(5.5%)</w:t>
            </w:r>
            <w:r w:rsidRPr="009C139D">
              <w:rPr>
                <w:rFonts w:ascii="Simplified Arabic" w:hAnsi="Simplified Arabic" w:cs="Simplified Arabic"/>
                <w:b/>
                <w:bCs/>
                <w:rtl/>
                <w:lang w:bidi="ar-IQ"/>
              </w:rPr>
              <w:t xml:space="preserve"> و شخصت عائدي</w:t>
            </w:r>
            <w:r w:rsidRPr="009C139D">
              <w:rPr>
                <w:rFonts w:ascii="Simplified Arabic" w:hAnsi="Simplified Arabic" w:cs="Simplified Arabic" w:hint="cs"/>
                <w:b/>
                <w:bCs/>
                <w:rtl/>
                <w:lang w:bidi="ar-IQ"/>
              </w:rPr>
              <w:t>ة</w:t>
            </w:r>
            <w:r w:rsidRPr="009C139D">
              <w:rPr>
                <w:rFonts w:ascii="Simplified Arabic" w:hAnsi="Simplified Arabic" w:cs="Simplified Arabic"/>
                <w:b/>
                <w:bCs/>
                <w:rtl/>
                <w:lang w:bidi="ar-IQ"/>
              </w:rPr>
              <w:t xml:space="preserve"> 9 ع</w:t>
            </w:r>
            <w:r w:rsidRPr="009C139D">
              <w:rPr>
                <w:rFonts w:ascii="Simplified Arabic" w:hAnsi="Simplified Arabic" w:cs="Simplified Arabic" w:hint="cs"/>
                <w:b/>
                <w:bCs/>
                <w:rtl/>
                <w:lang w:bidi="ar-IQ"/>
              </w:rPr>
              <w:t>زلات</w:t>
            </w:r>
            <w:r w:rsidRPr="009C139D">
              <w:rPr>
                <w:rFonts w:ascii="Simplified Arabic" w:hAnsi="Simplified Arabic" w:cs="Simplified Arabic"/>
                <w:b/>
                <w:bCs/>
                <w:rtl/>
                <w:lang w:bidi="ar-IQ"/>
              </w:rPr>
              <w:t xml:space="preserve"> إلى بكتريا </w:t>
            </w:r>
            <w:proofErr w:type="spellStart"/>
            <w:r w:rsidRPr="009C139D">
              <w:rPr>
                <w:rFonts w:ascii="Simplified Arabic" w:hAnsi="Simplified Arabic" w:cs="Simplified Arabic"/>
                <w:b/>
                <w:bCs/>
                <w:lang w:bidi="ar-IQ"/>
              </w:rPr>
              <w:t>Shigella</w:t>
            </w:r>
            <w:proofErr w:type="spellEnd"/>
            <w:r w:rsidRPr="009C139D">
              <w:rPr>
                <w:rFonts w:ascii="Simplified Arabic" w:hAnsi="Simplified Arabic" w:cs="Simplified Arabic"/>
                <w:b/>
                <w:bCs/>
                <w:rtl/>
                <w:lang w:bidi="ar-IQ"/>
              </w:rPr>
              <w:t xml:space="preserve"> وبنسبة (26.4%) ، شملت 6 </w:t>
            </w:r>
            <w:r w:rsidRPr="009C139D">
              <w:rPr>
                <w:rFonts w:ascii="Simplified Arabic" w:hAnsi="Simplified Arabic" w:cs="Simplified Arabic" w:hint="cs"/>
                <w:b/>
                <w:bCs/>
                <w:rtl/>
                <w:lang w:bidi="ar-IQ"/>
              </w:rPr>
              <w:t>منها</w:t>
            </w:r>
            <w:r w:rsidRPr="009C139D">
              <w:rPr>
                <w:rFonts w:ascii="Simplified Arabic" w:hAnsi="Simplified Arabic" w:cs="Simplified Arabic"/>
                <w:b/>
                <w:bCs/>
                <w:rtl/>
                <w:lang w:bidi="ar-IQ"/>
              </w:rPr>
              <w:t xml:space="preserve"> عائدة للنوع </w:t>
            </w:r>
            <w:r w:rsidRPr="009C139D">
              <w:rPr>
                <w:rFonts w:ascii="Simplified Arabic" w:hAnsi="Simplified Arabic" w:cs="Simplified Arabic"/>
                <w:b/>
                <w:bCs/>
                <w:lang w:bidi="ar-IQ"/>
              </w:rPr>
              <w:t xml:space="preserve">Sh. </w:t>
            </w:r>
            <w:proofErr w:type="spellStart"/>
            <w:r w:rsidRPr="009C139D">
              <w:rPr>
                <w:rFonts w:ascii="Simplified Arabic" w:hAnsi="Simplified Arabic" w:cs="Simplified Arabic"/>
                <w:b/>
                <w:bCs/>
                <w:lang w:bidi="ar-IQ"/>
              </w:rPr>
              <w:t>flexneri</w:t>
            </w:r>
            <w:proofErr w:type="spellEnd"/>
            <w:r w:rsidRPr="009C139D">
              <w:rPr>
                <w:rFonts w:ascii="Simplified Arabic" w:hAnsi="Simplified Arabic" w:cs="Simplified Arabic"/>
                <w:b/>
                <w:bCs/>
                <w:rtl/>
                <w:lang w:bidi="ar-IQ"/>
              </w:rPr>
              <w:t xml:space="preserve"> وبنسبة (17%) و</w:t>
            </w:r>
            <w:r w:rsidRPr="009C139D">
              <w:rPr>
                <w:rFonts w:ascii="Simplified Arabic" w:hAnsi="Simplified Arabic" w:cs="Simplified Arabic" w:hint="cs"/>
                <w:b/>
                <w:bCs/>
                <w:rtl/>
                <w:lang w:bidi="ar-IQ"/>
              </w:rPr>
              <w:t>الثلاث عزلات الباقية</w:t>
            </w:r>
            <w:r w:rsidRPr="009C139D">
              <w:rPr>
                <w:rFonts w:ascii="Simplified Arabic" w:hAnsi="Simplified Arabic" w:cs="Simplified Arabic"/>
                <w:b/>
                <w:bCs/>
                <w:rtl/>
                <w:lang w:bidi="ar-IQ"/>
              </w:rPr>
              <w:t xml:space="preserve"> للنوع </w:t>
            </w:r>
            <w:r w:rsidRPr="009C139D">
              <w:rPr>
                <w:rFonts w:ascii="Simplified Arabic" w:hAnsi="Simplified Arabic" w:cs="Simplified Arabic"/>
                <w:b/>
                <w:bCs/>
                <w:lang w:bidi="ar-IQ"/>
              </w:rPr>
              <w:t xml:space="preserve">Sh. </w:t>
            </w:r>
            <w:proofErr w:type="spellStart"/>
            <w:r w:rsidRPr="009C139D">
              <w:rPr>
                <w:rFonts w:ascii="Simplified Arabic" w:hAnsi="Simplified Arabic" w:cs="Simplified Arabic"/>
                <w:b/>
                <w:bCs/>
                <w:lang w:bidi="ar-IQ"/>
              </w:rPr>
              <w:t>boydii</w:t>
            </w:r>
            <w:proofErr w:type="spellEnd"/>
            <w:r w:rsidRPr="009C139D">
              <w:rPr>
                <w:rFonts w:ascii="Simplified Arabic" w:hAnsi="Simplified Arabic" w:cs="Simplified Arabic"/>
                <w:b/>
                <w:bCs/>
                <w:rtl/>
                <w:lang w:bidi="ar-IQ"/>
              </w:rPr>
              <w:t xml:space="preserve"> وبنسبة (8.8%).</w:t>
            </w:r>
            <w:r w:rsidRPr="009C139D">
              <w:rPr>
                <w:rFonts w:ascii="Simplified Arabic" w:hAnsi="Simplified Arabic" w:cs="Simplified Arabic" w:hint="cs"/>
                <w:b/>
                <w:bCs/>
                <w:rtl/>
                <w:lang w:bidi="ar-IQ"/>
              </w:rPr>
              <w:t xml:space="preserve"> </w:t>
            </w:r>
            <w:r w:rsidRPr="009C139D">
              <w:rPr>
                <w:rFonts w:ascii="Simplified Arabic" w:hAnsi="Simplified Arabic" w:cs="Simplified Arabic"/>
                <w:b/>
                <w:bCs/>
                <w:rtl/>
                <w:lang w:bidi="ar-IQ"/>
              </w:rPr>
              <w:t xml:space="preserve">وعزل الضرب المصلي </w:t>
            </w:r>
            <w:r w:rsidRPr="009C139D">
              <w:rPr>
                <w:rFonts w:ascii="Simplified Arabic" w:hAnsi="Simplified Arabic" w:cs="Simplified Arabic"/>
                <w:b/>
                <w:bCs/>
                <w:lang w:bidi="ar-IQ"/>
              </w:rPr>
              <w:t>O157:H7</w:t>
            </w:r>
            <w:r w:rsidRPr="009C139D">
              <w:rPr>
                <w:rFonts w:ascii="Simplified Arabic" w:hAnsi="Simplified Arabic" w:cs="Simplified Arabic"/>
                <w:b/>
                <w:bCs/>
                <w:rtl/>
                <w:lang w:bidi="ar-IQ"/>
              </w:rPr>
              <w:t xml:space="preserve"> لبكتريا </w:t>
            </w:r>
            <w:r w:rsidRPr="009C139D">
              <w:rPr>
                <w:rFonts w:ascii="Simplified Arabic" w:hAnsi="Simplified Arabic" w:cs="Simplified Arabic"/>
                <w:b/>
                <w:bCs/>
                <w:lang w:bidi="ar-IQ"/>
              </w:rPr>
              <w:t>E. coli</w:t>
            </w:r>
            <w:r w:rsidRPr="009C139D">
              <w:rPr>
                <w:rFonts w:ascii="Simplified Arabic" w:hAnsi="Simplified Arabic" w:cs="Simplified Arabic"/>
                <w:b/>
                <w:bCs/>
                <w:rtl/>
                <w:lang w:bidi="ar-IQ"/>
              </w:rPr>
              <w:t xml:space="preserve"> من 4 مرضى وشكلت نسبة (11.76%) ، أما بكتريا </w:t>
            </w:r>
            <w:r w:rsidRPr="009C139D">
              <w:rPr>
                <w:rFonts w:ascii="Simplified Arabic" w:hAnsi="Simplified Arabic" w:cs="Simplified Arabic"/>
                <w:b/>
                <w:bCs/>
                <w:lang w:bidi="ar-IQ"/>
              </w:rPr>
              <w:t>Campylobacter</w:t>
            </w:r>
            <w:r w:rsidRPr="009C139D">
              <w:rPr>
                <w:rFonts w:ascii="Simplified Arabic" w:hAnsi="Simplified Arabic" w:cs="Simplified Arabic"/>
                <w:b/>
                <w:bCs/>
                <w:rtl/>
                <w:lang w:bidi="ar-IQ"/>
              </w:rPr>
              <w:t xml:space="preserve"> فقد عزلت من مريض واحد وبنسبة (2.94%).</w:t>
            </w:r>
            <w:r w:rsidRPr="009C139D">
              <w:rPr>
                <w:rFonts w:ascii="Simplified Arabic" w:hAnsi="Simplified Arabic" w:cs="Simplified Arabic" w:hint="cs"/>
                <w:b/>
                <w:bCs/>
                <w:rtl/>
                <w:lang w:bidi="ar-IQ"/>
              </w:rPr>
              <w:t xml:space="preserve"> </w:t>
            </w:r>
          </w:p>
          <w:p w:rsidR="009C139D" w:rsidRPr="009C139D" w:rsidRDefault="009C139D" w:rsidP="009C139D">
            <w:pPr>
              <w:pStyle w:val="NoSpacing"/>
              <w:spacing w:line="204" w:lineRule="auto"/>
              <w:jc w:val="both"/>
              <w:rPr>
                <w:rFonts w:ascii="Simplified Arabic" w:hAnsi="Simplified Arabic" w:cs="Simplified Arabic"/>
                <w:b/>
                <w:bCs/>
                <w:rtl/>
                <w:lang w:bidi="ar-IQ"/>
              </w:rPr>
            </w:pPr>
            <w:r w:rsidRPr="009C139D">
              <w:rPr>
                <w:rFonts w:ascii="Simplified Arabic" w:hAnsi="Simplified Arabic" w:cs="Simplified Arabic"/>
                <w:b/>
                <w:bCs/>
                <w:rtl/>
                <w:lang w:bidi="ar-IQ"/>
              </w:rPr>
              <w:t>اعتمد</w:t>
            </w:r>
            <w:r w:rsidRPr="009C139D">
              <w:rPr>
                <w:rFonts w:ascii="Simplified Arabic" w:hAnsi="Simplified Arabic" w:cs="Simplified Arabic" w:hint="cs"/>
                <w:b/>
                <w:bCs/>
                <w:rtl/>
                <w:lang w:bidi="ar-IQ"/>
              </w:rPr>
              <w:t>ت</w:t>
            </w:r>
            <w:r w:rsidRPr="009C139D">
              <w:rPr>
                <w:rFonts w:ascii="Simplified Arabic" w:hAnsi="Simplified Arabic" w:cs="Simplified Arabic"/>
                <w:b/>
                <w:bCs/>
                <w:rtl/>
                <w:lang w:bidi="ar-IQ"/>
              </w:rPr>
              <w:t xml:space="preserve"> الاختبارات الكيموحيوية </w:t>
            </w:r>
            <w:r w:rsidRPr="009C139D">
              <w:rPr>
                <w:rFonts w:ascii="Simplified Arabic" w:hAnsi="Simplified Arabic" w:cs="Simplified Arabic" w:hint="cs"/>
                <w:b/>
                <w:bCs/>
                <w:rtl/>
                <w:lang w:bidi="ar-IQ"/>
              </w:rPr>
              <w:t xml:space="preserve">الروتينية في </w:t>
            </w:r>
            <w:r w:rsidRPr="009C139D">
              <w:rPr>
                <w:rFonts w:ascii="Simplified Arabic" w:hAnsi="Simplified Arabic" w:cs="Simplified Arabic"/>
                <w:b/>
                <w:bCs/>
                <w:rtl/>
                <w:lang w:bidi="ar-IQ"/>
              </w:rPr>
              <w:t xml:space="preserve">تشخيص </w:t>
            </w:r>
            <w:r w:rsidRPr="009C139D">
              <w:rPr>
                <w:rFonts w:ascii="Simplified Arabic" w:hAnsi="Simplified Arabic" w:cs="Simplified Arabic" w:hint="cs"/>
                <w:b/>
                <w:bCs/>
                <w:rtl/>
                <w:lang w:bidi="ar-IQ"/>
              </w:rPr>
              <w:t>ا</w:t>
            </w:r>
            <w:r w:rsidRPr="009C139D">
              <w:rPr>
                <w:rFonts w:ascii="Simplified Arabic" w:hAnsi="Simplified Arabic" w:cs="Simplified Arabic"/>
                <w:b/>
                <w:bCs/>
                <w:rtl/>
                <w:lang w:bidi="ar-IQ"/>
              </w:rPr>
              <w:t xml:space="preserve">لبكتريا المعزولة </w:t>
            </w:r>
            <w:r w:rsidRPr="009C139D">
              <w:rPr>
                <w:rFonts w:ascii="Simplified Arabic" w:hAnsi="Simplified Arabic" w:cs="Simplified Arabic" w:hint="cs"/>
                <w:b/>
                <w:bCs/>
                <w:rtl/>
                <w:lang w:bidi="ar-IQ"/>
              </w:rPr>
              <w:t xml:space="preserve">و تفريقها عن باقي اجناس العائلة المعوية، </w:t>
            </w:r>
            <w:r w:rsidRPr="009C139D">
              <w:rPr>
                <w:rFonts w:ascii="Simplified Arabic" w:hAnsi="Simplified Arabic" w:cs="Simplified Arabic"/>
                <w:b/>
                <w:bCs/>
                <w:rtl/>
                <w:lang w:bidi="ar-IQ"/>
              </w:rPr>
              <w:t>أما باقي الصفات الكيموحيوية فقد درست باستخدام نظام التشخيص</w:t>
            </w:r>
            <w:r w:rsidRPr="009C139D">
              <w:rPr>
                <w:rFonts w:ascii="Simplified Arabic" w:hAnsi="Simplified Arabic" w:cs="Simplified Arabic" w:hint="cs"/>
                <w:b/>
                <w:bCs/>
                <w:rtl/>
                <w:lang w:bidi="ar-IQ"/>
              </w:rPr>
              <w:t xml:space="preserve">  </w:t>
            </w:r>
            <w:r w:rsidRPr="009C139D">
              <w:rPr>
                <w:rFonts w:ascii="Simplified Arabic" w:hAnsi="Simplified Arabic" w:cs="Simplified Arabic"/>
                <w:b/>
                <w:bCs/>
                <w:rtl/>
                <w:lang w:bidi="ar-IQ"/>
              </w:rPr>
              <w:t xml:space="preserve"> </w:t>
            </w:r>
            <w:r w:rsidRPr="009C139D">
              <w:rPr>
                <w:rFonts w:ascii="Simplified Arabic" w:hAnsi="Simplified Arabic" w:cs="Simplified Arabic"/>
                <w:b/>
                <w:bCs/>
                <w:lang w:bidi="ar-IQ"/>
              </w:rPr>
              <w:t>(</w:t>
            </w:r>
            <w:proofErr w:type="spellStart"/>
            <w:r w:rsidRPr="009C139D">
              <w:rPr>
                <w:rFonts w:ascii="Simplified Arabic" w:hAnsi="Simplified Arabic" w:cs="Simplified Arabic"/>
                <w:b/>
                <w:bCs/>
                <w:lang w:bidi="ar-IQ"/>
              </w:rPr>
              <w:t>Api</w:t>
            </w:r>
            <w:proofErr w:type="spellEnd"/>
            <w:r w:rsidRPr="009C139D">
              <w:rPr>
                <w:rFonts w:ascii="Simplified Arabic" w:hAnsi="Simplified Arabic" w:cs="Simplified Arabic"/>
                <w:b/>
                <w:bCs/>
                <w:lang w:bidi="ar-IQ"/>
              </w:rPr>
              <w:t xml:space="preserve"> 20E)</w:t>
            </w:r>
            <w:r w:rsidRPr="009C139D">
              <w:rPr>
                <w:rFonts w:ascii="Simplified Arabic" w:hAnsi="Simplified Arabic" w:cs="Simplified Arabic"/>
                <w:b/>
                <w:bCs/>
                <w:rtl/>
                <w:lang w:bidi="ar-IQ"/>
              </w:rPr>
              <w:t xml:space="preserve"> و </w:t>
            </w:r>
            <w:r w:rsidRPr="009C139D">
              <w:rPr>
                <w:rFonts w:ascii="Simplified Arabic" w:hAnsi="Simplified Arabic" w:cs="Simplified Arabic"/>
                <w:b/>
                <w:bCs/>
                <w:lang w:bidi="ar-IQ"/>
              </w:rPr>
              <w:t>(</w:t>
            </w:r>
            <w:proofErr w:type="spellStart"/>
            <w:r w:rsidRPr="009C139D">
              <w:rPr>
                <w:rFonts w:ascii="Simplified Arabic" w:hAnsi="Simplified Arabic" w:cs="Simplified Arabic"/>
                <w:b/>
                <w:bCs/>
                <w:lang w:bidi="ar-IQ"/>
              </w:rPr>
              <w:t>Api</w:t>
            </w:r>
            <w:proofErr w:type="spellEnd"/>
            <w:r w:rsidRPr="009C139D">
              <w:rPr>
                <w:rFonts w:ascii="Simplified Arabic" w:hAnsi="Simplified Arabic" w:cs="Simplified Arabic"/>
                <w:b/>
                <w:bCs/>
                <w:lang w:bidi="ar-IQ"/>
              </w:rPr>
              <w:t xml:space="preserve"> Campy)</w:t>
            </w:r>
            <w:r w:rsidRPr="009C139D">
              <w:rPr>
                <w:rFonts w:ascii="Simplified Arabic" w:hAnsi="Simplified Arabic" w:cs="Simplified Arabic"/>
                <w:b/>
                <w:bCs/>
                <w:rtl/>
                <w:lang w:bidi="ar-IQ"/>
              </w:rPr>
              <w:t>.</w:t>
            </w:r>
            <w:r w:rsidRPr="009C139D">
              <w:rPr>
                <w:rFonts w:ascii="Simplified Arabic" w:hAnsi="Simplified Arabic" w:cs="Simplified Arabic" w:hint="cs"/>
                <w:b/>
                <w:bCs/>
                <w:rtl/>
                <w:lang w:bidi="ar-IQ"/>
              </w:rPr>
              <w:t xml:space="preserve"> </w:t>
            </w:r>
            <w:r w:rsidRPr="009C139D">
              <w:rPr>
                <w:rFonts w:ascii="Simplified Arabic" w:hAnsi="Simplified Arabic" w:cs="Simplified Arabic"/>
                <w:b/>
                <w:bCs/>
                <w:rtl/>
                <w:lang w:bidi="ar-IQ"/>
              </w:rPr>
              <w:t xml:space="preserve">كما تم تحضير الوسط الانتقائي </w:t>
            </w:r>
            <w:r w:rsidRPr="009C139D">
              <w:rPr>
                <w:rFonts w:ascii="Simplified Arabic" w:hAnsi="Simplified Arabic" w:cs="Simplified Arabic"/>
                <w:b/>
                <w:bCs/>
                <w:lang w:bidi="ar-IQ"/>
              </w:rPr>
              <w:t>(SMAC)</w:t>
            </w:r>
            <w:r w:rsidRPr="009C139D">
              <w:rPr>
                <w:rFonts w:ascii="Simplified Arabic" w:hAnsi="Simplified Arabic" w:cs="Simplified Arabic"/>
                <w:b/>
                <w:bCs/>
                <w:rtl/>
                <w:lang w:bidi="ar-IQ"/>
              </w:rPr>
              <w:t xml:space="preserve"> </w:t>
            </w:r>
            <w:r w:rsidRPr="009C139D">
              <w:rPr>
                <w:rFonts w:ascii="Simplified Arabic" w:hAnsi="Simplified Arabic" w:cs="Simplified Arabic"/>
                <w:b/>
                <w:bCs/>
                <w:lang w:bidi="ar-IQ"/>
              </w:rPr>
              <w:t xml:space="preserve"> Sorbitol </w:t>
            </w:r>
            <w:proofErr w:type="spellStart"/>
            <w:r w:rsidRPr="009C139D">
              <w:rPr>
                <w:rFonts w:ascii="Simplified Arabic" w:hAnsi="Simplified Arabic" w:cs="Simplified Arabic"/>
                <w:b/>
                <w:bCs/>
                <w:lang w:bidi="ar-IQ"/>
              </w:rPr>
              <w:t>MacConkey</w:t>
            </w:r>
            <w:proofErr w:type="spellEnd"/>
            <w:r w:rsidRPr="009C139D">
              <w:rPr>
                <w:rFonts w:ascii="Simplified Arabic" w:hAnsi="Simplified Arabic" w:cs="Simplified Arabic"/>
                <w:b/>
                <w:bCs/>
                <w:lang w:bidi="ar-IQ"/>
              </w:rPr>
              <w:t xml:space="preserve"> Agar</w:t>
            </w:r>
            <w:r w:rsidRPr="009C139D">
              <w:rPr>
                <w:rFonts w:ascii="Simplified Arabic" w:hAnsi="Simplified Arabic" w:cs="Simplified Arabic" w:hint="cs"/>
                <w:b/>
                <w:bCs/>
                <w:rtl/>
                <w:lang w:bidi="ar-IQ"/>
              </w:rPr>
              <w:t xml:space="preserve"> مختبرياً </w:t>
            </w:r>
            <w:r w:rsidRPr="009C139D">
              <w:rPr>
                <w:rFonts w:ascii="Simplified Arabic" w:hAnsi="Simplified Arabic" w:cs="Simplified Arabic"/>
                <w:b/>
                <w:bCs/>
                <w:rtl/>
                <w:lang w:bidi="ar-IQ"/>
              </w:rPr>
              <w:t>من المواد الأولية المتوفرة لغرض استخدامه في الدراسة وذلك ل</w:t>
            </w:r>
            <w:r w:rsidRPr="009C139D">
              <w:rPr>
                <w:rFonts w:ascii="Simplified Arabic" w:hAnsi="Simplified Arabic" w:cs="Simplified Arabic" w:hint="cs"/>
                <w:b/>
                <w:bCs/>
                <w:rtl/>
                <w:lang w:bidi="ar-IQ"/>
              </w:rPr>
              <w:t>ل</w:t>
            </w:r>
            <w:r w:rsidRPr="009C139D">
              <w:rPr>
                <w:rFonts w:ascii="Simplified Arabic" w:hAnsi="Simplified Arabic" w:cs="Simplified Arabic"/>
                <w:b/>
                <w:bCs/>
                <w:rtl/>
                <w:lang w:bidi="ar-IQ"/>
              </w:rPr>
              <w:t>كلف</w:t>
            </w:r>
            <w:r w:rsidRPr="009C139D">
              <w:rPr>
                <w:rFonts w:ascii="Simplified Arabic" w:hAnsi="Simplified Arabic" w:cs="Simplified Arabic" w:hint="cs"/>
                <w:b/>
                <w:bCs/>
                <w:rtl/>
                <w:lang w:bidi="ar-IQ"/>
              </w:rPr>
              <w:t>ة</w:t>
            </w:r>
            <w:r w:rsidRPr="009C139D">
              <w:rPr>
                <w:rFonts w:ascii="Simplified Arabic" w:hAnsi="Simplified Arabic" w:cs="Simplified Arabic"/>
                <w:b/>
                <w:bCs/>
                <w:rtl/>
                <w:lang w:bidi="ar-IQ"/>
              </w:rPr>
              <w:t xml:space="preserve"> </w:t>
            </w:r>
            <w:r w:rsidRPr="009C139D">
              <w:rPr>
                <w:rFonts w:ascii="Simplified Arabic" w:hAnsi="Simplified Arabic" w:cs="Simplified Arabic" w:hint="cs"/>
                <w:b/>
                <w:bCs/>
                <w:rtl/>
                <w:lang w:bidi="ar-IQ"/>
              </w:rPr>
              <w:t xml:space="preserve">العالية للوسط المصنع تجارياً فضلاً عن </w:t>
            </w:r>
            <w:r w:rsidRPr="009C139D">
              <w:rPr>
                <w:rFonts w:ascii="Simplified Arabic" w:hAnsi="Simplified Arabic" w:cs="Simplified Arabic"/>
                <w:b/>
                <w:bCs/>
                <w:rtl/>
                <w:lang w:bidi="ar-IQ"/>
              </w:rPr>
              <w:t>عدم توفره في الأسواق المحلية.</w:t>
            </w:r>
          </w:p>
          <w:p w:rsidR="009C139D" w:rsidRPr="009C139D" w:rsidRDefault="009C139D" w:rsidP="009C139D">
            <w:pPr>
              <w:pStyle w:val="NoSpacing"/>
              <w:spacing w:line="204" w:lineRule="auto"/>
              <w:jc w:val="both"/>
              <w:rPr>
                <w:rFonts w:ascii="Simplified Arabic" w:hAnsi="Simplified Arabic" w:cs="Simplified Arabic"/>
                <w:b/>
                <w:bCs/>
                <w:rtl/>
                <w:lang w:bidi="ar-IQ"/>
              </w:rPr>
            </w:pPr>
            <w:r w:rsidRPr="009C139D">
              <w:rPr>
                <w:rFonts w:ascii="Simplified Arabic" w:hAnsi="Simplified Arabic" w:cs="Simplified Arabic" w:hint="cs"/>
                <w:b/>
                <w:bCs/>
                <w:rtl/>
                <w:lang w:bidi="ar-IQ"/>
              </w:rPr>
              <w:t xml:space="preserve">تم التعرف على </w:t>
            </w:r>
            <w:r w:rsidRPr="009C139D">
              <w:rPr>
                <w:rFonts w:ascii="Simplified Arabic" w:hAnsi="Simplified Arabic" w:cs="Simplified Arabic"/>
                <w:b/>
                <w:bCs/>
                <w:rtl/>
                <w:lang w:bidi="ar-IQ"/>
              </w:rPr>
              <w:t>العوامل التي تلعب دورا</w:t>
            </w:r>
            <w:r w:rsidRPr="009C139D">
              <w:rPr>
                <w:rFonts w:ascii="Simplified Arabic" w:hAnsi="Simplified Arabic" w:cs="Simplified Arabic" w:hint="cs"/>
                <w:b/>
                <w:bCs/>
                <w:rtl/>
                <w:lang w:bidi="ar-IQ"/>
              </w:rPr>
              <w:t>ً</w:t>
            </w:r>
            <w:r w:rsidRPr="009C139D">
              <w:rPr>
                <w:rFonts w:ascii="Simplified Arabic" w:hAnsi="Simplified Arabic" w:cs="Simplified Arabic"/>
                <w:b/>
                <w:bCs/>
                <w:rtl/>
                <w:lang w:bidi="ar-IQ"/>
              </w:rPr>
              <w:t xml:space="preserve"> في أمراضية بكتريا </w:t>
            </w:r>
            <w:r w:rsidRPr="009C139D">
              <w:rPr>
                <w:rFonts w:ascii="Simplified Arabic" w:hAnsi="Simplified Arabic" w:cs="Simplified Arabic"/>
                <w:b/>
                <w:bCs/>
                <w:lang w:bidi="ar-IQ"/>
              </w:rPr>
              <w:t xml:space="preserve">E. </w:t>
            </w:r>
            <w:proofErr w:type="gramStart"/>
            <w:r w:rsidRPr="009C139D">
              <w:rPr>
                <w:rFonts w:ascii="Simplified Arabic" w:hAnsi="Simplified Arabic" w:cs="Simplified Arabic"/>
                <w:b/>
                <w:bCs/>
                <w:lang w:bidi="ar-IQ"/>
              </w:rPr>
              <w:t>coli</w:t>
            </w:r>
            <w:proofErr w:type="gramEnd"/>
            <w:r w:rsidRPr="009C139D">
              <w:rPr>
                <w:rFonts w:ascii="Simplified Arabic" w:hAnsi="Simplified Arabic" w:cs="Simplified Arabic"/>
                <w:b/>
                <w:bCs/>
                <w:lang w:bidi="ar-IQ"/>
              </w:rPr>
              <w:t xml:space="preserve"> O157:H7</w:t>
            </w:r>
            <w:r w:rsidRPr="009C139D">
              <w:rPr>
                <w:rFonts w:ascii="Simplified Arabic" w:hAnsi="Simplified Arabic" w:cs="Simplified Arabic"/>
                <w:b/>
                <w:bCs/>
                <w:rtl/>
                <w:lang w:bidi="ar-IQ"/>
              </w:rPr>
              <w:t xml:space="preserve"> والمتمثلة بإفرازها للذيفانات المعوية</w:t>
            </w:r>
            <w:r w:rsidRPr="009C139D">
              <w:rPr>
                <w:rFonts w:ascii="Simplified Arabic" w:hAnsi="Simplified Arabic" w:cs="Simplified Arabic" w:hint="cs"/>
                <w:b/>
                <w:bCs/>
                <w:rtl/>
                <w:lang w:bidi="ar-IQ"/>
              </w:rPr>
              <w:t>،</w:t>
            </w:r>
            <w:r w:rsidRPr="009C139D">
              <w:rPr>
                <w:rFonts w:ascii="Simplified Arabic" w:hAnsi="Simplified Arabic" w:cs="Simplified Arabic"/>
                <w:b/>
                <w:bCs/>
                <w:rtl/>
                <w:lang w:bidi="ar-IQ"/>
              </w:rPr>
              <w:t xml:space="preserve"> إذ أظهرت النتائج قدرتها على إفراز الذيفانات من خلال اختبار تجريع صغار الفئران وكذلك تأثير راشح المزرعة على الخلايا الطبيعية لكلية القرود الخضر</w:t>
            </w:r>
            <w:r w:rsidRPr="009C139D">
              <w:rPr>
                <w:rFonts w:ascii="Simplified Arabic" w:hAnsi="Simplified Arabic" w:cs="Simplified Arabic"/>
                <w:b/>
                <w:bCs/>
                <w:lang w:bidi="ar-IQ"/>
              </w:rPr>
              <w:t xml:space="preserve"> (Vero cells)   </w:t>
            </w:r>
            <w:r w:rsidRPr="009C139D">
              <w:rPr>
                <w:rFonts w:ascii="Simplified Arabic" w:hAnsi="Simplified Arabic" w:cs="Simplified Arabic"/>
                <w:b/>
                <w:bCs/>
                <w:rtl/>
                <w:lang w:bidi="ar-IQ"/>
              </w:rPr>
              <w:t>.</w:t>
            </w:r>
          </w:p>
          <w:p w:rsidR="009C139D" w:rsidRPr="009C139D" w:rsidRDefault="009C139D" w:rsidP="009C139D">
            <w:pPr>
              <w:pStyle w:val="NoSpacing"/>
              <w:spacing w:line="204" w:lineRule="auto"/>
              <w:jc w:val="both"/>
              <w:rPr>
                <w:rFonts w:ascii="Simplified Arabic" w:hAnsi="Simplified Arabic" w:cs="Simplified Arabic"/>
                <w:b/>
                <w:bCs/>
                <w:rtl/>
                <w:lang w:bidi="ar-IQ"/>
              </w:rPr>
            </w:pPr>
            <w:r w:rsidRPr="009C139D">
              <w:rPr>
                <w:rFonts w:ascii="Simplified Arabic" w:hAnsi="Simplified Arabic" w:cs="Simplified Arabic"/>
                <w:b/>
                <w:bCs/>
                <w:rtl/>
                <w:lang w:bidi="ar-IQ"/>
              </w:rPr>
              <w:t xml:space="preserve">درست حساسية العتر المعزولة </w:t>
            </w:r>
            <w:r w:rsidRPr="009C139D">
              <w:rPr>
                <w:rFonts w:ascii="Simplified Arabic" w:hAnsi="Simplified Arabic" w:cs="Simplified Arabic" w:hint="cs"/>
                <w:b/>
                <w:bCs/>
                <w:rtl/>
                <w:lang w:bidi="ar-IQ"/>
              </w:rPr>
              <w:t>ل</w:t>
            </w:r>
            <w:r w:rsidRPr="009C139D">
              <w:rPr>
                <w:rFonts w:ascii="Simplified Arabic" w:hAnsi="Simplified Arabic" w:cs="Simplified Arabic"/>
                <w:b/>
                <w:bCs/>
                <w:rtl/>
                <w:lang w:bidi="ar-IQ"/>
              </w:rPr>
              <w:t>لمضادات الحيوية المستخدمة في العلاج، حيث أظهرت النتائج ان جميع العتر المدروسة كانت مقاومة لكل من الأموكسسلين</w:t>
            </w:r>
            <w:r w:rsidRPr="009C139D">
              <w:rPr>
                <w:rFonts w:ascii="Simplified Arabic" w:hAnsi="Simplified Arabic" w:cs="Simplified Arabic" w:hint="cs"/>
                <w:b/>
                <w:bCs/>
                <w:rtl/>
                <w:lang w:bidi="ar-IQ"/>
              </w:rPr>
              <w:t xml:space="preserve"> و</w:t>
            </w:r>
            <w:r w:rsidRPr="009C139D">
              <w:rPr>
                <w:rFonts w:ascii="Simplified Arabic" w:hAnsi="Simplified Arabic" w:cs="Simplified Arabic"/>
                <w:b/>
                <w:bCs/>
                <w:rtl/>
                <w:lang w:bidi="ar-IQ"/>
              </w:rPr>
              <w:t>التراي مثبريم</w:t>
            </w:r>
            <w:r w:rsidRPr="009C139D">
              <w:rPr>
                <w:rFonts w:ascii="Simplified Arabic" w:hAnsi="Simplified Arabic" w:cs="Simplified Arabic" w:hint="cs"/>
                <w:b/>
                <w:bCs/>
                <w:rtl/>
                <w:lang w:bidi="ar-IQ"/>
              </w:rPr>
              <w:t xml:space="preserve"> و</w:t>
            </w:r>
            <w:r w:rsidRPr="009C139D">
              <w:rPr>
                <w:rFonts w:ascii="Simplified Arabic" w:hAnsi="Simplified Arabic" w:cs="Simplified Arabic"/>
                <w:b/>
                <w:bCs/>
                <w:rtl/>
                <w:lang w:bidi="ar-IQ"/>
              </w:rPr>
              <w:t>الستربتومايسين</w:t>
            </w:r>
            <w:r w:rsidRPr="009C139D">
              <w:rPr>
                <w:rFonts w:ascii="Simplified Arabic" w:hAnsi="Simplified Arabic" w:cs="Simplified Arabic" w:hint="cs"/>
                <w:b/>
                <w:bCs/>
                <w:rtl/>
                <w:lang w:bidi="ar-IQ"/>
              </w:rPr>
              <w:t xml:space="preserve"> و</w:t>
            </w:r>
            <w:r w:rsidRPr="009C139D">
              <w:rPr>
                <w:rFonts w:ascii="Simplified Arabic" w:hAnsi="Simplified Arabic" w:cs="Simplified Arabic"/>
                <w:b/>
                <w:bCs/>
                <w:rtl/>
                <w:lang w:bidi="ar-IQ"/>
              </w:rPr>
              <w:t>حساسة لكل من</w:t>
            </w:r>
            <w:r w:rsidRPr="009C139D">
              <w:rPr>
                <w:rFonts w:ascii="Simplified Arabic" w:hAnsi="Simplified Arabic" w:cs="Simplified Arabic" w:hint="cs"/>
                <w:b/>
                <w:bCs/>
                <w:rtl/>
                <w:lang w:bidi="ar-IQ"/>
              </w:rPr>
              <w:t xml:space="preserve"> حامض</w:t>
            </w:r>
            <w:r w:rsidRPr="009C139D">
              <w:rPr>
                <w:rFonts w:ascii="Simplified Arabic" w:hAnsi="Simplified Arabic" w:cs="Simplified Arabic"/>
                <w:b/>
                <w:bCs/>
                <w:rtl/>
                <w:lang w:bidi="ar-IQ"/>
              </w:rPr>
              <w:t xml:space="preserve"> النالدكسك </w:t>
            </w:r>
            <w:r w:rsidRPr="009C139D">
              <w:rPr>
                <w:rFonts w:ascii="Simplified Arabic" w:hAnsi="Simplified Arabic" w:cs="Simplified Arabic" w:hint="cs"/>
                <w:b/>
                <w:bCs/>
                <w:rtl/>
                <w:lang w:bidi="ar-IQ"/>
              </w:rPr>
              <w:t>و</w:t>
            </w:r>
            <w:r w:rsidRPr="009C139D">
              <w:rPr>
                <w:rFonts w:ascii="Simplified Arabic" w:hAnsi="Simplified Arabic" w:cs="Simplified Arabic"/>
                <w:b/>
                <w:bCs/>
                <w:rtl/>
                <w:lang w:bidi="ar-IQ"/>
              </w:rPr>
              <w:t>الجنتامايسين</w:t>
            </w:r>
            <w:r w:rsidRPr="009C139D">
              <w:rPr>
                <w:rFonts w:ascii="Simplified Arabic" w:hAnsi="Simplified Arabic" w:cs="Simplified Arabic" w:hint="cs"/>
                <w:b/>
                <w:bCs/>
                <w:rtl/>
                <w:lang w:bidi="ar-IQ"/>
              </w:rPr>
              <w:t xml:space="preserve"> و</w:t>
            </w:r>
            <w:r w:rsidRPr="009C139D">
              <w:rPr>
                <w:rFonts w:ascii="Simplified Arabic" w:hAnsi="Simplified Arabic" w:cs="Simplified Arabic"/>
                <w:b/>
                <w:bCs/>
                <w:rtl/>
                <w:lang w:bidi="ar-IQ"/>
              </w:rPr>
              <w:t>التبرومايسين</w:t>
            </w:r>
            <w:r w:rsidRPr="009C139D">
              <w:rPr>
                <w:rFonts w:ascii="Simplified Arabic" w:hAnsi="Simplified Arabic" w:cs="Simplified Arabic" w:hint="cs"/>
                <w:b/>
                <w:bCs/>
                <w:rtl/>
                <w:lang w:bidi="ar-IQ"/>
              </w:rPr>
              <w:t xml:space="preserve"> و</w:t>
            </w:r>
            <w:r w:rsidRPr="009C139D">
              <w:rPr>
                <w:rFonts w:ascii="Simplified Arabic" w:hAnsi="Simplified Arabic" w:cs="Simplified Arabic"/>
                <w:b/>
                <w:bCs/>
                <w:rtl/>
                <w:lang w:bidi="ar-IQ"/>
              </w:rPr>
              <w:t xml:space="preserve"> الكلورومفينيكول. في حين أظهرت سلالات</w:t>
            </w:r>
            <w:r w:rsidRPr="009C139D">
              <w:rPr>
                <w:rFonts w:ascii="Simplified Arabic" w:hAnsi="Simplified Arabic" w:cs="Simplified Arabic"/>
                <w:b/>
                <w:bCs/>
                <w:lang w:bidi="ar-IQ"/>
              </w:rPr>
              <w:t xml:space="preserve">S. </w:t>
            </w:r>
            <w:proofErr w:type="spellStart"/>
            <w:proofErr w:type="gramStart"/>
            <w:r w:rsidRPr="009C139D">
              <w:rPr>
                <w:rFonts w:ascii="Simplified Arabic" w:hAnsi="Simplified Arabic" w:cs="Simplified Arabic"/>
                <w:b/>
                <w:bCs/>
                <w:lang w:bidi="ar-IQ"/>
              </w:rPr>
              <w:t>typhimurium</w:t>
            </w:r>
            <w:proofErr w:type="spellEnd"/>
            <w:r w:rsidRPr="009C139D">
              <w:rPr>
                <w:rFonts w:ascii="Simplified Arabic" w:hAnsi="Simplified Arabic" w:cs="Simplified Arabic"/>
                <w:b/>
                <w:bCs/>
                <w:lang w:bidi="ar-IQ"/>
              </w:rPr>
              <w:t xml:space="preserve"> </w:t>
            </w:r>
            <w:r w:rsidRPr="009C139D">
              <w:rPr>
                <w:rFonts w:ascii="Simplified Arabic" w:hAnsi="Simplified Arabic" w:cs="Simplified Arabic"/>
                <w:b/>
                <w:bCs/>
                <w:rtl/>
                <w:lang w:bidi="ar-IQ"/>
              </w:rPr>
              <w:t xml:space="preserve"> مقاومة</w:t>
            </w:r>
            <w:proofErr w:type="gramEnd"/>
            <w:r w:rsidRPr="009C139D">
              <w:rPr>
                <w:rFonts w:ascii="Simplified Arabic" w:hAnsi="Simplified Arabic" w:cs="Simplified Arabic"/>
                <w:b/>
                <w:bCs/>
                <w:rtl/>
                <w:lang w:bidi="ar-IQ"/>
              </w:rPr>
              <w:t xml:space="preserve"> لجميع مضادات الحيوية الشائعة الاستعمال في علاج أمراض الإسهال.</w:t>
            </w:r>
          </w:p>
          <w:p w:rsidR="009C139D" w:rsidRPr="009C139D" w:rsidRDefault="009C139D" w:rsidP="009C139D">
            <w:pPr>
              <w:pStyle w:val="NoSpacing"/>
              <w:spacing w:line="204" w:lineRule="auto"/>
              <w:jc w:val="both"/>
              <w:rPr>
                <w:rFonts w:ascii="Simplified Arabic" w:hAnsi="Simplified Arabic" w:cs="Simplified Arabic"/>
                <w:b/>
                <w:bCs/>
                <w:rtl/>
                <w:lang w:bidi="ar-IQ"/>
              </w:rPr>
            </w:pPr>
            <w:r w:rsidRPr="009C139D">
              <w:rPr>
                <w:rFonts w:ascii="Simplified Arabic" w:hAnsi="Simplified Arabic" w:cs="Simplified Arabic"/>
                <w:b/>
                <w:bCs/>
                <w:rtl/>
                <w:lang w:bidi="ar-IQ"/>
              </w:rPr>
              <w:t xml:space="preserve">سجلت الدراسة ولأول مرة إمكانية استخدام اختبار الأليزا في تشخيص الاستجابة المناعية ضد بكتريا </w:t>
            </w:r>
            <w:r w:rsidRPr="009C139D">
              <w:rPr>
                <w:rFonts w:ascii="Simplified Arabic" w:hAnsi="Simplified Arabic" w:cs="Simplified Arabic"/>
                <w:b/>
                <w:bCs/>
                <w:lang w:bidi="ar-IQ"/>
              </w:rPr>
              <w:t xml:space="preserve">E. </w:t>
            </w:r>
            <w:proofErr w:type="gramStart"/>
            <w:r w:rsidRPr="009C139D">
              <w:rPr>
                <w:rFonts w:ascii="Simplified Arabic" w:hAnsi="Simplified Arabic" w:cs="Simplified Arabic"/>
                <w:b/>
                <w:bCs/>
                <w:lang w:bidi="ar-IQ"/>
              </w:rPr>
              <w:t>coli</w:t>
            </w:r>
            <w:proofErr w:type="gramEnd"/>
            <w:r w:rsidRPr="009C139D">
              <w:rPr>
                <w:rFonts w:ascii="Simplified Arabic" w:hAnsi="Simplified Arabic" w:cs="Simplified Arabic"/>
                <w:b/>
                <w:bCs/>
                <w:lang w:bidi="ar-IQ"/>
              </w:rPr>
              <w:t xml:space="preserve"> O157:H7</w:t>
            </w:r>
            <w:r w:rsidRPr="009C139D">
              <w:rPr>
                <w:rFonts w:ascii="Simplified Arabic" w:hAnsi="Simplified Arabic" w:cs="Simplified Arabic"/>
                <w:b/>
                <w:bCs/>
                <w:rtl/>
                <w:lang w:bidi="ar-IQ"/>
              </w:rPr>
              <w:t xml:space="preserve"> من خلال استخلاص وتنقية عديد السكريد الشحمي العائد لهذه البكتريا واستخدامه في الكشف عن الأجسام المضادة الناتجة ضده</w:t>
            </w:r>
            <w:r w:rsidRPr="009C139D">
              <w:rPr>
                <w:rFonts w:ascii="Simplified Arabic" w:hAnsi="Simplified Arabic" w:cs="Simplified Arabic" w:hint="cs"/>
                <w:b/>
                <w:bCs/>
                <w:rtl/>
                <w:lang w:bidi="ar-IQ"/>
              </w:rPr>
              <w:t xml:space="preserve"> في دم المريض</w:t>
            </w:r>
            <w:r w:rsidRPr="009C139D">
              <w:rPr>
                <w:rFonts w:ascii="Simplified Arabic" w:hAnsi="Simplified Arabic" w:cs="Simplified Arabic"/>
                <w:b/>
                <w:bCs/>
                <w:rtl/>
                <w:lang w:bidi="ar-IQ"/>
              </w:rPr>
              <w:t xml:space="preserve"> </w:t>
            </w:r>
            <w:r w:rsidRPr="009C139D">
              <w:rPr>
                <w:rFonts w:ascii="Simplified Arabic" w:hAnsi="Simplified Arabic" w:cs="Simplified Arabic" w:hint="cs"/>
                <w:b/>
                <w:bCs/>
                <w:rtl/>
                <w:lang w:bidi="ar-IQ"/>
              </w:rPr>
              <w:t>و</w:t>
            </w:r>
            <w:r w:rsidRPr="009C139D">
              <w:rPr>
                <w:rFonts w:ascii="Simplified Arabic" w:hAnsi="Simplified Arabic" w:cs="Simplified Arabic"/>
                <w:b/>
                <w:bCs/>
                <w:rtl/>
                <w:lang w:bidi="ar-IQ"/>
              </w:rPr>
              <w:t xml:space="preserve">تمت مقارنة نتائج الاستجابة المناعية مع اختبار الأليزا بالاعتماد على </w:t>
            </w:r>
            <w:r w:rsidRPr="009C139D">
              <w:rPr>
                <w:rFonts w:ascii="Simplified Arabic" w:hAnsi="Simplified Arabic" w:cs="Simplified Arabic"/>
                <w:b/>
                <w:bCs/>
                <w:lang w:bidi="ar-IQ"/>
              </w:rPr>
              <w:t>LPS</w:t>
            </w:r>
            <w:r w:rsidRPr="009C139D">
              <w:rPr>
                <w:rFonts w:ascii="Simplified Arabic" w:hAnsi="Simplified Arabic" w:cs="Simplified Arabic"/>
                <w:b/>
                <w:bCs/>
                <w:rtl/>
                <w:lang w:bidi="ar-IQ"/>
              </w:rPr>
              <w:t xml:space="preserve"> </w:t>
            </w:r>
            <w:r w:rsidRPr="009C139D">
              <w:rPr>
                <w:rFonts w:ascii="Simplified Arabic" w:hAnsi="Simplified Arabic" w:cs="Simplified Arabic" w:hint="cs"/>
                <w:b/>
                <w:bCs/>
                <w:rtl/>
                <w:lang w:bidi="ar-IQ"/>
              </w:rPr>
              <w:t>المنقى تجارياً</w:t>
            </w:r>
            <w:r w:rsidRPr="009C139D">
              <w:rPr>
                <w:rFonts w:ascii="Simplified Arabic" w:hAnsi="Simplified Arabic" w:cs="Simplified Arabic"/>
                <w:b/>
                <w:bCs/>
                <w:rtl/>
                <w:lang w:bidi="ar-IQ"/>
              </w:rPr>
              <w:t>.</w:t>
            </w:r>
          </w:p>
          <w:p w:rsidR="00D36D48" w:rsidRPr="009C139D" w:rsidRDefault="009C139D" w:rsidP="009C139D">
            <w:pPr>
              <w:pStyle w:val="NoSpacing"/>
              <w:spacing w:line="204" w:lineRule="auto"/>
              <w:jc w:val="both"/>
              <w:rPr>
                <w:rFonts w:ascii="Simplified Arabic" w:hAnsi="Simplified Arabic" w:cs="Simplified Arabic"/>
                <w:b/>
                <w:bCs/>
                <w:rtl/>
                <w:lang w:bidi="ar-IQ"/>
              </w:rPr>
            </w:pPr>
            <w:r w:rsidRPr="009C139D">
              <w:rPr>
                <w:rFonts w:ascii="Simplified Arabic" w:hAnsi="Simplified Arabic" w:cs="Simplified Arabic" w:hint="cs"/>
                <w:b/>
                <w:bCs/>
                <w:rtl/>
                <w:lang w:bidi="ar-IQ"/>
              </w:rPr>
              <w:t>أكدت</w:t>
            </w:r>
            <w:r w:rsidRPr="009C139D">
              <w:rPr>
                <w:rFonts w:ascii="Simplified Arabic" w:hAnsi="Simplified Arabic" w:cs="Simplified Arabic"/>
                <w:b/>
                <w:bCs/>
                <w:rtl/>
                <w:lang w:bidi="ar-IQ"/>
              </w:rPr>
              <w:t xml:space="preserve"> </w:t>
            </w:r>
            <w:r w:rsidRPr="009C139D">
              <w:rPr>
                <w:rFonts w:ascii="Simplified Arabic" w:hAnsi="Simplified Arabic" w:cs="Simplified Arabic" w:hint="cs"/>
                <w:b/>
                <w:bCs/>
                <w:rtl/>
                <w:lang w:bidi="ar-IQ"/>
              </w:rPr>
              <w:t xml:space="preserve">هذه الدراسة </w:t>
            </w:r>
            <w:r w:rsidRPr="009C139D">
              <w:rPr>
                <w:rFonts w:ascii="Simplified Arabic" w:hAnsi="Simplified Arabic" w:cs="Simplified Arabic"/>
                <w:b/>
                <w:bCs/>
                <w:rtl/>
                <w:lang w:bidi="ar-IQ"/>
              </w:rPr>
              <w:t>أن الفئة العمرية</w:t>
            </w:r>
            <w:r w:rsidRPr="009C139D">
              <w:rPr>
                <w:rFonts w:ascii="Simplified Arabic" w:hAnsi="Simplified Arabic" w:cs="Simplified Arabic" w:hint="cs"/>
                <w:b/>
                <w:bCs/>
                <w:rtl/>
                <w:lang w:bidi="ar-IQ"/>
              </w:rPr>
              <w:t xml:space="preserve"> و</w:t>
            </w:r>
            <w:r w:rsidRPr="009C139D">
              <w:rPr>
                <w:rFonts w:ascii="Simplified Arabic" w:hAnsi="Simplified Arabic" w:cs="Simplified Arabic"/>
                <w:b/>
                <w:bCs/>
                <w:rtl/>
                <w:lang w:bidi="ar-IQ"/>
              </w:rPr>
              <w:t>الجنس</w:t>
            </w:r>
            <w:r w:rsidRPr="009C139D">
              <w:rPr>
                <w:rFonts w:ascii="Simplified Arabic" w:hAnsi="Simplified Arabic" w:cs="Simplified Arabic" w:hint="cs"/>
                <w:b/>
                <w:bCs/>
                <w:rtl/>
                <w:lang w:bidi="ar-IQ"/>
              </w:rPr>
              <w:t xml:space="preserve"> و</w:t>
            </w:r>
            <w:r w:rsidRPr="009C139D">
              <w:rPr>
                <w:rFonts w:ascii="Simplified Arabic" w:hAnsi="Simplified Arabic" w:cs="Simplified Arabic"/>
                <w:b/>
                <w:bCs/>
                <w:rtl/>
                <w:lang w:bidi="ar-IQ"/>
              </w:rPr>
              <w:t xml:space="preserve">نمط الرضاعة </w:t>
            </w:r>
            <w:r w:rsidRPr="009C139D">
              <w:rPr>
                <w:rFonts w:ascii="Simplified Arabic" w:hAnsi="Simplified Arabic" w:cs="Simplified Arabic" w:hint="cs"/>
                <w:b/>
                <w:bCs/>
                <w:rtl/>
                <w:lang w:bidi="ar-IQ"/>
              </w:rPr>
              <w:t>و</w:t>
            </w:r>
            <w:r w:rsidRPr="009C139D">
              <w:rPr>
                <w:rFonts w:ascii="Simplified Arabic" w:hAnsi="Simplified Arabic" w:cs="Simplified Arabic"/>
                <w:b/>
                <w:bCs/>
                <w:rtl/>
                <w:lang w:bidi="ar-IQ"/>
              </w:rPr>
              <w:t xml:space="preserve">المستوى الاقتصادي وعدد الأطفال </w:t>
            </w:r>
            <w:r w:rsidRPr="009C139D">
              <w:rPr>
                <w:rFonts w:ascii="Simplified Arabic" w:hAnsi="Simplified Arabic" w:cs="Simplified Arabic" w:hint="cs"/>
                <w:b/>
                <w:bCs/>
                <w:rtl/>
                <w:lang w:bidi="ar-IQ"/>
              </w:rPr>
              <w:t xml:space="preserve">(ضمن العائلة الواحدة) </w:t>
            </w:r>
            <w:r w:rsidRPr="009C139D">
              <w:rPr>
                <w:rFonts w:ascii="Simplified Arabic" w:hAnsi="Simplified Arabic" w:cs="Simplified Arabic"/>
                <w:b/>
                <w:bCs/>
                <w:rtl/>
                <w:lang w:bidi="ar-IQ"/>
              </w:rPr>
              <w:t>ليس له</w:t>
            </w:r>
            <w:r w:rsidRPr="009C139D">
              <w:rPr>
                <w:rFonts w:ascii="Simplified Arabic" w:hAnsi="Simplified Arabic" w:cs="Simplified Arabic" w:hint="cs"/>
                <w:b/>
                <w:bCs/>
                <w:rtl/>
                <w:lang w:bidi="ar-IQ"/>
              </w:rPr>
              <w:t>ا</w:t>
            </w:r>
            <w:r w:rsidRPr="009C139D">
              <w:rPr>
                <w:rFonts w:ascii="Simplified Arabic" w:hAnsi="Simplified Arabic" w:cs="Simplified Arabic"/>
                <w:b/>
                <w:bCs/>
                <w:rtl/>
                <w:lang w:bidi="ar-IQ"/>
              </w:rPr>
              <w:t xml:space="preserve"> اثر </w:t>
            </w:r>
            <w:r w:rsidRPr="009C139D">
              <w:rPr>
                <w:rFonts w:ascii="Simplified Arabic" w:hAnsi="Simplified Arabic" w:cs="Simplified Arabic" w:hint="cs"/>
                <w:b/>
                <w:bCs/>
                <w:rtl/>
                <w:lang w:bidi="ar-IQ"/>
              </w:rPr>
              <w:t>في</w:t>
            </w:r>
            <w:r w:rsidRPr="009C139D">
              <w:rPr>
                <w:rFonts w:ascii="Simplified Arabic" w:hAnsi="Simplified Arabic" w:cs="Simplified Arabic"/>
                <w:b/>
                <w:bCs/>
                <w:rtl/>
                <w:lang w:bidi="ar-IQ"/>
              </w:rPr>
              <w:t xml:space="preserve"> معدلات الإصابة بالجراثيم المعوية في حين أظهر عامل مصدر المياه والمستوى الثقافي للأم والعائلة تأثيرا مهما. </w:t>
            </w:r>
          </w:p>
        </w:tc>
      </w:tr>
    </w:tbl>
    <w:p w:rsidR="00D36D48" w:rsidRDefault="00D36D48" w:rsidP="00D36D48">
      <w:pPr>
        <w:pStyle w:val="NoSpacing"/>
        <w:jc w:val="both"/>
        <w:rPr>
          <w:rFonts w:ascii="Simplified Arabic" w:hAnsi="Simplified Arabic" w:cs="Simplified Arabic" w:hint="cs"/>
          <w:sz w:val="28"/>
          <w:szCs w:val="28"/>
          <w:rtl/>
          <w:lang w:bidi="ar-IQ"/>
        </w:rPr>
      </w:pPr>
    </w:p>
    <w:p w:rsidR="003B5318" w:rsidRPr="00D36D48" w:rsidRDefault="003B5318" w:rsidP="003B5318">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02</w:t>
      </w:r>
    </w:p>
    <w:p w:rsidR="003B5318" w:rsidRPr="000E11EB" w:rsidRDefault="003B5318" w:rsidP="003B5318">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B5318" w:rsidTr="00024E01">
        <w:tc>
          <w:tcPr>
            <w:tcW w:w="9498" w:type="dxa"/>
            <w:gridSpan w:val="5"/>
            <w:tcBorders>
              <w:bottom w:val="thickThinSmallGap" w:sz="24" w:space="0" w:color="auto"/>
            </w:tcBorders>
            <w:shd w:val="clear" w:color="auto" w:fill="D9D9D9" w:themeFill="background1" w:themeFillShade="D9"/>
          </w:tcPr>
          <w:p w:rsidR="003B5318" w:rsidRPr="001B3E31" w:rsidRDefault="003B5318" w:rsidP="00024E01">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B5318" w:rsidTr="00024E01">
        <w:tc>
          <w:tcPr>
            <w:tcW w:w="1701" w:type="dxa"/>
            <w:tcBorders>
              <w:top w:val="thickThinSmallGap" w:sz="24" w:space="0" w:color="auto"/>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B5318"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 عصام فاضل علوان الجميلي         د.فارس عبد الكريم الطريحي</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sidRPr="0051218D">
              <w:rPr>
                <w:rFonts w:ascii="Simplified Arabic" w:hAnsi="Simplified Arabic" w:cs="Simplified Arabic"/>
                <w:b/>
                <w:bCs/>
                <w:sz w:val="24"/>
                <w:szCs w:val="24"/>
                <w:rtl/>
                <w:lang w:bidi="ar-IQ"/>
              </w:rPr>
              <w:t>ريما محمد عبد العبيدي</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1C60DF47" wp14:editId="4B625F97">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B5318" w:rsidRDefault="003B5318" w:rsidP="003B53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G+xTjElAgAASwQAAA4AAAAAAAAAAAAAAAAALgIAAGRycy9lMm9Eb2Mu&#10;eG1sUEsBAi0AFAAGAAgAAAAhAMWrclvdAAAACAEAAA8AAAAAAAAAAAAAAAAAfwQAAGRycy9kb3du&#10;cmV2LnhtbFBLBQYAAAAABAAEAPMAAACJBQAAAAA=&#10;">
                      <v:textbox>
                        <w:txbxContent>
                          <w:p w:rsidR="003B5318" w:rsidRDefault="003B5318" w:rsidP="003B5318"/>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17F9F18F" wp14:editId="6AB4BC49">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k8/aylgIAALoFAAAOAAAAAAAAAAAAAAAAAC4CAABkcnMvZTJvRG9jLnhtbFBL&#10;AQItABQABgAIAAAAIQAh2Y4S2QAAAAcBAAAPAAAAAAAAAAAAAAAAAPAEAABkcnMvZG93bnJldi54&#10;bWxQSwUGAAAAAAQABADzAAAA9gUAAAAA&#10;" fillcolor="white [3201]" strokeweight=".5pt">
                      <v:textbox>
                        <w:txbxContent>
                          <w:p w:rsidR="003B5318" w:rsidRDefault="003B5318" w:rsidP="003B5318">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32A82558" wp14:editId="77AD7F3A">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0ThVm5cCAAC6BQAADgAAAAAAAAAAAAAAAAAuAgAAZHJzL2Uyb0RvYy54&#10;bWxQSwECLQAUAAYACAAAACEA96EI9NwAAAAIAQAADwAAAAAAAAAAAAAAAADxBAAAZHJzL2Rvd25y&#10;ZXYueG1sUEsFBgAAAAAEAAQA8wAAAPoFAAAAAA==&#10;" fillcolor="white [3201]" strokeweight=".5pt">
                      <v:textbox>
                        <w:txbxContent>
                          <w:p w:rsidR="003B5318" w:rsidRDefault="003B5318" w:rsidP="003B5318"/>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55F6C13D" wp14:editId="76603406">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DItDs4lgIAALoFAAAOAAAAAAAAAAAAAAAAAC4CAABkcnMvZTJvRG9jLnht&#10;bFBLAQItABQABgAIAAAAIQAh3lEt3AAAAAgBAAAPAAAAAAAAAAAAAAAAAPAEAABkcnMvZG93bnJl&#10;di54bWxQSwUGAAAAAAQABADzAAAA+QUAAAAA&#10;" fillcolor="white [3201]" strokeweight=".5pt">
                      <v:textbox>
                        <w:txbxContent>
                          <w:p w:rsidR="003B5318" w:rsidRDefault="003B5318" w:rsidP="003B5318"/>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63B8B57A" wp14:editId="4016E75B">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2SkwIAALs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" fillcolor="white [3201]" strokeweight=".5pt">
                      <v:textbox>
                        <w:txbxContent>
                          <w:p w:rsidR="003B5318" w:rsidRDefault="003B5318" w:rsidP="003B5318">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B5318" w:rsidRPr="00B13F76"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49B66653" wp14:editId="758056F0">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C7pRpBlwIAALsFAAAOAAAAAAAAAAAAAAAAAC4CAABkcnMvZTJvRG9jLnht&#10;bFBLAQItABQABgAIAAAAIQArL4N02wAAAAgBAAAPAAAAAAAAAAAAAAAAAPEEAABkcnMvZG93bnJl&#10;di54bWxQSwUGAAAAAAQABADzAAAA+QUAAAAA&#10;" fillcolor="white [3201]" strokeweight=".5pt">
                      <v:textbox>
                        <w:txbxContent>
                          <w:p w:rsidR="003B5318" w:rsidRDefault="003B5318" w:rsidP="003B5318"/>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sidRPr="0051218D">
              <w:rPr>
                <w:rFonts w:ascii="Simplified Arabic" w:hAnsi="Simplified Arabic" w:cs="Simplified Arabic"/>
                <w:b/>
                <w:bCs/>
                <w:sz w:val="24"/>
                <w:szCs w:val="24"/>
                <w:rtl/>
                <w:lang w:bidi="ar-IQ"/>
              </w:rPr>
              <w:t>استخلاص وتنقية اللكتين المرتبط بالمانن</w:t>
            </w:r>
            <w:r w:rsidRPr="0051218D">
              <w:rPr>
                <w:rFonts w:ascii="Simplified Arabic" w:hAnsi="Simplified Arabic" w:cs="Simplified Arabic"/>
                <w:b/>
                <w:bCs/>
                <w:sz w:val="24"/>
                <w:szCs w:val="24"/>
                <w:lang w:bidi="ar-IQ"/>
              </w:rPr>
              <w:t xml:space="preserve"> </w:t>
            </w:r>
            <w:proofErr w:type="spellStart"/>
            <w:r w:rsidRPr="0051218D">
              <w:rPr>
                <w:rFonts w:ascii="Simplified Arabic" w:hAnsi="Simplified Arabic" w:cs="Simplified Arabic"/>
                <w:b/>
                <w:bCs/>
                <w:sz w:val="24"/>
                <w:szCs w:val="24"/>
                <w:lang w:bidi="ar-IQ"/>
              </w:rPr>
              <w:t>Mannan</w:t>
            </w:r>
            <w:proofErr w:type="spellEnd"/>
            <w:r w:rsidRPr="0051218D">
              <w:rPr>
                <w:rFonts w:ascii="Simplified Arabic" w:hAnsi="Simplified Arabic" w:cs="Simplified Arabic"/>
                <w:b/>
                <w:bCs/>
                <w:sz w:val="24"/>
                <w:szCs w:val="24"/>
                <w:lang w:bidi="ar-IQ"/>
              </w:rPr>
              <w:t xml:space="preserve"> Binding </w:t>
            </w:r>
            <w:proofErr w:type="spellStart"/>
            <w:r w:rsidRPr="0051218D">
              <w:rPr>
                <w:rFonts w:ascii="Simplified Arabic" w:hAnsi="Simplified Arabic" w:cs="Simplified Arabic"/>
                <w:b/>
                <w:bCs/>
                <w:sz w:val="24"/>
                <w:szCs w:val="24"/>
                <w:lang w:bidi="ar-IQ"/>
              </w:rPr>
              <w:t>Lectin</w:t>
            </w:r>
            <w:proofErr w:type="spellEnd"/>
            <w:r w:rsidRPr="0051218D">
              <w:rPr>
                <w:rFonts w:ascii="Simplified Arabic" w:hAnsi="Simplified Arabic" w:cs="Simplified Arabic"/>
                <w:b/>
                <w:bCs/>
                <w:sz w:val="24"/>
                <w:szCs w:val="24"/>
                <w:lang w:bidi="ar-IQ"/>
              </w:rPr>
              <w:t xml:space="preserve"> </w:t>
            </w:r>
            <w:r w:rsidRPr="0051218D">
              <w:rPr>
                <w:rFonts w:ascii="Simplified Arabic" w:hAnsi="Simplified Arabic" w:cs="Simplified Arabic"/>
                <w:b/>
                <w:bCs/>
                <w:sz w:val="24"/>
                <w:szCs w:val="24"/>
                <w:rtl/>
                <w:lang w:bidi="ar-IQ"/>
              </w:rPr>
              <w:t>من مصل الانسان واستخدامه في تشخيص بعض المسببات المرضية</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2002</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B5318"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3B5318" w:rsidTr="00024E01">
        <w:trPr>
          <w:trHeight w:val="9103"/>
        </w:trPr>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B5318" w:rsidRPr="0051218D" w:rsidRDefault="003B5318" w:rsidP="00024E01">
            <w:pPr>
              <w:pStyle w:val="NoSpacing"/>
              <w:spacing w:line="228" w:lineRule="auto"/>
              <w:jc w:val="both"/>
              <w:rPr>
                <w:rFonts w:ascii="Simplified Arabic" w:hAnsi="Simplified Arabic" w:cs="Simplified Arabic"/>
                <w:b/>
                <w:bCs/>
                <w:rtl/>
                <w:lang w:bidi="ar-IQ"/>
              </w:rPr>
            </w:pPr>
            <w:r w:rsidRPr="0051218D">
              <w:rPr>
                <w:rFonts w:ascii="Simplified Arabic" w:hAnsi="Simplified Arabic" w:cs="Simplified Arabic"/>
                <w:b/>
                <w:bCs/>
                <w:rtl/>
                <w:lang w:bidi="ar-IQ"/>
              </w:rPr>
              <w:t xml:space="preserve">تناولـــت الدراسة الحالية استخلاص وتنقية اللكتين المرتبط بالمانن من مصل الانســـان ، إذ تمت تنقيته باستخدام الترســيب بكبريتات الامونيوم وبنسبة اشباع     ( 50 )% ، كما استخدمت طريقة كروموتوغرافيا الالفة على عمود هلام السيفاروز </w:t>
            </w:r>
            <w:r w:rsidRPr="0051218D">
              <w:rPr>
                <w:rFonts w:ascii="Simplified Arabic" w:hAnsi="Simplified Arabic" w:cs="Simplified Arabic"/>
                <w:b/>
                <w:bCs/>
                <w:lang w:bidi="ar-IQ"/>
              </w:rPr>
              <w:t>4B-</w:t>
            </w:r>
            <w:r w:rsidRPr="0051218D">
              <w:rPr>
                <w:rFonts w:ascii="Simplified Arabic" w:hAnsi="Simplified Arabic" w:cs="Simplified Arabic"/>
                <w:b/>
                <w:bCs/>
                <w:rtl/>
                <w:lang w:bidi="ar-IQ"/>
              </w:rPr>
              <w:t xml:space="preserve"> مانن حيث ظهرت قمة واحدة تطابقت مع الفعالية التلازنية  للبروتين  وتبين انه من النوع المرتبط بالمانن .</w:t>
            </w:r>
          </w:p>
          <w:p w:rsidR="003B5318" w:rsidRPr="0051218D" w:rsidRDefault="003B5318" w:rsidP="00024E01">
            <w:pPr>
              <w:pStyle w:val="NoSpacing"/>
              <w:spacing w:line="228" w:lineRule="auto"/>
              <w:jc w:val="both"/>
              <w:rPr>
                <w:rFonts w:ascii="Simplified Arabic" w:hAnsi="Simplified Arabic" w:cs="Simplified Arabic"/>
                <w:b/>
                <w:bCs/>
                <w:rtl/>
                <w:lang w:bidi="ar-IQ"/>
              </w:rPr>
            </w:pPr>
            <w:r w:rsidRPr="0051218D">
              <w:rPr>
                <w:rFonts w:ascii="Simplified Arabic" w:hAnsi="Simplified Arabic" w:cs="Simplified Arabic"/>
                <w:b/>
                <w:bCs/>
                <w:rtl/>
                <w:lang w:bidi="ar-IQ"/>
              </w:rPr>
              <w:t xml:space="preserve">اما الطريقة الثانية فهي استخدام كرموتوغرافيا الترشيح الهلامي على عمود هلام السيفاروز </w:t>
            </w:r>
            <w:r w:rsidRPr="0051218D">
              <w:rPr>
                <w:rFonts w:ascii="Simplified Arabic" w:hAnsi="Simplified Arabic" w:cs="Simplified Arabic"/>
                <w:b/>
                <w:bCs/>
                <w:lang w:bidi="ar-IQ"/>
              </w:rPr>
              <w:t>–</w:t>
            </w:r>
            <w:r w:rsidRPr="0051218D">
              <w:rPr>
                <w:rFonts w:ascii="Simplified Arabic" w:hAnsi="Simplified Arabic" w:cs="Simplified Arabic"/>
                <w:b/>
                <w:bCs/>
                <w:rtl/>
                <w:lang w:bidi="ar-IQ"/>
              </w:rPr>
              <w:t xml:space="preserve"> </w:t>
            </w:r>
            <w:r w:rsidRPr="0051218D">
              <w:rPr>
                <w:rFonts w:ascii="Simplified Arabic" w:hAnsi="Simplified Arabic" w:cs="Simplified Arabic"/>
                <w:b/>
                <w:bCs/>
                <w:lang w:bidi="ar-IQ"/>
              </w:rPr>
              <w:t>6B</w:t>
            </w:r>
            <w:r w:rsidRPr="0051218D">
              <w:rPr>
                <w:rFonts w:ascii="Simplified Arabic" w:hAnsi="Simplified Arabic" w:cs="Simplified Arabic"/>
                <w:b/>
                <w:bCs/>
                <w:rtl/>
                <w:lang w:bidi="ar-IQ"/>
              </w:rPr>
              <w:t xml:space="preserve"> . تم التاكد من نقاوة اللكتين من تطابق الفعالية التلازنية مع قمة البروتين وكذلك ظهور حزمة واحدة عند اجراء الترحيل الكهربائي في هلام متعدد الاكريل امايد بوجود المواد الماسخة </w:t>
            </w:r>
            <w:r w:rsidRPr="0051218D">
              <w:rPr>
                <w:rFonts w:ascii="Simplified Arabic" w:hAnsi="Simplified Arabic" w:cs="Simplified Arabic"/>
                <w:b/>
                <w:bCs/>
                <w:lang w:bidi="ar-IQ"/>
              </w:rPr>
              <w:t>(SDS)</w:t>
            </w:r>
            <w:r w:rsidRPr="0051218D">
              <w:rPr>
                <w:rFonts w:ascii="Simplified Arabic" w:hAnsi="Simplified Arabic" w:cs="Simplified Arabic"/>
                <w:b/>
                <w:bCs/>
                <w:rtl/>
                <w:lang w:bidi="ar-IQ"/>
              </w:rPr>
              <w:t xml:space="preserve"> . </w:t>
            </w:r>
          </w:p>
          <w:p w:rsidR="003B5318" w:rsidRPr="0051218D" w:rsidRDefault="003B5318" w:rsidP="00024E01">
            <w:pPr>
              <w:pStyle w:val="NoSpacing"/>
              <w:spacing w:line="228" w:lineRule="auto"/>
              <w:jc w:val="both"/>
              <w:rPr>
                <w:rFonts w:ascii="Simplified Arabic" w:hAnsi="Simplified Arabic" w:cs="Simplified Arabic"/>
                <w:b/>
                <w:bCs/>
                <w:rtl/>
                <w:lang w:bidi="ar-IQ"/>
              </w:rPr>
            </w:pPr>
            <w:r w:rsidRPr="0051218D">
              <w:rPr>
                <w:rFonts w:ascii="Simplified Arabic" w:hAnsi="Simplified Arabic" w:cs="Simplified Arabic"/>
                <w:b/>
                <w:bCs/>
                <w:rtl/>
                <w:lang w:bidi="ar-IQ"/>
              </w:rPr>
              <w:t xml:space="preserve">بينت نتائج توصيف اللكتين المرتبط بالمانن ان الوزن الجزيئي كان (562000 ) دالتون بطريقة الترشيح الهلامي اما طريقة الترحيل الكهربائي بوجود المواد الماسخة </w:t>
            </w:r>
            <w:r w:rsidRPr="0051218D">
              <w:rPr>
                <w:rFonts w:ascii="Simplified Arabic" w:hAnsi="Simplified Arabic" w:cs="Simplified Arabic"/>
                <w:b/>
                <w:bCs/>
                <w:lang w:bidi="ar-IQ"/>
              </w:rPr>
              <w:t>SDS</w:t>
            </w:r>
            <w:r w:rsidRPr="0051218D">
              <w:rPr>
                <w:rFonts w:ascii="Simplified Arabic" w:hAnsi="Simplified Arabic" w:cs="Simplified Arabic"/>
                <w:b/>
                <w:bCs/>
                <w:rtl/>
                <w:lang w:bidi="ar-IQ"/>
              </w:rPr>
              <w:t xml:space="preserve">  فكانت (26000) دالتون .  بلغ تركيز اللكتين المرتبط بالمانن 3 مايكروغرام / مليلتر في المصل أما المحتوى الكاربوهيدراتي فبلغ 14%.</w:t>
            </w:r>
          </w:p>
          <w:p w:rsidR="003B5318" w:rsidRPr="0051218D" w:rsidRDefault="003B5318" w:rsidP="00024E01">
            <w:pPr>
              <w:pStyle w:val="NoSpacing"/>
              <w:spacing w:line="228" w:lineRule="auto"/>
              <w:jc w:val="both"/>
              <w:rPr>
                <w:rFonts w:ascii="Simplified Arabic" w:hAnsi="Simplified Arabic" w:cs="Simplified Arabic"/>
                <w:b/>
                <w:bCs/>
                <w:rtl/>
                <w:lang w:bidi="ar-IQ"/>
              </w:rPr>
            </w:pPr>
            <w:r w:rsidRPr="0051218D">
              <w:rPr>
                <w:rFonts w:ascii="Simplified Arabic" w:hAnsi="Simplified Arabic" w:cs="Simplified Arabic"/>
                <w:b/>
                <w:bCs/>
                <w:rtl/>
                <w:lang w:bidi="ar-IQ"/>
              </w:rPr>
              <w:t xml:space="preserve">اظهرت نتائج تأثير مادة كلوريد الكالسيوم في فعالية اللكتين ذي تركيز 40 ملي    مولر، ان الفعالية التلازنية تجاه البكتريا كانت بمقدار 100% . </w:t>
            </w:r>
          </w:p>
          <w:p w:rsidR="003B5318" w:rsidRPr="0051218D" w:rsidRDefault="003B5318" w:rsidP="00024E01">
            <w:pPr>
              <w:pStyle w:val="NoSpacing"/>
              <w:spacing w:line="228" w:lineRule="auto"/>
              <w:jc w:val="both"/>
              <w:rPr>
                <w:rFonts w:ascii="Simplified Arabic" w:hAnsi="Simplified Arabic" w:cs="Simplified Arabic"/>
                <w:b/>
                <w:bCs/>
                <w:rtl/>
                <w:lang w:bidi="ar-IQ"/>
              </w:rPr>
            </w:pPr>
            <w:r w:rsidRPr="0051218D">
              <w:rPr>
                <w:rFonts w:ascii="Simplified Arabic" w:hAnsi="Simplified Arabic" w:cs="Simplified Arabic"/>
                <w:b/>
                <w:bCs/>
                <w:rtl/>
                <w:lang w:bidi="ar-IQ"/>
              </w:rPr>
              <w:t xml:space="preserve">تم تثبيط فعالية اللكتين التلازنية بصورة كاملة عند استخدام سكر المانوز ومادة </w:t>
            </w:r>
            <w:r w:rsidRPr="0051218D">
              <w:rPr>
                <w:rFonts w:ascii="Simplified Arabic" w:hAnsi="Simplified Arabic" w:cs="Simplified Arabic"/>
                <w:b/>
                <w:bCs/>
                <w:lang w:bidi="ar-IQ"/>
              </w:rPr>
              <w:t>EDTA</w:t>
            </w:r>
            <w:r w:rsidRPr="0051218D">
              <w:rPr>
                <w:rFonts w:ascii="Simplified Arabic" w:hAnsi="Simplified Arabic" w:cs="Simplified Arabic"/>
                <w:b/>
                <w:bCs/>
                <w:rtl/>
                <w:lang w:bidi="ar-IQ"/>
              </w:rPr>
              <w:t xml:space="preserve">  بتركيز (100 و 2 ) ملي مولر  على التوالي وقد اظهرت النتائج المستحصلة  قدرته لملازنة انواع معينة من البكتريا منها</w:t>
            </w:r>
            <w:proofErr w:type="spellStart"/>
            <w:r w:rsidRPr="0051218D">
              <w:rPr>
                <w:rFonts w:ascii="Simplified Arabic" w:hAnsi="Simplified Arabic" w:cs="Simplified Arabic"/>
                <w:b/>
                <w:bCs/>
                <w:lang w:bidi="ar-IQ"/>
              </w:rPr>
              <w:t>choleraesuis</w:t>
            </w:r>
            <w:proofErr w:type="spellEnd"/>
            <w:r w:rsidRPr="0051218D">
              <w:rPr>
                <w:rFonts w:ascii="Simplified Arabic" w:hAnsi="Simplified Arabic" w:cs="Simplified Arabic"/>
                <w:b/>
                <w:bCs/>
                <w:lang w:bidi="ar-IQ"/>
              </w:rPr>
              <w:t xml:space="preserve">   </w:t>
            </w:r>
            <w:r w:rsidRPr="0051218D">
              <w:rPr>
                <w:rFonts w:ascii="Simplified Arabic" w:hAnsi="Simplified Arabic" w:cs="Simplified Arabic"/>
                <w:b/>
                <w:bCs/>
                <w:rtl/>
                <w:lang w:bidi="ar-IQ"/>
              </w:rPr>
              <w:t xml:space="preserve">    </w:t>
            </w:r>
            <w:r w:rsidRPr="0051218D">
              <w:rPr>
                <w:rFonts w:ascii="Simplified Arabic" w:hAnsi="Simplified Arabic" w:cs="Simplified Arabic"/>
                <w:b/>
                <w:bCs/>
                <w:lang w:bidi="ar-IQ"/>
              </w:rPr>
              <w:t xml:space="preserve">  Salmonella</w:t>
            </w:r>
            <w:r w:rsidRPr="0051218D">
              <w:rPr>
                <w:rFonts w:ascii="Simplified Arabic" w:hAnsi="Simplified Arabic" w:cs="Simplified Arabic"/>
                <w:b/>
                <w:bCs/>
                <w:rtl/>
                <w:lang w:bidi="ar-IQ"/>
              </w:rPr>
              <w:t xml:space="preserve"> و</w:t>
            </w:r>
            <w:r w:rsidRPr="0051218D">
              <w:rPr>
                <w:rFonts w:ascii="Simplified Arabic" w:hAnsi="Simplified Arabic" w:cs="Simplified Arabic"/>
                <w:b/>
                <w:bCs/>
                <w:lang w:bidi="ar-IQ"/>
              </w:rPr>
              <w:t xml:space="preserve"> </w:t>
            </w:r>
            <w:proofErr w:type="spellStart"/>
            <w:r w:rsidRPr="0051218D">
              <w:rPr>
                <w:rFonts w:ascii="Simplified Arabic" w:hAnsi="Simplified Arabic" w:cs="Simplified Arabic"/>
                <w:b/>
                <w:bCs/>
                <w:lang w:bidi="ar-IQ"/>
              </w:rPr>
              <w:t>Shigella</w:t>
            </w:r>
            <w:proofErr w:type="spellEnd"/>
            <w:r w:rsidRPr="0051218D">
              <w:rPr>
                <w:rFonts w:ascii="Simplified Arabic" w:hAnsi="Simplified Arabic" w:cs="Simplified Arabic"/>
                <w:b/>
                <w:bCs/>
                <w:lang w:bidi="ar-IQ"/>
              </w:rPr>
              <w:t xml:space="preserve">   </w:t>
            </w:r>
            <w:proofErr w:type="spellStart"/>
            <w:r w:rsidRPr="0051218D">
              <w:rPr>
                <w:rFonts w:ascii="Simplified Arabic" w:hAnsi="Simplified Arabic" w:cs="Simplified Arabic"/>
                <w:b/>
                <w:bCs/>
                <w:lang w:bidi="ar-IQ"/>
              </w:rPr>
              <w:t>dysenteriae</w:t>
            </w:r>
            <w:proofErr w:type="spellEnd"/>
            <w:r w:rsidRPr="0051218D">
              <w:rPr>
                <w:rFonts w:ascii="Simplified Arabic" w:hAnsi="Simplified Arabic" w:cs="Simplified Arabic"/>
                <w:b/>
                <w:bCs/>
                <w:lang w:bidi="ar-IQ"/>
              </w:rPr>
              <w:t xml:space="preserve"> </w:t>
            </w:r>
            <w:r w:rsidRPr="0051218D">
              <w:rPr>
                <w:rFonts w:ascii="Simplified Arabic" w:hAnsi="Simplified Arabic" w:cs="Simplified Arabic"/>
                <w:b/>
                <w:bCs/>
                <w:rtl/>
                <w:lang w:bidi="ar-IQ"/>
              </w:rPr>
              <w:t xml:space="preserve"> و </w:t>
            </w:r>
            <w:r w:rsidRPr="0051218D">
              <w:rPr>
                <w:rFonts w:ascii="Simplified Arabic" w:hAnsi="Simplified Arabic" w:cs="Simplified Arabic"/>
                <w:b/>
                <w:bCs/>
                <w:lang w:bidi="ar-IQ"/>
              </w:rPr>
              <w:t xml:space="preserve">E.  </w:t>
            </w:r>
            <w:proofErr w:type="gramStart"/>
            <w:r w:rsidRPr="0051218D">
              <w:rPr>
                <w:rFonts w:ascii="Simplified Arabic" w:hAnsi="Simplified Arabic" w:cs="Simplified Arabic"/>
                <w:b/>
                <w:bCs/>
                <w:lang w:bidi="ar-IQ"/>
              </w:rPr>
              <w:t>coli</w:t>
            </w:r>
            <w:proofErr w:type="gramEnd"/>
            <w:r w:rsidRPr="0051218D">
              <w:rPr>
                <w:rFonts w:ascii="Simplified Arabic" w:hAnsi="Simplified Arabic" w:cs="Simplified Arabic"/>
                <w:b/>
                <w:bCs/>
                <w:rtl/>
                <w:lang w:bidi="ar-IQ"/>
              </w:rPr>
              <w:t xml:space="preserve"> و </w:t>
            </w:r>
            <w:r w:rsidRPr="0051218D">
              <w:rPr>
                <w:rFonts w:ascii="Simplified Arabic" w:hAnsi="Simplified Arabic" w:cs="Simplified Arabic"/>
                <w:b/>
                <w:bCs/>
                <w:lang w:bidi="ar-IQ"/>
              </w:rPr>
              <w:t xml:space="preserve">   </w:t>
            </w:r>
            <w:proofErr w:type="spellStart"/>
            <w:r w:rsidRPr="0051218D">
              <w:rPr>
                <w:rFonts w:ascii="Simplified Arabic" w:hAnsi="Simplified Arabic" w:cs="Simplified Arabic"/>
                <w:b/>
                <w:bCs/>
                <w:lang w:bidi="ar-IQ"/>
              </w:rPr>
              <w:t>Klebsiella</w:t>
            </w:r>
            <w:proofErr w:type="spellEnd"/>
            <w:r w:rsidRPr="0051218D">
              <w:rPr>
                <w:rFonts w:ascii="Simplified Arabic" w:hAnsi="Simplified Arabic" w:cs="Simplified Arabic"/>
                <w:b/>
                <w:bCs/>
                <w:lang w:bidi="ar-IQ"/>
              </w:rPr>
              <w:t xml:space="preserve">   pneumonia</w:t>
            </w:r>
            <w:r w:rsidRPr="0051218D">
              <w:rPr>
                <w:rFonts w:ascii="Simplified Arabic" w:hAnsi="Simplified Arabic" w:cs="Simplified Arabic"/>
                <w:b/>
                <w:bCs/>
                <w:rtl/>
                <w:lang w:bidi="ar-IQ"/>
              </w:rPr>
              <w:t xml:space="preserve">و   </w:t>
            </w:r>
            <w:proofErr w:type="spellStart"/>
            <w:r w:rsidRPr="0051218D">
              <w:rPr>
                <w:rFonts w:ascii="Simplified Arabic" w:hAnsi="Simplified Arabic" w:cs="Simplified Arabic"/>
                <w:b/>
                <w:bCs/>
                <w:lang w:bidi="ar-IQ"/>
              </w:rPr>
              <w:t>Serratia</w:t>
            </w:r>
            <w:proofErr w:type="spellEnd"/>
            <w:r w:rsidRPr="0051218D">
              <w:rPr>
                <w:rFonts w:ascii="Simplified Arabic" w:hAnsi="Simplified Arabic" w:cs="Simplified Arabic"/>
                <w:b/>
                <w:bCs/>
                <w:rtl/>
                <w:lang w:bidi="ar-IQ"/>
              </w:rPr>
              <w:t xml:space="preserve">  </w:t>
            </w:r>
            <w:proofErr w:type="spellStart"/>
            <w:r w:rsidRPr="0051218D">
              <w:rPr>
                <w:rFonts w:ascii="Simplified Arabic" w:hAnsi="Simplified Arabic" w:cs="Simplified Arabic"/>
                <w:b/>
                <w:bCs/>
                <w:lang w:bidi="ar-IQ"/>
              </w:rPr>
              <w:t>marcescens</w:t>
            </w:r>
            <w:proofErr w:type="spellEnd"/>
            <w:r w:rsidRPr="0051218D">
              <w:rPr>
                <w:rFonts w:ascii="Simplified Arabic" w:hAnsi="Simplified Arabic" w:cs="Simplified Arabic"/>
                <w:b/>
                <w:bCs/>
                <w:rtl/>
                <w:lang w:bidi="ar-IQ"/>
              </w:rPr>
              <w:t xml:space="preserve"> </w:t>
            </w:r>
            <w:r w:rsidRPr="0051218D">
              <w:rPr>
                <w:rFonts w:ascii="Simplified Arabic" w:hAnsi="Simplified Arabic" w:cs="Simplified Arabic"/>
                <w:b/>
                <w:bCs/>
                <w:lang w:bidi="ar-IQ"/>
              </w:rPr>
              <w:t xml:space="preserve"> </w:t>
            </w:r>
            <w:r w:rsidRPr="0051218D">
              <w:rPr>
                <w:rFonts w:ascii="Simplified Arabic" w:hAnsi="Simplified Arabic" w:cs="Simplified Arabic"/>
                <w:b/>
                <w:bCs/>
                <w:rtl/>
                <w:lang w:bidi="ar-IQ"/>
              </w:rPr>
              <w:t xml:space="preserve">و </w:t>
            </w:r>
            <w:r w:rsidRPr="0051218D">
              <w:rPr>
                <w:rFonts w:ascii="Simplified Arabic" w:hAnsi="Simplified Arabic" w:cs="Simplified Arabic"/>
                <w:b/>
                <w:bCs/>
                <w:lang w:bidi="ar-IQ"/>
              </w:rPr>
              <w:t xml:space="preserve">Pseudomonas </w:t>
            </w:r>
            <w:proofErr w:type="spellStart"/>
            <w:r w:rsidRPr="0051218D">
              <w:rPr>
                <w:rFonts w:ascii="Simplified Arabic" w:hAnsi="Simplified Arabic" w:cs="Simplified Arabic"/>
                <w:b/>
                <w:bCs/>
                <w:lang w:bidi="ar-IQ"/>
              </w:rPr>
              <w:t>aeruginosa</w:t>
            </w:r>
            <w:proofErr w:type="spellEnd"/>
            <w:r w:rsidRPr="0051218D">
              <w:rPr>
                <w:rFonts w:ascii="Simplified Arabic" w:hAnsi="Simplified Arabic" w:cs="Simplified Arabic"/>
                <w:b/>
                <w:bCs/>
                <w:rtl/>
                <w:lang w:bidi="ar-IQ"/>
              </w:rPr>
              <w:t xml:space="preserve"> أذ أعطى اللكتين اعلى فعالية تلازنية مع بكتريا</w:t>
            </w:r>
            <w:proofErr w:type="spellStart"/>
            <w:r w:rsidRPr="0051218D">
              <w:rPr>
                <w:rFonts w:ascii="Simplified Arabic" w:hAnsi="Simplified Arabic" w:cs="Simplified Arabic"/>
                <w:b/>
                <w:bCs/>
                <w:lang w:bidi="ar-IQ"/>
              </w:rPr>
              <w:t>choleraesuis</w:t>
            </w:r>
            <w:proofErr w:type="spellEnd"/>
            <w:r w:rsidRPr="0051218D">
              <w:rPr>
                <w:rFonts w:ascii="Simplified Arabic" w:hAnsi="Simplified Arabic" w:cs="Simplified Arabic"/>
                <w:b/>
                <w:bCs/>
                <w:lang w:bidi="ar-IQ"/>
              </w:rPr>
              <w:t xml:space="preserve"> </w:t>
            </w:r>
            <w:r w:rsidRPr="0051218D">
              <w:rPr>
                <w:rFonts w:ascii="Simplified Arabic" w:hAnsi="Simplified Arabic" w:cs="Simplified Arabic"/>
                <w:b/>
                <w:bCs/>
                <w:rtl/>
                <w:lang w:bidi="ar-IQ"/>
              </w:rPr>
              <w:t xml:space="preserve">  </w:t>
            </w:r>
            <w:r w:rsidRPr="0051218D">
              <w:rPr>
                <w:rFonts w:ascii="Simplified Arabic" w:hAnsi="Simplified Arabic" w:cs="Simplified Arabic"/>
                <w:b/>
                <w:bCs/>
                <w:lang w:bidi="ar-IQ"/>
              </w:rPr>
              <w:t>Salmonella</w:t>
            </w:r>
            <w:r w:rsidRPr="0051218D">
              <w:rPr>
                <w:rFonts w:ascii="Simplified Arabic" w:hAnsi="Simplified Arabic" w:cs="Simplified Arabic"/>
                <w:b/>
                <w:bCs/>
                <w:rtl/>
                <w:lang w:bidi="ar-IQ"/>
              </w:rPr>
              <w:t xml:space="preserve">  بينما لم تظهر أي فعالية تلازنية للكتين مع بكتريا  </w:t>
            </w:r>
            <w:r w:rsidRPr="0051218D">
              <w:rPr>
                <w:rFonts w:ascii="Simplified Arabic" w:hAnsi="Simplified Arabic" w:cs="Simplified Arabic"/>
                <w:b/>
                <w:bCs/>
                <w:lang w:bidi="ar-IQ"/>
              </w:rPr>
              <w:t xml:space="preserve">Staphylococcus </w:t>
            </w:r>
            <w:proofErr w:type="spellStart"/>
            <w:r w:rsidRPr="0051218D">
              <w:rPr>
                <w:rFonts w:ascii="Simplified Arabic" w:hAnsi="Simplified Arabic" w:cs="Simplified Arabic"/>
                <w:b/>
                <w:bCs/>
                <w:lang w:bidi="ar-IQ"/>
              </w:rPr>
              <w:t>aureus</w:t>
            </w:r>
            <w:proofErr w:type="spellEnd"/>
            <w:r w:rsidRPr="0051218D">
              <w:rPr>
                <w:rFonts w:ascii="Simplified Arabic" w:hAnsi="Simplified Arabic" w:cs="Simplified Arabic"/>
                <w:b/>
                <w:bCs/>
                <w:rtl/>
                <w:lang w:bidi="ar-IQ"/>
              </w:rPr>
              <w:t xml:space="preserve"> .    </w:t>
            </w:r>
          </w:p>
          <w:p w:rsidR="003B5318" w:rsidRPr="0051218D" w:rsidRDefault="003B5318" w:rsidP="00024E01">
            <w:pPr>
              <w:pStyle w:val="NoSpacing"/>
              <w:spacing w:line="228" w:lineRule="auto"/>
              <w:jc w:val="both"/>
              <w:rPr>
                <w:rFonts w:ascii="Simplified Arabic" w:hAnsi="Simplified Arabic" w:cs="Simplified Arabic"/>
                <w:b/>
                <w:bCs/>
                <w:rtl/>
                <w:lang w:bidi="ar-IQ"/>
              </w:rPr>
            </w:pPr>
            <w:r w:rsidRPr="0051218D">
              <w:rPr>
                <w:rFonts w:ascii="Simplified Arabic" w:hAnsi="Simplified Arabic" w:cs="Simplified Arabic"/>
                <w:b/>
                <w:bCs/>
                <w:rtl/>
                <w:lang w:bidi="ar-IQ"/>
              </w:rPr>
              <w:t xml:space="preserve">أختبر تاثير اللكتين المنقى من مصل دم الانسان في تنشيط نظام المتمم باستخدام كريات الدم الحمراء للخراف المحسسة بوساطة المانن وتبين ان لهذا اللكتين القدرة على تنشيط نظام المتمم من خلال ملاحظة التحلل الحاصل للكريات اذ وجد ان نسبة التحلل للكريات 99.7% عند استخدام المتمم بدون تخفيف ومقارنة بنموذج السيطرة . </w:t>
            </w:r>
          </w:p>
          <w:p w:rsidR="003B5318" w:rsidRPr="0051218D" w:rsidRDefault="003B5318" w:rsidP="00024E01">
            <w:pPr>
              <w:pStyle w:val="NoSpacing"/>
              <w:spacing w:line="228" w:lineRule="auto"/>
              <w:jc w:val="both"/>
              <w:rPr>
                <w:rFonts w:ascii="Simplified Arabic" w:hAnsi="Simplified Arabic" w:cs="Simplified Arabic"/>
                <w:b/>
                <w:bCs/>
                <w:sz w:val="24"/>
                <w:szCs w:val="24"/>
                <w:rtl/>
                <w:lang w:bidi="ar-IQ"/>
              </w:rPr>
            </w:pPr>
            <w:r w:rsidRPr="0051218D">
              <w:rPr>
                <w:rFonts w:ascii="Simplified Arabic" w:hAnsi="Simplified Arabic" w:cs="Simplified Arabic"/>
                <w:b/>
                <w:bCs/>
                <w:rtl/>
                <w:lang w:bidi="ar-IQ"/>
              </w:rPr>
              <w:t>حقنت الحيوانات المختبرية في هذه  الدراسة باللكتين المنقى للحصول على الاضداد ، حيث استخدمت هذه الاضداد للكشف عن تركيز اللكتين المرتبط بالمانن في مصل الاشخاص المصابين بمتلازمة العوز المناعي المكتسب ( الايدز) وذلك بطريقة الانتشار المناعي المزدوج ، ووجد أن تركيزه في المراحل الاولى من الاصابة اقل مقارنة بالاشخاص الاصحاء</w:t>
            </w:r>
            <w:r w:rsidRPr="0051218D">
              <w:rPr>
                <w:rFonts w:ascii="Simplified Arabic" w:hAnsi="Simplified Arabic" w:cs="Simplified Arabic"/>
                <w:b/>
                <w:bCs/>
                <w:sz w:val="24"/>
                <w:szCs w:val="24"/>
                <w:rtl/>
                <w:lang w:bidi="ar-IQ"/>
              </w:rPr>
              <w:t>.</w:t>
            </w:r>
          </w:p>
        </w:tc>
      </w:tr>
    </w:tbl>
    <w:p w:rsidR="003B5318" w:rsidRPr="00D36D48" w:rsidRDefault="003B5318" w:rsidP="003B5318">
      <w:pPr>
        <w:pStyle w:val="NoSpacing"/>
        <w:jc w:val="both"/>
        <w:rPr>
          <w:rFonts w:ascii="Simplified Arabic" w:hAnsi="Simplified Arabic" w:cs="Simplified Arabic"/>
          <w:sz w:val="28"/>
          <w:szCs w:val="28"/>
          <w:lang w:bidi="ar-IQ"/>
        </w:rPr>
      </w:pPr>
    </w:p>
    <w:p w:rsidR="003B5318" w:rsidRPr="00D36D48" w:rsidRDefault="003B5318" w:rsidP="003B5318">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02</w:t>
      </w:r>
    </w:p>
    <w:p w:rsidR="003B5318" w:rsidRPr="000E11EB" w:rsidRDefault="003B5318" w:rsidP="003B5318">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B5318" w:rsidTr="00024E01">
        <w:tc>
          <w:tcPr>
            <w:tcW w:w="9498" w:type="dxa"/>
            <w:gridSpan w:val="5"/>
            <w:tcBorders>
              <w:bottom w:val="thickThinSmallGap" w:sz="24" w:space="0" w:color="auto"/>
            </w:tcBorders>
            <w:shd w:val="clear" w:color="auto" w:fill="D9D9D9" w:themeFill="background1" w:themeFillShade="D9"/>
          </w:tcPr>
          <w:p w:rsidR="003B5318" w:rsidRPr="001B3E31" w:rsidRDefault="003B5318" w:rsidP="00024E01">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B5318" w:rsidTr="00024E01">
        <w:tc>
          <w:tcPr>
            <w:tcW w:w="1701" w:type="dxa"/>
            <w:tcBorders>
              <w:top w:val="thickThinSmallGap" w:sz="24" w:space="0" w:color="auto"/>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الهندسة الوراثية</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B5318"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 نورية عبد الحسين علي               د. اسماعيل كاظم شبر</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sidRPr="006A135F">
              <w:rPr>
                <w:rFonts w:ascii="Simplified Arabic" w:hAnsi="Simplified Arabic" w:cs="Simplified Arabic"/>
                <w:b/>
                <w:bCs/>
                <w:sz w:val="24"/>
                <w:szCs w:val="24"/>
                <w:rtl/>
                <w:lang w:bidi="ar-IQ"/>
              </w:rPr>
              <w:t>روعة عدنان فرج عاشور الكبيسي</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1BCBDE68" wp14:editId="77200715">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B5318" w:rsidRDefault="003B5318" w:rsidP="003B53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Mi14vSQCAABMBAAADgAAAAAAAAAAAAAAAAAuAgAAZHJzL2Uyb0RvYy54&#10;bWxQSwECLQAUAAYACAAAACEAxatyW90AAAAIAQAADwAAAAAAAAAAAAAAAAB+BAAAZHJzL2Rvd25y&#10;ZXYueG1sUEsFBgAAAAAEAAQA8wAAAIgFAAAAAA==&#10;">
                      <v:textbox>
                        <w:txbxContent>
                          <w:p w:rsidR="003B5318" w:rsidRDefault="003B5318" w:rsidP="003B5318"/>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22BC9F86" wp14:editId="3940AAED">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1Dlw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" fillcolor="white [3201]" strokeweight=".5pt">
                      <v:textbox>
                        <w:txbxContent>
                          <w:p w:rsidR="003B5318" w:rsidRDefault="003B5318" w:rsidP="003B5318">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00EA1860" wp14:editId="2FB5B8EC">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" fillcolor="white [3201]" strokeweight=".5pt">
                      <v:textbox>
                        <w:txbxContent>
                          <w:p w:rsidR="003B5318" w:rsidRDefault="003B5318" w:rsidP="003B5318"/>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6984095A" wp14:editId="0967C250">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ZSmA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" fillcolor="white [3201]" strokeweight=".5pt">
                      <v:textbox>
                        <w:txbxContent>
                          <w:p w:rsidR="003B5318" w:rsidRDefault="003B5318" w:rsidP="003B5318"/>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6C96358D" wp14:editId="59914ECB">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XUlw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JNPTWeDo2yNOUW/eNMN4He&#10;8osKhF8yH26Yw8ihMbBGwjU+Uhm8kulPlKyM+/uePuIxCbBS0mCEC+r/rJkTlKifGjPybTyZxJlP&#10;wuToOIfg9i3LfYte12cGrTPGwrI8HSM+qEErnanvsW0W8VaYmOa4u6BhOJ6FbrFgW3GxWCQQptyy&#10;cKlvLY+hI82x0e7ae+Zs3+gBE3JlhmFns1f93mGjpzaLdTCySsMQie5Y7R8AGyL1a7/N4gralxPq&#10;eefOnwA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DTulXUlwIAALsFAAAOAAAAAAAAAAAAAAAAAC4CAABkcnMvZTJvRG9jLnhtbFBL&#10;AQItABQABgAIAAAAIQB99AQ+2AAAAAgBAAAPAAAAAAAAAAAAAAAAAPEEAABkcnMvZG93bnJldi54&#10;bWxQSwUGAAAAAAQABADzAAAA9gUAAAAA&#10;" fillcolor="white [3201]" strokeweight=".5pt">
                      <v:textbox>
                        <w:txbxContent>
                          <w:p w:rsidR="003B5318" w:rsidRDefault="003B5318" w:rsidP="003B5318">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B5318" w:rsidRPr="00B13F76"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3688A33B" wp14:editId="32EACDF9">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FOTUgeZAgAAuwUAAA4AAAAAAAAAAAAAAAAALgIAAGRycy9lMm9Eb2Mu&#10;eG1sUEsBAi0AFAAGAAgAAAAhACsvg3TbAAAACAEAAA8AAAAAAAAAAAAAAAAA8wQAAGRycy9kb3du&#10;cmV2LnhtbFBLBQYAAAAABAAEAPMAAAD7BQAAAAA=&#10;" fillcolor="white [3201]" strokeweight=".5pt">
                      <v:textbox>
                        <w:txbxContent>
                          <w:p w:rsidR="003B5318" w:rsidRDefault="003B5318" w:rsidP="003B5318"/>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sidRPr="006A135F">
              <w:rPr>
                <w:rFonts w:ascii="Simplified Arabic" w:hAnsi="Simplified Arabic" w:cs="Simplified Arabic"/>
                <w:b/>
                <w:bCs/>
                <w:sz w:val="24"/>
                <w:szCs w:val="24"/>
                <w:rtl/>
                <w:lang w:bidi="ar-IQ"/>
              </w:rPr>
              <w:t xml:space="preserve">دراسة الفعالية التثبيطية لمستخلصات عرق السوس </w:t>
            </w:r>
            <w:proofErr w:type="spellStart"/>
            <w:r w:rsidRPr="006A135F">
              <w:rPr>
                <w:rFonts w:ascii="Simplified Arabic" w:hAnsi="Simplified Arabic" w:cs="Simplified Arabic"/>
                <w:b/>
                <w:bCs/>
                <w:sz w:val="24"/>
                <w:szCs w:val="24"/>
                <w:lang w:bidi="ar-IQ"/>
              </w:rPr>
              <w:t>Glycyrrhiza</w:t>
            </w:r>
            <w:proofErr w:type="spellEnd"/>
            <w:r w:rsidRPr="006A135F">
              <w:rPr>
                <w:rFonts w:ascii="Simplified Arabic" w:hAnsi="Simplified Arabic" w:cs="Simplified Arabic"/>
                <w:b/>
                <w:bCs/>
                <w:sz w:val="24"/>
                <w:szCs w:val="24"/>
                <w:lang w:bidi="ar-IQ"/>
              </w:rPr>
              <w:t xml:space="preserve"> </w:t>
            </w:r>
            <w:proofErr w:type="spellStart"/>
            <w:r w:rsidRPr="006A135F">
              <w:rPr>
                <w:rFonts w:ascii="Simplified Arabic" w:hAnsi="Simplified Arabic" w:cs="Simplified Arabic"/>
                <w:b/>
                <w:bCs/>
                <w:sz w:val="24"/>
                <w:szCs w:val="24"/>
                <w:lang w:bidi="ar-IQ"/>
              </w:rPr>
              <w:t>glabra</w:t>
            </w:r>
            <w:proofErr w:type="spellEnd"/>
            <w:r w:rsidRPr="006A135F">
              <w:rPr>
                <w:rFonts w:ascii="Simplified Arabic" w:hAnsi="Simplified Arabic" w:cs="Simplified Arabic"/>
                <w:b/>
                <w:bCs/>
                <w:sz w:val="24"/>
                <w:szCs w:val="24"/>
                <w:rtl/>
                <w:lang w:bidi="ar-IQ"/>
              </w:rPr>
              <w:t xml:space="preserve"> </w:t>
            </w:r>
            <w:r w:rsidRPr="006A135F">
              <w:rPr>
                <w:rFonts w:ascii="Simplified Arabic" w:hAnsi="Simplified Arabic" w:cs="Simplified Arabic"/>
                <w:b/>
                <w:bCs/>
                <w:sz w:val="24"/>
                <w:szCs w:val="24"/>
                <w:lang w:bidi="ar-IQ"/>
              </w:rPr>
              <w:t>L.</w:t>
            </w:r>
            <w:r>
              <w:rPr>
                <w:rFonts w:ascii="Simplified Arabic" w:hAnsi="Simplified Arabic" w:cs="Simplified Arabic" w:hint="cs"/>
                <w:b/>
                <w:bCs/>
                <w:sz w:val="24"/>
                <w:szCs w:val="24"/>
                <w:rtl/>
                <w:lang w:bidi="ar-IQ"/>
              </w:rPr>
              <w:t xml:space="preserve"> </w:t>
            </w:r>
            <w:r w:rsidRPr="006A135F">
              <w:rPr>
                <w:rFonts w:ascii="Simplified Arabic" w:hAnsi="Simplified Arabic" w:cs="Simplified Arabic"/>
                <w:b/>
                <w:bCs/>
                <w:sz w:val="24"/>
                <w:szCs w:val="24"/>
                <w:rtl/>
                <w:lang w:bidi="ar-IQ"/>
              </w:rPr>
              <w:t>في تأثير الاشعاع في الفئران المختبرية</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2002</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B5318"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3B5318" w:rsidTr="00024E01">
        <w:trPr>
          <w:trHeight w:val="9103"/>
        </w:trPr>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B5318" w:rsidRPr="00523588" w:rsidRDefault="003B5318" w:rsidP="00024E01">
            <w:pPr>
              <w:pStyle w:val="NoSpacing"/>
              <w:spacing w:line="180" w:lineRule="auto"/>
              <w:jc w:val="both"/>
              <w:rPr>
                <w:rFonts w:ascii="Simplified Arabic" w:hAnsi="Simplified Arabic" w:cs="Simplified Arabic"/>
                <w:b/>
                <w:bCs/>
                <w:rtl/>
                <w:lang w:bidi="ar-IQ"/>
              </w:rPr>
            </w:pPr>
            <w:r w:rsidRPr="00523588">
              <w:rPr>
                <w:rFonts w:ascii="Simplified Arabic" w:hAnsi="Simplified Arabic" w:cs="Simplified Arabic"/>
                <w:b/>
                <w:bCs/>
                <w:rtl/>
                <w:lang w:bidi="ar-IQ"/>
              </w:rPr>
              <w:t>تضمنت الدراسة بحث دور مستخلصات جذور نبات عرق السوس</w:t>
            </w:r>
            <w:r w:rsidRPr="00523588">
              <w:rPr>
                <w:rFonts w:ascii="Simplified Arabic" w:hAnsi="Simplified Arabic" w:cs="Simplified Arabic"/>
                <w:b/>
                <w:bCs/>
                <w:rtl/>
                <w:lang w:bidi="ar-IQ"/>
              </w:rPr>
              <w:br/>
              <w:t xml:space="preserve"> </w:t>
            </w:r>
            <w:r w:rsidRPr="00523588">
              <w:rPr>
                <w:rFonts w:ascii="Simplified Arabic" w:hAnsi="Simplified Arabic" w:cs="Simplified Arabic"/>
                <w:b/>
                <w:bCs/>
                <w:lang w:bidi="ar-IQ"/>
              </w:rPr>
              <w:t>(</w:t>
            </w:r>
            <w:proofErr w:type="spellStart"/>
            <w:r w:rsidRPr="00523588">
              <w:rPr>
                <w:rFonts w:ascii="Simplified Arabic" w:hAnsi="Simplified Arabic" w:cs="Simplified Arabic"/>
                <w:b/>
                <w:bCs/>
                <w:lang w:bidi="ar-IQ"/>
              </w:rPr>
              <w:t>Glycyrrhiza</w:t>
            </w:r>
            <w:proofErr w:type="spellEnd"/>
            <w:r w:rsidRPr="00523588">
              <w:rPr>
                <w:rFonts w:ascii="Simplified Arabic" w:hAnsi="Simplified Arabic" w:cs="Simplified Arabic"/>
                <w:b/>
                <w:bCs/>
                <w:lang w:bidi="ar-IQ"/>
              </w:rPr>
              <w:t xml:space="preserve"> </w:t>
            </w:r>
            <w:proofErr w:type="spellStart"/>
            <w:r w:rsidRPr="00523588">
              <w:rPr>
                <w:rFonts w:ascii="Simplified Arabic" w:hAnsi="Simplified Arabic" w:cs="Simplified Arabic"/>
                <w:b/>
                <w:bCs/>
                <w:lang w:bidi="ar-IQ"/>
              </w:rPr>
              <w:t>glabra</w:t>
            </w:r>
            <w:proofErr w:type="spellEnd"/>
            <w:r w:rsidRPr="00523588">
              <w:rPr>
                <w:rFonts w:ascii="Simplified Arabic" w:hAnsi="Simplified Arabic" w:cs="Simplified Arabic"/>
                <w:b/>
                <w:bCs/>
                <w:lang w:bidi="ar-IQ"/>
              </w:rPr>
              <w:t xml:space="preserve"> L.)</w:t>
            </w:r>
            <w:r w:rsidRPr="00523588">
              <w:rPr>
                <w:rFonts w:ascii="Simplified Arabic" w:hAnsi="Simplified Arabic" w:cs="Simplified Arabic"/>
                <w:b/>
                <w:bCs/>
                <w:rtl/>
                <w:lang w:bidi="ar-IQ"/>
              </w:rPr>
              <w:t xml:space="preserve"> في تثبيط التأثيرات السمية الوراثية للاشعة المؤينة في الفار الابيض المختبري </w:t>
            </w:r>
            <w:proofErr w:type="spellStart"/>
            <w:r w:rsidRPr="00523588">
              <w:rPr>
                <w:rFonts w:ascii="Simplified Arabic" w:hAnsi="Simplified Arabic" w:cs="Simplified Arabic"/>
                <w:b/>
                <w:bCs/>
                <w:lang w:bidi="ar-IQ"/>
              </w:rPr>
              <w:t>Mus</w:t>
            </w:r>
            <w:proofErr w:type="spellEnd"/>
            <w:r w:rsidRPr="00523588">
              <w:rPr>
                <w:rFonts w:ascii="Simplified Arabic" w:hAnsi="Simplified Arabic" w:cs="Simplified Arabic"/>
                <w:b/>
                <w:bCs/>
                <w:lang w:bidi="ar-IQ"/>
              </w:rPr>
              <w:t xml:space="preserve"> </w:t>
            </w:r>
            <w:proofErr w:type="spellStart"/>
            <w:r w:rsidRPr="00523588">
              <w:rPr>
                <w:rFonts w:ascii="Simplified Arabic" w:hAnsi="Simplified Arabic" w:cs="Simplified Arabic"/>
                <w:b/>
                <w:bCs/>
                <w:lang w:bidi="ar-IQ"/>
              </w:rPr>
              <w:t>musculus</w:t>
            </w:r>
            <w:proofErr w:type="spellEnd"/>
            <w:r w:rsidRPr="00523588">
              <w:rPr>
                <w:rFonts w:ascii="Simplified Arabic" w:hAnsi="Simplified Arabic" w:cs="Simplified Arabic"/>
                <w:b/>
                <w:bCs/>
                <w:rtl/>
                <w:lang w:bidi="ar-IQ"/>
              </w:rPr>
              <w:t xml:space="preserve"> الضرب </w:t>
            </w:r>
            <w:proofErr w:type="spellStart"/>
            <w:r w:rsidRPr="00523588">
              <w:rPr>
                <w:rFonts w:ascii="Simplified Arabic" w:hAnsi="Simplified Arabic" w:cs="Simplified Arabic"/>
                <w:b/>
                <w:bCs/>
                <w:lang w:bidi="ar-IQ"/>
              </w:rPr>
              <w:t>Balb</w:t>
            </w:r>
            <w:proofErr w:type="spellEnd"/>
            <w:r w:rsidRPr="00523588">
              <w:rPr>
                <w:rFonts w:ascii="Simplified Arabic" w:hAnsi="Simplified Arabic" w:cs="Simplified Arabic"/>
                <w:b/>
                <w:bCs/>
                <w:lang w:bidi="ar-IQ"/>
              </w:rPr>
              <w:t>/c</w:t>
            </w:r>
            <w:r w:rsidRPr="00523588">
              <w:rPr>
                <w:rFonts w:ascii="Simplified Arabic" w:hAnsi="Simplified Arabic" w:cs="Simplified Arabic"/>
                <w:b/>
                <w:bCs/>
                <w:rtl/>
                <w:lang w:bidi="ar-IQ"/>
              </w:rPr>
              <w:t xml:space="preserve"> .</w:t>
            </w:r>
          </w:p>
          <w:p w:rsidR="003B5318" w:rsidRPr="00523588" w:rsidRDefault="003B5318" w:rsidP="00024E01">
            <w:pPr>
              <w:pStyle w:val="NoSpacing"/>
              <w:spacing w:line="180" w:lineRule="auto"/>
              <w:jc w:val="both"/>
              <w:rPr>
                <w:rFonts w:ascii="Simplified Arabic" w:hAnsi="Simplified Arabic" w:cs="Simplified Arabic"/>
                <w:b/>
                <w:bCs/>
                <w:rtl/>
                <w:lang w:bidi="ar-IQ"/>
              </w:rPr>
            </w:pPr>
            <w:r w:rsidRPr="00523588">
              <w:rPr>
                <w:rFonts w:ascii="Simplified Arabic" w:hAnsi="Simplified Arabic" w:cs="Simplified Arabic"/>
                <w:b/>
                <w:bCs/>
                <w:rtl/>
                <w:lang w:bidi="ar-IQ"/>
              </w:rPr>
              <w:t>تم خلال الدراسة بحث التأثيرات السمية الوراثية لمستخلصي جذور نبات عرق السوس المائي البارد والكحولي بالتركيز  (</w:t>
            </w:r>
            <w:r w:rsidRPr="00523588">
              <w:rPr>
                <w:rFonts w:ascii="Simplified Arabic" w:hAnsi="Simplified Arabic" w:cs="Simplified Arabic"/>
                <w:b/>
                <w:bCs/>
                <w:lang w:bidi="ar-IQ"/>
              </w:rPr>
              <w:t>2.5</w:t>
            </w:r>
            <w:r w:rsidRPr="00523588">
              <w:rPr>
                <w:rFonts w:ascii="Simplified Arabic" w:hAnsi="Simplified Arabic" w:cs="Simplified Arabic"/>
                <w:b/>
                <w:bCs/>
                <w:rtl/>
                <w:lang w:bidi="ar-IQ"/>
              </w:rPr>
              <w:t xml:space="preserve"> ، </w:t>
            </w:r>
            <w:r w:rsidRPr="00523588">
              <w:rPr>
                <w:rFonts w:ascii="Simplified Arabic" w:hAnsi="Simplified Arabic" w:cs="Simplified Arabic"/>
                <w:b/>
                <w:bCs/>
                <w:lang w:bidi="ar-IQ"/>
              </w:rPr>
              <w:t>5</w:t>
            </w:r>
            <w:r w:rsidRPr="00523588">
              <w:rPr>
                <w:rFonts w:ascii="Simplified Arabic" w:hAnsi="Simplified Arabic" w:cs="Simplified Arabic"/>
                <w:b/>
                <w:bCs/>
                <w:rtl/>
                <w:lang w:bidi="ar-IQ"/>
              </w:rPr>
              <w:t xml:space="preserve"> ، </w:t>
            </w:r>
            <w:r w:rsidRPr="00523588">
              <w:rPr>
                <w:rFonts w:ascii="Simplified Arabic" w:hAnsi="Simplified Arabic" w:cs="Simplified Arabic"/>
                <w:b/>
                <w:bCs/>
                <w:lang w:bidi="ar-IQ"/>
              </w:rPr>
              <w:t>10</w:t>
            </w:r>
            <w:r w:rsidRPr="00523588">
              <w:rPr>
                <w:rFonts w:ascii="Simplified Arabic" w:hAnsi="Simplified Arabic" w:cs="Simplified Arabic"/>
                <w:b/>
                <w:bCs/>
                <w:rtl/>
                <w:lang w:bidi="ar-IQ"/>
              </w:rPr>
              <w:t>) ملغم/ كغم وزن الجسم . كما درست قابلية مستخلصات جذور نبات عرق السوس في تثبيط التأثيرات السمية الوراثية والتطفيرية لاشعة كاما وعلى نوعين من المعاملات (قبل وبعد التعرض لاشعة كاما) وتم خلال الدراسة تحليل التأثيرات السمية الوراثية لاشعة كاما للجرع الاشعاعية (</w:t>
            </w:r>
            <w:r w:rsidRPr="00523588">
              <w:rPr>
                <w:rFonts w:ascii="Simplified Arabic" w:hAnsi="Simplified Arabic" w:cs="Simplified Arabic"/>
                <w:b/>
                <w:bCs/>
                <w:lang w:bidi="ar-IQ"/>
              </w:rPr>
              <w:t>0.1</w:t>
            </w:r>
            <w:r w:rsidRPr="00523588">
              <w:rPr>
                <w:rFonts w:ascii="Simplified Arabic" w:hAnsi="Simplified Arabic" w:cs="Simplified Arabic"/>
                <w:b/>
                <w:bCs/>
                <w:rtl/>
                <w:lang w:bidi="ar-IQ"/>
              </w:rPr>
              <w:t xml:space="preserve"> ، </w:t>
            </w:r>
            <w:r w:rsidRPr="00523588">
              <w:rPr>
                <w:rFonts w:ascii="Simplified Arabic" w:hAnsi="Simplified Arabic" w:cs="Simplified Arabic"/>
                <w:b/>
                <w:bCs/>
                <w:lang w:bidi="ar-IQ"/>
              </w:rPr>
              <w:t>0.5</w:t>
            </w:r>
            <w:r w:rsidRPr="00523588">
              <w:rPr>
                <w:rFonts w:ascii="Simplified Arabic" w:hAnsi="Simplified Arabic" w:cs="Simplified Arabic"/>
                <w:b/>
                <w:bCs/>
                <w:rtl/>
                <w:lang w:bidi="ar-IQ"/>
              </w:rPr>
              <w:t xml:space="preserve"> ، </w:t>
            </w:r>
            <w:r w:rsidRPr="00523588">
              <w:rPr>
                <w:rFonts w:ascii="Simplified Arabic" w:hAnsi="Simplified Arabic" w:cs="Simplified Arabic"/>
                <w:b/>
                <w:bCs/>
                <w:lang w:bidi="ar-IQ"/>
              </w:rPr>
              <w:t>1</w:t>
            </w:r>
            <w:r w:rsidRPr="00523588">
              <w:rPr>
                <w:rFonts w:ascii="Simplified Arabic" w:hAnsi="Simplified Arabic" w:cs="Simplified Arabic"/>
                <w:b/>
                <w:bCs/>
                <w:rtl/>
                <w:lang w:bidi="ar-IQ"/>
              </w:rPr>
              <w:t xml:space="preserve">) كري في خلايا نقي العظم باستخدام الاختبارات الخلوية الوراثية من خلال تقدير معامل الانقسام الخلوي والتغيرات الكروموسومية وفحص النوى الصغيرة وفحص تشوهات رؤوس الحيامن فضلاً عن ذلك تم اجراء اختبارات الدم ومنها قياس نسبة الهيموكلوبين في الدم  وقياس النسبة المئوية الـ </w:t>
            </w:r>
            <w:r w:rsidRPr="00523588">
              <w:rPr>
                <w:rFonts w:ascii="Simplified Arabic" w:hAnsi="Simplified Arabic" w:cs="Simplified Arabic"/>
                <w:b/>
                <w:bCs/>
                <w:lang w:bidi="ar-IQ"/>
              </w:rPr>
              <w:t>PCV</w:t>
            </w:r>
            <w:r w:rsidRPr="00523588">
              <w:rPr>
                <w:rFonts w:ascii="Simplified Arabic" w:hAnsi="Simplified Arabic" w:cs="Simplified Arabic"/>
                <w:b/>
                <w:bCs/>
                <w:rtl/>
                <w:lang w:bidi="ar-IQ"/>
              </w:rPr>
              <w:t xml:space="preserve"> في الدم  وحساب عدد كريات الدم البيضاء والعد التفاضلي لكريات الدم البيضاء .فضلا عن ذلك </w:t>
            </w:r>
          </w:p>
          <w:p w:rsidR="003B5318" w:rsidRPr="00523588" w:rsidRDefault="003B5318" w:rsidP="00024E01">
            <w:pPr>
              <w:pStyle w:val="NoSpacing"/>
              <w:spacing w:line="180" w:lineRule="auto"/>
              <w:jc w:val="both"/>
              <w:rPr>
                <w:rFonts w:ascii="Simplified Arabic" w:hAnsi="Simplified Arabic" w:cs="Simplified Arabic"/>
                <w:b/>
                <w:bCs/>
                <w:rtl/>
                <w:lang w:bidi="ar-IQ"/>
              </w:rPr>
            </w:pPr>
            <w:r w:rsidRPr="00523588">
              <w:rPr>
                <w:rFonts w:ascii="Simplified Arabic" w:hAnsi="Simplified Arabic" w:cs="Simplified Arabic"/>
                <w:b/>
                <w:bCs/>
                <w:rtl/>
                <w:lang w:bidi="ar-IQ"/>
              </w:rPr>
              <w:t xml:space="preserve">تم تقدير الفعالية النوعية للانزيم الكلوتاثيون المختزل في الكبد واستخلاص الـ </w:t>
            </w:r>
            <w:r w:rsidRPr="00523588">
              <w:rPr>
                <w:rFonts w:ascii="Simplified Arabic" w:hAnsi="Simplified Arabic" w:cs="Simplified Arabic"/>
                <w:b/>
                <w:bCs/>
                <w:lang w:bidi="ar-IQ"/>
              </w:rPr>
              <w:t>DNA</w:t>
            </w:r>
            <w:r w:rsidRPr="00523588">
              <w:rPr>
                <w:rFonts w:ascii="Simplified Arabic" w:hAnsi="Simplified Arabic" w:cs="Simplified Arabic"/>
                <w:b/>
                <w:bCs/>
                <w:rtl/>
                <w:lang w:bidi="ar-IQ"/>
              </w:rPr>
              <w:t xml:space="preserve"> من خلايا نقي العظم لجميع الحيوانات المعاملة ومن ضمنها حيوانات السيطرة . </w:t>
            </w:r>
          </w:p>
          <w:p w:rsidR="003B5318" w:rsidRPr="00523588" w:rsidRDefault="003B5318" w:rsidP="00024E01">
            <w:pPr>
              <w:pStyle w:val="NoSpacing"/>
              <w:spacing w:line="180" w:lineRule="auto"/>
              <w:jc w:val="both"/>
              <w:rPr>
                <w:rFonts w:ascii="Simplified Arabic" w:hAnsi="Simplified Arabic" w:cs="Simplified Arabic"/>
                <w:b/>
                <w:bCs/>
                <w:rtl/>
                <w:lang w:bidi="ar-IQ"/>
              </w:rPr>
            </w:pPr>
            <w:r w:rsidRPr="00523588">
              <w:rPr>
                <w:rFonts w:ascii="Simplified Arabic" w:hAnsi="Simplified Arabic" w:cs="Simplified Arabic"/>
                <w:b/>
                <w:bCs/>
                <w:rtl/>
                <w:lang w:bidi="ar-IQ"/>
              </w:rPr>
              <w:t>وخرجت الدراسة بالنتائج الآتية :</w:t>
            </w:r>
          </w:p>
          <w:p w:rsidR="003B5318" w:rsidRPr="00523588" w:rsidRDefault="003B5318" w:rsidP="00024E01">
            <w:pPr>
              <w:pStyle w:val="NoSpacing"/>
              <w:spacing w:line="180" w:lineRule="auto"/>
              <w:jc w:val="both"/>
              <w:rPr>
                <w:rFonts w:ascii="Simplified Arabic" w:hAnsi="Simplified Arabic" w:cs="Simplified Arabic"/>
                <w:b/>
                <w:bCs/>
                <w:rtl/>
                <w:lang w:bidi="ar-IQ"/>
              </w:rPr>
            </w:pPr>
            <w:r w:rsidRPr="00523588">
              <w:rPr>
                <w:rFonts w:ascii="Simplified Arabic" w:hAnsi="Simplified Arabic" w:cs="Simplified Arabic"/>
                <w:b/>
                <w:bCs/>
                <w:lang w:bidi="ar-IQ"/>
              </w:rPr>
              <w:t>1</w:t>
            </w:r>
            <w:r w:rsidRPr="00523588">
              <w:rPr>
                <w:rFonts w:ascii="Simplified Arabic" w:hAnsi="Simplified Arabic" w:cs="Simplified Arabic"/>
                <w:b/>
                <w:bCs/>
                <w:rtl/>
                <w:lang w:bidi="ar-IQ"/>
              </w:rPr>
              <w:t xml:space="preserve">-انعدام التأثيرات السمية الوراثية والتطفيرية لمستخلصي جذور نبات عرق السوس المائي البارد والكحولي </w:t>
            </w:r>
            <w:proofErr w:type="gramStart"/>
            <w:r w:rsidRPr="00523588">
              <w:rPr>
                <w:rFonts w:ascii="Simplified Arabic" w:hAnsi="Simplified Arabic" w:cs="Simplified Arabic"/>
                <w:b/>
                <w:bCs/>
                <w:rtl/>
                <w:lang w:bidi="ar-IQ"/>
              </w:rPr>
              <w:t xml:space="preserve">بالتركيز  </w:t>
            </w:r>
            <w:r w:rsidRPr="00523588">
              <w:rPr>
                <w:rFonts w:ascii="Simplified Arabic" w:hAnsi="Simplified Arabic" w:cs="Simplified Arabic"/>
                <w:b/>
                <w:bCs/>
                <w:lang w:bidi="ar-IQ"/>
              </w:rPr>
              <w:t>(</w:t>
            </w:r>
            <w:proofErr w:type="gramEnd"/>
            <w:r w:rsidRPr="00523588">
              <w:rPr>
                <w:rFonts w:ascii="Simplified Arabic" w:hAnsi="Simplified Arabic" w:cs="Simplified Arabic"/>
                <w:b/>
                <w:bCs/>
                <w:lang w:bidi="ar-IQ"/>
              </w:rPr>
              <w:t>2.5)</w:t>
            </w:r>
            <w:r w:rsidRPr="00523588">
              <w:rPr>
                <w:rFonts w:ascii="Simplified Arabic" w:hAnsi="Simplified Arabic" w:cs="Simplified Arabic"/>
                <w:b/>
                <w:bCs/>
                <w:rtl/>
                <w:lang w:bidi="ar-IQ"/>
              </w:rPr>
              <w:t xml:space="preserve"> ملغم / كغم وزن الجسم .</w:t>
            </w:r>
          </w:p>
          <w:p w:rsidR="003B5318" w:rsidRPr="00523588" w:rsidRDefault="003B5318" w:rsidP="00024E01">
            <w:pPr>
              <w:pStyle w:val="NoSpacing"/>
              <w:spacing w:line="180" w:lineRule="auto"/>
              <w:jc w:val="both"/>
              <w:rPr>
                <w:rFonts w:ascii="Simplified Arabic" w:hAnsi="Simplified Arabic" w:cs="Simplified Arabic"/>
                <w:b/>
                <w:bCs/>
                <w:rtl/>
                <w:lang w:bidi="ar-IQ"/>
              </w:rPr>
            </w:pPr>
            <w:r w:rsidRPr="00523588">
              <w:rPr>
                <w:rFonts w:ascii="Simplified Arabic" w:hAnsi="Simplified Arabic" w:cs="Simplified Arabic"/>
                <w:b/>
                <w:bCs/>
                <w:lang w:bidi="ar-IQ"/>
              </w:rPr>
              <w:t>2</w:t>
            </w:r>
            <w:r w:rsidRPr="00523588">
              <w:rPr>
                <w:rFonts w:ascii="Simplified Arabic" w:hAnsi="Simplified Arabic" w:cs="Simplified Arabic"/>
                <w:b/>
                <w:bCs/>
                <w:rtl/>
                <w:lang w:bidi="ar-IQ"/>
              </w:rPr>
              <w:t xml:space="preserve">-امتلاك اشعة كاما القدرة على خفض معامل الانقسام الخلوي واستحثاث التغيرات الكروموسومية والنوى الصغيرة وواحداث التشوهات في رؤوس </w:t>
            </w:r>
            <w:proofErr w:type="gramStart"/>
            <w:r w:rsidRPr="00523588">
              <w:rPr>
                <w:rFonts w:ascii="Simplified Arabic" w:hAnsi="Simplified Arabic" w:cs="Simplified Arabic"/>
                <w:b/>
                <w:bCs/>
                <w:rtl/>
                <w:lang w:bidi="ar-IQ"/>
              </w:rPr>
              <w:t>الحيامن .</w:t>
            </w:r>
            <w:proofErr w:type="gramEnd"/>
          </w:p>
          <w:p w:rsidR="003B5318" w:rsidRPr="00523588" w:rsidRDefault="003B5318" w:rsidP="00024E01">
            <w:pPr>
              <w:pStyle w:val="NoSpacing"/>
              <w:spacing w:line="180" w:lineRule="auto"/>
              <w:jc w:val="both"/>
              <w:rPr>
                <w:rFonts w:ascii="Simplified Arabic" w:hAnsi="Simplified Arabic" w:cs="Simplified Arabic"/>
                <w:b/>
                <w:bCs/>
                <w:rtl/>
                <w:lang w:bidi="ar-IQ"/>
              </w:rPr>
            </w:pPr>
            <w:r w:rsidRPr="00523588">
              <w:rPr>
                <w:rFonts w:ascii="Simplified Arabic" w:hAnsi="Simplified Arabic" w:cs="Simplified Arabic"/>
                <w:b/>
                <w:bCs/>
                <w:lang w:bidi="ar-IQ"/>
              </w:rPr>
              <w:t>3</w:t>
            </w:r>
            <w:r w:rsidRPr="00523588">
              <w:rPr>
                <w:rFonts w:ascii="Simplified Arabic" w:hAnsi="Simplified Arabic" w:cs="Simplified Arabic"/>
                <w:b/>
                <w:bCs/>
                <w:rtl/>
                <w:lang w:bidi="ar-IQ"/>
              </w:rPr>
              <w:t xml:space="preserve">-امتلاك اشعة كاما القدرة على خفض نسبة الهيموكلوبين والنسبة المئوية الـ </w:t>
            </w:r>
            <w:r w:rsidRPr="00523588">
              <w:rPr>
                <w:rFonts w:ascii="Simplified Arabic" w:hAnsi="Simplified Arabic" w:cs="Simplified Arabic"/>
                <w:b/>
                <w:bCs/>
                <w:lang w:bidi="ar-IQ"/>
              </w:rPr>
              <w:t>PCV</w:t>
            </w:r>
            <w:r w:rsidRPr="00523588">
              <w:rPr>
                <w:rFonts w:ascii="Simplified Arabic" w:hAnsi="Simplified Arabic" w:cs="Simplified Arabic"/>
                <w:b/>
                <w:bCs/>
                <w:rtl/>
                <w:lang w:bidi="ar-IQ"/>
              </w:rPr>
              <w:t xml:space="preserve"> في الدم وقدرتها على خفض اعداد كريات الدم </w:t>
            </w:r>
            <w:proofErr w:type="gramStart"/>
            <w:r w:rsidRPr="00523588">
              <w:rPr>
                <w:rFonts w:ascii="Simplified Arabic" w:hAnsi="Simplified Arabic" w:cs="Simplified Arabic"/>
                <w:b/>
                <w:bCs/>
                <w:rtl/>
                <w:lang w:bidi="ar-IQ"/>
              </w:rPr>
              <w:t>البيضاء .</w:t>
            </w:r>
            <w:proofErr w:type="gramEnd"/>
          </w:p>
          <w:p w:rsidR="003B5318" w:rsidRPr="00523588" w:rsidRDefault="003B5318" w:rsidP="00024E01">
            <w:pPr>
              <w:pStyle w:val="NoSpacing"/>
              <w:spacing w:line="180" w:lineRule="auto"/>
              <w:jc w:val="both"/>
              <w:rPr>
                <w:rFonts w:ascii="Simplified Arabic" w:hAnsi="Simplified Arabic" w:cs="Simplified Arabic"/>
                <w:b/>
                <w:bCs/>
                <w:rtl/>
                <w:lang w:bidi="ar-IQ"/>
              </w:rPr>
            </w:pPr>
            <w:r w:rsidRPr="00523588">
              <w:rPr>
                <w:rFonts w:ascii="Simplified Arabic" w:hAnsi="Simplified Arabic" w:cs="Simplified Arabic"/>
                <w:b/>
                <w:bCs/>
                <w:lang w:bidi="ar-IQ"/>
              </w:rPr>
              <w:t>4</w:t>
            </w:r>
            <w:r w:rsidRPr="00523588">
              <w:rPr>
                <w:rFonts w:ascii="Simplified Arabic" w:hAnsi="Simplified Arabic" w:cs="Simplified Arabic"/>
                <w:b/>
                <w:bCs/>
                <w:rtl/>
                <w:lang w:bidi="ar-IQ"/>
              </w:rPr>
              <w:t xml:space="preserve">-الكفاءة التثبيطية لمستخلصي جذور نبات عرق السوس المائي البارد والكحولي تجاه التأثيرات السمية الوراثية والتطفيرية لاشعة </w:t>
            </w:r>
            <w:proofErr w:type="gramStart"/>
            <w:r w:rsidRPr="00523588">
              <w:rPr>
                <w:rFonts w:ascii="Simplified Arabic" w:hAnsi="Simplified Arabic" w:cs="Simplified Arabic"/>
                <w:b/>
                <w:bCs/>
                <w:rtl/>
                <w:lang w:bidi="ar-IQ"/>
              </w:rPr>
              <w:t>كاما .</w:t>
            </w:r>
            <w:proofErr w:type="gramEnd"/>
          </w:p>
          <w:p w:rsidR="003B5318" w:rsidRPr="00523588" w:rsidRDefault="003B5318" w:rsidP="00024E01">
            <w:pPr>
              <w:pStyle w:val="NoSpacing"/>
              <w:spacing w:line="180" w:lineRule="auto"/>
              <w:jc w:val="both"/>
              <w:rPr>
                <w:rFonts w:ascii="Simplified Arabic" w:hAnsi="Simplified Arabic" w:cs="Simplified Arabic"/>
                <w:b/>
                <w:bCs/>
                <w:rtl/>
                <w:lang w:bidi="ar-IQ"/>
              </w:rPr>
            </w:pPr>
            <w:r w:rsidRPr="00523588">
              <w:rPr>
                <w:rFonts w:ascii="Simplified Arabic" w:hAnsi="Simplified Arabic" w:cs="Simplified Arabic"/>
                <w:b/>
                <w:bCs/>
                <w:lang w:bidi="ar-IQ"/>
              </w:rPr>
              <w:t>5</w:t>
            </w:r>
            <w:r w:rsidRPr="00523588">
              <w:rPr>
                <w:rFonts w:ascii="Simplified Arabic" w:hAnsi="Simplified Arabic" w:cs="Simplified Arabic"/>
                <w:b/>
                <w:bCs/>
                <w:rtl/>
                <w:lang w:bidi="ar-IQ"/>
              </w:rPr>
              <w:t xml:space="preserve">-تفوق المستخلص الكحولي لجذور نبات عرق السوس على المستخلص المائي </w:t>
            </w:r>
            <w:r w:rsidRPr="00523588">
              <w:rPr>
                <w:rFonts w:ascii="Simplified Arabic" w:hAnsi="Simplified Arabic" w:cs="Simplified Arabic"/>
                <w:b/>
                <w:bCs/>
                <w:rtl/>
                <w:lang w:bidi="ar-IQ"/>
              </w:rPr>
              <w:br/>
              <w:t xml:space="preserve">البارد في تثبيط التأثيرات السمية الوراثية والتطفيرية لاشعة </w:t>
            </w:r>
            <w:proofErr w:type="gramStart"/>
            <w:r w:rsidRPr="00523588">
              <w:rPr>
                <w:rFonts w:ascii="Simplified Arabic" w:hAnsi="Simplified Arabic" w:cs="Simplified Arabic"/>
                <w:b/>
                <w:bCs/>
                <w:rtl/>
                <w:lang w:bidi="ar-IQ"/>
              </w:rPr>
              <w:t>كاما .</w:t>
            </w:r>
            <w:proofErr w:type="gramEnd"/>
          </w:p>
          <w:p w:rsidR="003B5318" w:rsidRPr="00523588" w:rsidRDefault="003B5318" w:rsidP="00024E01">
            <w:pPr>
              <w:pStyle w:val="NoSpacing"/>
              <w:spacing w:line="180" w:lineRule="auto"/>
              <w:jc w:val="both"/>
              <w:rPr>
                <w:rFonts w:ascii="Simplified Arabic" w:hAnsi="Simplified Arabic" w:cs="Simplified Arabic"/>
                <w:b/>
                <w:bCs/>
                <w:rtl/>
                <w:lang w:bidi="ar-IQ"/>
              </w:rPr>
            </w:pPr>
            <w:r w:rsidRPr="00523588">
              <w:rPr>
                <w:rFonts w:ascii="Simplified Arabic" w:hAnsi="Simplified Arabic" w:cs="Simplified Arabic"/>
                <w:b/>
                <w:bCs/>
                <w:lang w:bidi="ar-IQ"/>
              </w:rPr>
              <w:t>6</w:t>
            </w:r>
            <w:r w:rsidRPr="00523588">
              <w:rPr>
                <w:rFonts w:ascii="Simplified Arabic" w:hAnsi="Simplified Arabic" w:cs="Simplified Arabic"/>
                <w:b/>
                <w:bCs/>
                <w:rtl/>
                <w:lang w:bidi="ar-IQ"/>
              </w:rPr>
              <w:t xml:space="preserve">-أن الكفاءة التثبيطية لمستخلصي جذور نبات عرق السوس المائي البارد والكحولي لا ترتبط بزيادة </w:t>
            </w:r>
            <w:proofErr w:type="gramStart"/>
            <w:r w:rsidRPr="00523588">
              <w:rPr>
                <w:rFonts w:ascii="Simplified Arabic" w:hAnsi="Simplified Arabic" w:cs="Simplified Arabic"/>
                <w:b/>
                <w:bCs/>
                <w:rtl/>
                <w:lang w:bidi="ar-IQ"/>
              </w:rPr>
              <w:t>التركيز .</w:t>
            </w:r>
            <w:proofErr w:type="gramEnd"/>
          </w:p>
          <w:p w:rsidR="003B5318" w:rsidRPr="00523588" w:rsidRDefault="003B5318" w:rsidP="00024E01">
            <w:pPr>
              <w:pStyle w:val="NoSpacing"/>
              <w:spacing w:line="180" w:lineRule="auto"/>
              <w:jc w:val="both"/>
              <w:rPr>
                <w:rFonts w:ascii="Simplified Arabic" w:hAnsi="Simplified Arabic" w:cs="Simplified Arabic"/>
                <w:b/>
                <w:bCs/>
                <w:rtl/>
                <w:lang w:bidi="ar-IQ"/>
              </w:rPr>
            </w:pPr>
            <w:r w:rsidRPr="00523588">
              <w:rPr>
                <w:rFonts w:ascii="Simplified Arabic" w:hAnsi="Simplified Arabic" w:cs="Simplified Arabic"/>
                <w:b/>
                <w:bCs/>
                <w:lang w:bidi="ar-IQ"/>
              </w:rPr>
              <w:t>7</w:t>
            </w:r>
            <w:r w:rsidRPr="00523588">
              <w:rPr>
                <w:rFonts w:ascii="Simplified Arabic" w:hAnsi="Simplified Arabic" w:cs="Simplified Arabic"/>
                <w:b/>
                <w:bCs/>
                <w:rtl/>
                <w:lang w:bidi="ar-IQ"/>
              </w:rPr>
              <w:t>-فشل الكفاءة التثبيطية لمستخلصي جذور نبات عرق السوس المائي البارد والكحولي في خفض تشوهات رؤوس الحيامن.</w:t>
            </w:r>
          </w:p>
          <w:p w:rsidR="003B5318" w:rsidRPr="00523588" w:rsidRDefault="003B5318" w:rsidP="00024E01">
            <w:pPr>
              <w:pStyle w:val="NoSpacing"/>
              <w:spacing w:line="180" w:lineRule="auto"/>
              <w:jc w:val="both"/>
              <w:rPr>
                <w:rFonts w:ascii="Simplified Arabic" w:hAnsi="Simplified Arabic" w:cs="Simplified Arabic"/>
                <w:b/>
                <w:bCs/>
                <w:rtl/>
                <w:lang w:bidi="ar-IQ"/>
              </w:rPr>
            </w:pPr>
            <w:r w:rsidRPr="00523588">
              <w:rPr>
                <w:rFonts w:ascii="Simplified Arabic" w:hAnsi="Simplified Arabic" w:cs="Simplified Arabic"/>
                <w:b/>
                <w:bCs/>
                <w:lang w:bidi="ar-IQ"/>
              </w:rPr>
              <w:t>8</w:t>
            </w:r>
            <w:r w:rsidRPr="00523588">
              <w:rPr>
                <w:rFonts w:ascii="Simplified Arabic" w:hAnsi="Simplified Arabic" w:cs="Simplified Arabic"/>
                <w:b/>
                <w:bCs/>
                <w:rtl/>
                <w:lang w:bidi="ar-IQ"/>
              </w:rPr>
              <w:t xml:space="preserve">-ارتفاع الفعالية النوعية للانزيم الكلوتاثيون المختزل في الكبد في كل الحيوانات المعاملة مقارنة بمجموعة </w:t>
            </w:r>
            <w:proofErr w:type="gramStart"/>
            <w:r w:rsidRPr="00523588">
              <w:rPr>
                <w:rFonts w:ascii="Simplified Arabic" w:hAnsi="Simplified Arabic" w:cs="Simplified Arabic"/>
                <w:b/>
                <w:bCs/>
                <w:rtl/>
                <w:lang w:bidi="ar-IQ"/>
              </w:rPr>
              <w:t>السيطرة .</w:t>
            </w:r>
            <w:proofErr w:type="gramEnd"/>
          </w:p>
          <w:p w:rsidR="003B5318" w:rsidRPr="00523588" w:rsidRDefault="003B5318" w:rsidP="00024E01">
            <w:pPr>
              <w:pStyle w:val="NoSpacing"/>
              <w:spacing w:line="180" w:lineRule="auto"/>
              <w:jc w:val="both"/>
              <w:rPr>
                <w:rFonts w:ascii="Simplified Arabic" w:hAnsi="Simplified Arabic" w:cs="Simplified Arabic"/>
                <w:b/>
                <w:bCs/>
                <w:rtl/>
                <w:lang w:bidi="ar-IQ"/>
              </w:rPr>
            </w:pPr>
            <w:r w:rsidRPr="00523588">
              <w:rPr>
                <w:rFonts w:ascii="Simplified Arabic" w:hAnsi="Simplified Arabic" w:cs="Simplified Arabic"/>
                <w:b/>
                <w:bCs/>
                <w:lang w:bidi="ar-IQ"/>
              </w:rPr>
              <w:t>9</w:t>
            </w:r>
            <w:r w:rsidRPr="00523588">
              <w:rPr>
                <w:rFonts w:ascii="Simplified Arabic" w:hAnsi="Simplified Arabic" w:cs="Simplified Arabic"/>
                <w:b/>
                <w:bCs/>
                <w:rtl/>
                <w:lang w:bidi="ar-IQ"/>
              </w:rPr>
              <w:t xml:space="preserve">-اظهرت النتائج أن لمستخلصي جذور نبات عرق السوس المائي البارد والكحولي كفاءة وقائية وعلاجية ضد التأثيرات الوراثية والتطفيرية لاشعة كاما في الـ </w:t>
            </w:r>
            <w:r w:rsidRPr="00523588">
              <w:rPr>
                <w:rFonts w:ascii="Simplified Arabic" w:hAnsi="Simplified Arabic" w:cs="Simplified Arabic"/>
                <w:b/>
                <w:bCs/>
                <w:lang w:bidi="ar-IQ"/>
              </w:rPr>
              <w:t>DNA</w:t>
            </w:r>
            <w:r w:rsidRPr="00523588">
              <w:rPr>
                <w:rFonts w:ascii="Simplified Arabic" w:hAnsi="Simplified Arabic" w:cs="Simplified Arabic"/>
                <w:b/>
                <w:bCs/>
                <w:rtl/>
                <w:lang w:bidi="ar-IQ"/>
              </w:rPr>
              <w:t>.</w:t>
            </w:r>
          </w:p>
          <w:p w:rsidR="003B5318" w:rsidRPr="00523588" w:rsidRDefault="003B5318" w:rsidP="00024E01">
            <w:pPr>
              <w:pStyle w:val="NoSpacing"/>
              <w:spacing w:line="180" w:lineRule="auto"/>
              <w:jc w:val="both"/>
              <w:rPr>
                <w:rFonts w:ascii="Simplified Arabic" w:hAnsi="Simplified Arabic" w:cs="Simplified Arabic"/>
                <w:b/>
                <w:bCs/>
                <w:rtl/>
                <w:lang w:bidi="ar-IQ"/>
              </w:rPr>
            </w:pPr>
            <w:r w:rsidRPr="00523588">
              <w:rPr>
                <w:rFonts w:ascii="Simplified Arabic" w:hAnsi="Simplified Arabic" w:cs="Simplified Arabic"/>
                <w:b/>
                <w:bCs/>
                <w:rtl/>
                <w:lang w:bidi="ar-IQ"/>
              </w:rPr>
              <w:t>نستدل من هذه الدراسة على الدور الفعال لمستخلصات جذور نبات عرق السوس في الوقاية من الاشعاع وكونه مادة غذائية يمكن استخدامها لحماية المعالجين والمتعرضين للاشعاع.</w:t>
            </w:r>
          </w:p>
        </w:tc>
      </w:tr>
    </w:tbl>
    <w:p w:rsidR="003B5318" w:rsidRPr="00D36D48" w:rsidRDefault="003B5318" w:rsidP="003B5318">
      <w:pPr>
        <w:pStyle w:val="NoSpacing"/>
        <w:jc w:val="both"/>
        <w:rPr>
          <w:rFonts w:ascii="Simplified Arabic" w:hAnsi="Simplified Arabic" w:cs="Simplified Arabic"/>
          <w:sz w:val="28"/>
          <w:szCs w:val="28"/>
          <w:lang w:bidi="ar-IQ"/>
        </w:rPr>
      </w:pPr>
    </w:p>
    <w:p w:rsidR="003B5318" w:rsidRPr="00D36D48" w:rsidRDefault="003B5318" w:rsidP="003B5318">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02</w:t>
      </w:r>
    </w:p>
    <w:p w:rsidR="003B5318" w:rsidRPr="000E11EB" w:rsidRDefault="003B5318" w:rsidP="003B5318">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B5318" w:rsidTr="00024E01">
        <w:tc>
          <w:tcPr>
            <w:tcW w:w="9498" w:type="dxa"/>
            <w:gridSpan w:val="5"/>
            <w:tcBorders>
              <w:bottom w:val="thickThinSmallGap" w:sz="24" w:space="0" w:color="auto"/>
            </w:tcBorders>
            <w:shd w:val="clear" w:color="auto" w:fill="D9D9D9" w:themeFill="background1" w:themeFillShade="D9"/>
          </w:tcPr>
          <w:p w:rsidR="003B5318" w:rsidRPr="001B3E31" w:rsidRDefault="003B5318" w:rsidP="00024E01">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B5318" w:rsidTr="00024E01">
        <w:tc>
          <w:tcPr>
            <w:tcW w:w="1701" w:type="dxa"/>
            <w:tcBorders>
              <w:top w:val="thickThinSmallGap" w:sz="24" w:space="0" w:color="auto"/>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B5318" w:rsidRDefault="003B5318" w:rsidP="00024E01">
            <w:pPr>
              <w:pStyle w:val="NoSpacing"/>
              <w:jc w:val="both"/>
              <w:rPr>
                <w:rFonts w:ascii="Simplified Arabic" w:hAnsi="Simplified Arabic" w:cs="Simplified Arabic"/>
                <w:b/>
                <w:bCs/>
                <w:sz w:val="24"/>
                <w:szCs w:val="24"/>
                <w:rtl/>
                <w:lang w:bidi="ar-IQ"/>
              </w:rPr>
            </w:pPr>
            <w:r w:rsidRPr="004D51F4">
              <w:rPr>
                <w:rFonts w:ascii="Simplified Arabic" w:hAnsi="Simplified Arabic" w:cs="Simplified Arabic" w:hint="cs"/>
                <w:b/>
                <w:bCs/>
                <w:sz w:val="24"/>
                <w:szCs w:val="24"/>
                <w:rtl/>
                <w:lang w:bidi="ar-IQ"/>
              </w:rPr>
              <w:t>د. علاء كريم الدليمي                                د. عصام فاضل الجميلي</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sidRPr="004D51F4">
              <w:rPr>
                <w:rFonts w:ascii="Simplified Arabic" w:hAnsi="Simplified Arabic" w:cs="Simplified Arabic" w:hint="cs"/>
                <w:b/>
                <w:bCs/>
                <w:sz w:val="24"/>
                <w:szCs w:val="24"/>
                <w:rtl/>
                <w:lang w:bidi="ar-IQ"/>
              </w:rPr>
              <w:t xml:space="preserve">حسنين علي حسين </w:t>
            </w:r>
            <w:r w:rsidRPr="004D51F4">
              <w:rPr>
                <w:rFonts w:ascii="Simplified Arabic" w:hAnsi="Simplified Arabic" w:cs="Simplified Arabic"/>
                <w:b/>
                <w:bCs/>
                <w:sz w:val="24"/>
                <w:szCs w:val="24"/>
                <w:lang w:bidi="ar-IQ"/>
              </w:rPr>
              <w:t xml:space="preserve"> </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7F8DC5D8" wp14:editId="7CEBE51A">
                      <wp:simplePos x="0" y="0"/>
                      <wp:positionH relativeFrom="column">
                        <wp:posOffset>803275</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B5318" w:rsidRDefault="003B5318" w:rsidP="003B53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mgVQLicCAABMBAAADgAAAAAAAAAAAAAAAAAuAgAAZHJzL2Uyb0Rv&#10;Yy54bWxQSwECLQAUAAYACAAAACEAxatyW90AAAAIAQAADwAAAAAAAAAAAAAAAACBBAAAZHJzL2Rv&#10;d25yZXYueG1sUEsFBgAAAAAEAAQA8wAAAIsFAAAAAA==&#10;">
                      <v:textbox>
                        <w:txbxContent>
                          <w:p w:rsidR="003B5318" w:rsidRDefault="003B5318" w:rsidP="003B5318"/>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00C11D65" wp14:editId="0B91646A">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" fillcolor="white [3201]" strokeweight=".5pt">
                      <v:textbox>
                        <w:txbxContent>
                          <w:p w:rsidR="003B5318" w:rsidRDefault="003B5318" w:rsidP="003B5318">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63C5FD3D" wp14:editId="3D91047C">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83vaOZcCAAC7BQAADgAAAAAAAAAAAAAAAAAuAgAAZHJzL2Uyb0RvYy54&#10;bWxQSwECLQAUAAYACAAAACEA96EI9NwAAAAIAQAADwAAAAAAAAAAAAAAAADxBAAAZHJzL2Rvd25y&#10;ZXYueG1sUEsFBgAAAAAEAAQA8wAAAPoFAAAAAA==&#10;" fillcolor="white [3201]" strokeweight=".5pt">
                      <v:textbox>
                        <w:txbxContent>
                          <w:p w:rsidR="003B5318" w:rsidRDefault="003B5318" w:rsidP="003B5318"/>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B5318" w:rsidRPr="00B13F76" w:rsidRDefault="003B5318" w:rsidP="00024E01">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7F65D9D1" wp14:editId="01621FCA">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3ywySJcCAAC7BQAADgAAAAAAAAAAAAAAAAAuAgAAZHJzL2Uyb0RvYy54&#10;bWxQSwECLQAUAAYACAAAACEAId5RLdwAAAAIAQAADwAAAAAAAAAAAAAAAADxBAAAZHJzL2Rvd25y&#10;ZXYueG1sUEsFBgAAAAAEAAQA8wAAAPoFAAAAAA==&#10;" fillcolor="white [3201]" strokeweight=".5pt">
                      <v:textbox>
                        <w:txbxContent>
                          <w:p w:rsidR="003B5318" w:rsidRDefault="003B5318" w:rsidP="003B5318"/>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2C6A3B69" wp14:editId="0275F960">
                      <wp:simplePos x="0" y="0"/>
                      <wp:positionH relativeFrom="column">
                        <wp:posOffset>1791335</wp:posOffset>
                      </wp:positionH>
                      <wp:positionV relativeFrom="paragraph">
                        <wp:posOffset>12700</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48"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dXaBC5UCAAC7BQAADgAAAAAAAAAAAAAAAAAuAgAAZHJzL2Uyb0RvYy54bWxQSwEC&#10;LQAUAAYACAAAACEAffQEPtgAAAAIAQAADwAAAAAAAAAAAAAAAADvBAAAZHJzL2Rvd25yZXYueG1s&#10;UEsFBgAAAAAEAAQA8wAAAPQFAAAAAA==&#10;" fillcolor="white [3201]" strokeweight=".5pt">
                      <v:textbox>
                        <w:txbxContent>
                          <w:p w:rsidR="003B5318" w:rsidRDefault="003B5318" w:rsidP="003B5318">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B5318" w:rsidRPr="00B13F76"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02EC88C5" wp14:editId="4747A1D5">
                      <wp:simplePos x="0" y="0"/>
                      <wp:positionH relativeFrom="column">
                        <wp:posOffset>2320290</wp:posOffset>
                      </wp:positionH>
                      <wp:positionV relativeFrom="paragraph">
                        <wp:posOffset>17145</wp:posOffset>
                      </wp:positionV>
                      <wp:extent cx="219075" cy="21463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318" w:rsidRDefault="003B5318" w:rsidP="003B531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049"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9V+G2JgCAAC7BQAADgAAAAAAAAAAAAAAAAAuAgAAZHJzL2Uyb0RvYy54&#10;bWxQSwECLQAUAAYACAAAACEAKy+DdNsAAAAIAQAADwAAAAAAAAAAAAAAAADyBAAAZHJzL2Rvd25y&#10;ZXYueG1sUEsFBgAAAAAEAAQA8wAAAPoFAAAAAA==&#10;" fillcolor="white [3201]" strokeweight=".5pt">
                      <v:textbox>
                        <w:txbxContent>
                          <w:p w:rsidR="003B5318" w:rsidRDefault="003B5318" w:rsidP="003B5318"/>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sidRPr="004D51F4">
              <w:rPr>
                <w:rFonts w:ascii="Simplified Arabic" w:hAnsi="Simplified Arabic" w:cs="Simplified Arabic" w:hint="cs"/>
                <w:b/>
                <w:bCs/>
                <w:sz w:val="24"/>
                <w:szCs w:val="24"/>
                <w:rtl/>
                <w:lang w:bidi="ar-IQ"/>
              </w:rPr>
              <w:t>تصميم منظومة هندسية لانتاج مستخلص الخميرة</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B5318" w:rsidRPr="00B13F76"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2002</w:t>
            </w:r>
          </w:p>
        </w:tc>
      </w:tr>
      <w:tr w:rsidR="003B5318" w:rsidTr="00024E01">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B5318" w:rsidRDefault="003B5318" w:rsidP="00024E0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3B5318" w:rsidTr="00024E01">
        <w:trPr>
          <w:trHeight w:val="9103"/>
        </w:trPr>
        <w:tc>
          <w:tcPr>
            <w:tcW w:w="1701" w:type="dxa"/>
            <w:tcBorders>
              <w:right w:val="thickThinSmallGap" w:sz="24" w:space="0" w:color="auto"/>
            </w:tcBorders>
            <w:shd w:val="clear" w:color="auto" w:fill="D9D9D9" w:themeFill="background1" w:themeFillShade="D9"/>
          </w:tcPr>
          <w:p w:rsidR="003B5318" w:rsidRPr="002D6B47" w:rsidRDefault="003B5318" w:rsidP="00024E01">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B5318" w:rsidRPr="004D51F4" w:rsidRDefault="003B5318" w:rsidP="00024E01">
            <w:pPr>
              <w:pStyle w:val="NoSpacing"/>
              <w:spacing w:line="175" w:lineRule="auto"/>
              <w:jc w:val="both"/>
              <w:rPr>
                <w:rFonts w:ascii="Simplified Arabic" w:hAnsi="Simplified Arabic" w:cs="Simplified Arabic"/>
                <w:b/>
                <w:bCs/>
                <w:sz w:val="24"/>
                <w:szCs w:val="24"/>
                <w:rtl/>
                <w:lang w:bidi="ar-IQ"/>
              </w:rPr>
            </w:pPr>
            <w:r w:rsidRPr="004D51F4">
              <w:rPr>
                <w:rFonts w:ascii="Simplified Arabic" w:hAnsi="Simplified Arabic" w:cs="Simplified Arabic"/>
                <w:b/>
                <w:bCs/>
                <w:sz w:val="24"/>
                <w:szCs w:val="24"/>
                <w:rtl/>
                <w:lang w:bidi="ar-IQ"/>
              </w:rPr>
              <w:t>تم في هذا الدراسة دراسة إنتاج مادة مستخلص الخميرة لاستخدامها في تحضير وإنتاج الأوساط الزرعية المستخدمة في مختبرات التحليل الطبي والمايكروبايولوجي.</w:t>
            </w:r>
          </w:p>
          <w:p w:rsidR="003B5318" w:rsidRPr="004D51F4" w:rsidRDefault="003B5318" w:rsidP="00024E01">
            <w:pPr>
              <w:pStyle w:val="NoSpacing"/>
              <w:spacing w:line="175" w:lineRule="auto"/>
              <w:jc w:val="both"/>
              <w:rPr>
                <w:rFonts w:ascii="Simplified Arabic" w:hAnsi="Simplified Arabic" w:cs="Simplified Arabic"/>
                <w:b/>
                <w:bCs/>
                <w:sz w:val="24"/>
                <w:szCs w:val="24"/>
                <w:rtl/>
                <w:lang w:bidi="ar-IQ"/>
              </w:rPr>
            </w:pPr>
            <w:r w:rsidRPr="004D51F4">
              <w:rPr>
                <w:rFonts w:ascii="Simplified Arabic" w:hAnsi="Simplified Arabic" w:cs="Simplified Arabic"/>
                <w:b/>
                <w:bCs/>
                <w:sz w:val="24"/>
                <w:szCs w:val="24"/>
                <w:rtl/>
                <w:lang w:bidi="ar-IQ"/>
              </w:rPr>
              <w:t>المادة الأولية المستخدمة في إنتاج هذه المادة هي فضلات معامل البيرة والتي عادة ترمى في النهر وتسبب التلوث</w:t>
            </w:r>
            <w:r w:rsidRPr="004D51F4">
              <w:rPr>
                <w:rFonts w:ascii="Simplified Arabic" w:hAnsi="Simplified Arabic" w:cs="Simplified Arabic"/>
                <w:b/>
                <w:bCs/>
                <w:sz w:val="24"/>
                <w:szCs w:val="24"/>
                <w:lang w:bidi="ar-IQ"/>
              </w:rPr>
              <w:t xml:space="preserve"> </w:t>
            </w:r>
            <w:r w:rsidRPr="004D51F4">
              <w:rPr>
                <w:rFonts w:ascii="Simplified Arabic" w:hAnsi="Simplified Arabic" w:cs="Simplified Arabic" w:hint="cs"/>
                <w:b/>
                <w:bCs/>
                <w:sz w:val="24"/>
                <w:szCs w:val="24"/>
                <w:rtl/>
                <w:lang w:bidi="ar-IQ"/>
              </w:rPr>
              <w:t>،</w:t>
            </w:r>
            <w:r w:rsidRPr="004D51F4">
              <w:rPr>
                <w:rFonts w:ascii="Simplified Arabic" w:hAnsi="Simplified Arabic" w:cs="Simplified Arabic"/>
                <w:b/>
                <w:bCs/>
                <w:sz w:val="24"/>
                <w:szCs w:val="24"/>
                <w:rtl/>
                <w:lang w:bidi="ar-IQ"/>
              </w:rPr>
              <w:t xml:space="preserve"> لذلك فان استخدام هذه الفضلات من خمائر البيرة تهدف إلى التخلص من التلوث وإنتاج مادة ذات أهمية في تحضير الأوساط الزرعية.</w:t>
            </w:r>
          </w:p>
          <w:p w:rsidR="003B5318" w:rsidRPr="004D51F4" w:rsidRDefault="003B5318" w:rsidP="00024E01">
            <w:pPr>
              <w:pStyle w:val="NoSpacing"/>
              <w:spacing w:line="175" w:lineRule="auto"/>
              <w:jc w:val="both"/>
              <w:rPr>
                <w:rFonts w:ascii="Simplified Arabic" w:hAnsi="Simplified Arabic" w:cs="Simplified Arabic"/>
                <w:b/>
                <w:bCs/>
                <w:sz w:val="24"/>
                <w:szCs w:val="24"/>
                <w:rtl/>
                <w:lang w:bidi="ar-IQ"/>
              </w:rPr>
            </w:pPr>
            <w:r w:rsidRPr="004D51F4">
              <w:rPr>
                <w:rFonts w:ascii="Simplified Arabic" w:hAnsi="Simplified Arabic" w:cs="Simplified Arabic"/>
                <w:b/>
                <w:bCs/>
                <w:sz w:val="24"/>
                <w:szCs w:val="24"/>
                <w:rtl/>
                <w:lang w:bidi="ar-IQ"/>
              </w:rPr>
              <w:t>تمت عملية الإنتاج باستخدام طريقة التحلل الحراري</w:t>
            </w:r>
            <w:r w:rsidRPr="004D51F4">
              <w:rPr>
                <w:rFonts w:ascii="Simplified Arabic" w:hAnsi="Simplified Arabic" w:cs="Simplified Arabic" w:hint="cs"/>
                <w:b/>
                <w:bCs/>
                <w:sz w:val="24"/>
                <w:szCs w:val="24"/>
                <w:rtl/>
                <w:lang w:bidi="ar-IQ"/>
              </w:rPr>
              <w:t xml:space="preserve"> </w:t>
            </w:r>
            <w:r w:rsidRPr="004D51F4">
              <w:rPr>
                <w:rFonts w:ascii="Simplified Arabic" w:hAnsi="Simplified Arabic" w:cs="Simplified Arabic"/>
                <w:b/>
                <w:bCs/>
                <w:sz w:val="24"/>
                <w:szCs w:val="24"/>
                <w:rtl/>
                <w:lang w:bidi="ar-IQ"/>
              </w:rPr>
              <w:t>(</w:t>
            </w:r>
            <w:proofErr w:type="spellStart"/>
            <w:r w:rsidRPr="004D51F4">
              <w:rPr>
                <w:rFonts w:ascii="Simplified Arabic" w:hAnsi="Simplified Arabic" w:cs="Simplified Arabic"/>
                <w:b/>
                <w:bCs/>
                <w:sz w:val="24"/>
                <w:szCs w:val="24"/>
                <w:lang w:bidi="ar-IQ"/>
              </w:rPr>
              <w:t>Thermolysis</w:t>
            </w:r>
            <w:proofErr w:type="spellEnd"/>
            <w:r w:rsidRPr="004D51F4">
              <w:rPr>
                <w:rFonts w:ascii="Simplified Arabic" w:hAnsi="Simplified Arabic" w:cs="Simplified Arabic"/>
                <w:b/>
                <w:bCs/>
                <w:sz w:val="24"/>
                <w:szCs w:val="24"/>
                <w:lang w:bidi="ar-IQ"/>
              </w:rPr>
              <w:t xml:space="preserve"> Method</w:t>
            </w:r>
            <w:r w:rsidRPr="004D51F4">
              <w:rPr>
                <w:rFonts w:ascii="Simplified Arabic" w:hAnsi="Simplified Arabic" w:cs="Simplified Arabic"/>
                <w:b/>
                <w:bCs/>
                <w:sz w:val="24"/>
                <w:szCs w:val="24"/>
                <w:rtl/>
                <w:lang w:bidi="ar-IQ"/>
              </w:rPr>
              <w:t xml:space="preserve">) وكما يلي: </w:t>
            </w:r>
          </w:p>
          <w:p w:rsidR="003B5318" w:rsidRPr="004D51F4" w:rsidRDefault="003B5318" w:rsidP="00024E01">
            <w:pPr>
              <w:pStyle w:val="NoSpacing"/>
              <w:spacing w:line="175" w:lineRule="auto"/>
              <w:jc w:val="both"/>
              <w:rPr>
                <w:rFonts w:ascii="Simplified Arabic" w:hAnsi="Simplified Arabic" w:cs="Simplified Arabic"/>
                <w:b/>
                <w:bCs/>
                <w:sz w:val="24"/>
                <w:szCs w:val="24"/>
                <w:rtl/>
                <w:lang w:bidi="ar-IQ"/>
              </w:rPr>
            </w:pPr>
            <w:r w:rsidRPr="004D51F4">
              <w:rPr>
                <w:rFonts w:ascii="Simplified Arabic" w:hAnsi="Simplified Arabic" w:cs="Simplified Arabic"/>
                <w:b/>
                <w:bCs/>
                <w:sz w:val="24"/>
                <w:szCs w:val="24"/>
                <w:rtl/>
                <w:lang w:bidi="ar-IQ"/>
              </w:rPr>
              <w:t>يتم غسل الخمائر بالماء المقطر للتخلص من الشوائب و يتم الحصول على عجينة الخميرة بواسطة الفصل بجهاز الفصل بالطرد المركزي(</w:t>
            </w:r>
            <w:r w:rsidRPr="004D51F4">
              <w:rPr>
                <w:rFonts w:ascii="Simplified Arabic" w:hAnsi="Simplified Arabic" w:cs="Simplified Arabic"/>
                <w:b/>
                <w:bCs/>
                <w:sz w:val="24"/>
                <w:szCs w:val="24"/>
                <w:lang w:bidi="ar-IQ"/>
              </w:rPr>
              <w:t>Centrifuge</w:t>
            </w:r>
            <w:r w:rsidRPr="004D51F4">
              <w:rPr>
                <w:rFonts w:ascii="Simplified Arabic" w:hAnsi="Simplified Arabic" w:cs="Simplified Arabic"/>
                <w:b/>
                <w:bCs/>
                <w:sz w:val="24"/>
                <w:szCs w:val="24"/>
                <w:rtl/>
                <w:lang w:bidi="ar-IQ"/>
              </w:rPr>
              <w:t>)، تكرر عملية الغسل إلى نحو ثلاث مرات، العجينة النهائية يضاف إليها الماء المقطر وتخلط جيدا في جهاز الخلط</w:t>
            </w:r>
            <w:r w:rsidRPr="004D51F4">
              <w:rPr>
                <w:rFonts w:ascii="Simplified Arabic" w:hAnsi="Simplified Arabic" w:cs="Simplified Arabic" w:hint="cs"/>
                <w:b/>
                <w:bCs/>
                <w:sz w:val="24"/>
                <w:szCs w:val="24"/>
                <w:rtl/>
                <w:lang w:bidi="ar-IQ"/>
              </w:rPr>
              <w:t xml:space="preserve"> </w:t>
            </w:r>
            <w:r w:rsidRPr="004D51F4">
              <w:rPr>
                <w:rFonts w:ascii="Simplified Arabic" w:hAnsi="Simplified Arabic" w:cs="Simplified Arabic"/>
                <w:b/>
                <w:bCs/>
                <w:sz w:val="24"/>
                <w:szCs w:val="24"/>
                <w:rtl/>
                <w:lang w:bidi="ar-IQ"/>
              </w:rPr>
              <w:t>(</w:t>
            </w:r>
            <w:r w:rsidRPr="004D51F4">
              <w:rPr>
                <w:rFonts w:ascii="Simplified Arabic" w:hAnsi="Simplified Arabic" w:cs="Simplified Arabic"/>
                <w:b/>
                <w:bCs/>
                <w:sz w:val="24"/>
                <w:szCs w:val="24"/>
                <w:lang w:bidi="ar-IQ"/>
              </w:rPr>
              <w:t>Mixing</w:t>
            </w:r>
            <w:r w:rsidRPr="004D51F4">
              <w:rPr>
                <w:rFonts w:ascii="Simplified Arabic" w:hAnsi="Simplified Arabic" w:cs="Simplified Arabic"/>
                <w:b/>
                <w:bCs/>
                <w:sz w:val="24"/>
                <w:szCs w:val="24"/>
                <w:rtl/>
                <w:lang w:bidi="ar-IQ"/>
              </w:rPr>
              <w:t>) وتعدل القيمة الحامضية لها</w:t>
            </w:r>
            <w:r w:rsidRPr="004D51F4">
              <w:rPr>
                <w:rFonts w:ascii="Simplified Arabic" w:hAnsi="Simplified Arabic" w:cs="Simplified Arabic" w:hint="cs"/>
                <w:b/>
                <w:bCs/>
                <w:sz w:val="24"/>
                <w:szCs w:val="24"/>
                <w:rtl/>
                <w:lang w:bidi="ar-IQ"/>
              </w:rPr>
              <w:t>.</w:t>
            </w:r>
            <w:r w:rsidRPr="004D51F4">
              <w:rPr>
                <w:rFonts w:ascii="Simplified Arabic" w:hAnsi="Simplified Arabic" w:cs="Simplified Arabic"/>
                <w:b/>
                <w:bCs/>
                <w:sz w:val="24"/>
                <w:szCs w:val="24"/>
                <w:rtl/>
                <w:lang w:bidi="ar-IQ"/>
              </w:rPr>
              <w:t xml:space="preserve"> بعد الحصول على محلول متجانس (</w:t>
            </w:r>
            <w:r w:rsidRPr="004D51F4">
              <w:rPr>
                <w:rFonts w:ascii="Simplified Arabic" w:hAnsi="Simplified Arabic" w:cs="Simplified Arabic"/>
                <w:b/>
                <w:bCs/>
                <w:sz w:val="24"/>
                <w:szCs w:val="24"/>
                <w:lang w:bidi="ar-IQ"/>
              </w:rPr>
              <w:t>pH=8</w:t>
            </w:r>
            <w:r w:rsidRPr="004D51F4">
              <w:rPr>
                <w:rFonts w:ascii="Simplified Arabic" w:hAnsi="Simplified Arabic" w:cs="Simplified Arabic"/>
                <w:b/>
                <w:bCs/>
                <w:sz w:val="24"/>
                <w:szCs w:val="24"/>
                <w:rtl/>
                <w:lang w:bidi="ar-IQ"/>
              </w:rPr>
              <w:t>) يتم إدخاله إلى مفاعل التحلل الحراري</w:t>
            </w:r>
            <w:proofErr w:type="spellStart"/>
            <w:r w:rsidRPr="004D51F4">
              <w:rPr>
                <w:rFonts w:ascii="Simplified Arabic" w:hAnsi="Simplified Arabic" w:cs="Simplified Arabic"/>
                <w:b/>
                <w:bCs/>
                <w:sz w:val="24"/>
                <w:szCs w:val="24"/>
                <w:lang w:bidi="ar-IQ"/>
              </w:rPr>
              <w:t>Thermolysis</w:t>
            </w:r>
            <w:proofErr w:type="spellEnd"/>
            <w:r w:rsidRPr="004D51F4">
              <w:rPr>
                <w:rFonts w:ascii="Simplified Arabic" w:hAnsi="Simplified Arabic" w:cs="Simplified Arabic"/>
                <w:b/>
                <w:bCs/>
                <w:sz w:val="24"/>
                <w:szCs w:val="24"/>
                <w:lang w:bidi="ar-IQ"/>
              </w:rPr>
              <w:t xml:space="preserve"> Reactor (Autoclave)</w:t>
            </w:r>
            <w:r w:rsidRPr="004D51F4">
              <w:rPr>
                <w:rFonts w:ascii="Simplified Arabic" w:hAnsi="Simplified Arabic" w:cs="Simplified Arabic"/>
                <w:b/>
                <w:bCs/>
                <w:sz w:val="24"/>
                <w:szCs w:val="24"/>
                <w:rtl/>
                <w:lang w:bidi="ar-IQ"/>
              </w:rPr>
              <w:t xml:space="preserve"> حيث يتم تحلل الخلايا والحصول على محلول مستخلص الخميرة عن طريق فصله من البقايا الغير مرغوب فيها بواسطة جهاز الفصل بالطرد المركزي مرة أخرى</w:t>
            </w:r>
            <w:r w:rsidRPr="004D51F4">
              <w:rPr>
                <w:rFonts w:ascii="Simplified Arabic" w:hAnsi="Simplified Arabic" w:cs="Simplified Arabic" w:hint="cs"/>
                <w:b/>
                <w:bCs/>
                <w:sz w:val="24"/>
                <w:szCs w:val="24"/>
                <w:rtl/>
                <w:lang w:bidi="ar-IQ"/>
              </w:rPr>
              <w:t xml:space="preserve"> .</w:t>
            </w:r>
            <w:r w:rsidRPr="004D51F4">
              <w:rPr>
                <w:rFonts w:ascii="Simplified Arabic" w:hAnsi="Simplified Arabic" w:cs="Simplified Arabic"/>
                <w:b/>
                <w:bCs/>
                <w:sz w:val="24"/>
                <w:szCs w:val="24"/>
                <w:rtl/>
                <w:lang w:bidi="ar-IQ"/>
              </w:rPr>
              <w:t xml:space="preserve"> يتم التجفيف بجهاز المجفف بالرذاذ</w:t>
            </w:r>
            <w:r w:rsidRPr="004D51F4">
              <w:rPr>
                <w:rFonts w:ascii="Simplified Arabic" w:hAnsi="Simplified Arabic" w:cs="Simplified Arabic" w:hint="cs"/>
                <w:b/>
                <w:bCs/>
                <w:sz w:val="24"/>
                <w:szCs w:val="24"/>
                <w:rtl/>
                <w:lang w:bidi="ar-IQ"/>
              </w:rPr>
              <w:t xml:space="preserve"> </w:t>
            </w:r>
            <w:r w:rsidRPr="004D51F4">
              <w:rPr>
                <w:rFonts w:ascii="Simplified Arabic" w:hAnsi="Simplified Arabic" w:cs="Simplified Arabic"/>
                <w:b/>
                <w:bCs/>
                <w:sz w:val="24"/>
                <w:szCs w:val="24"/>
                <w:rtl/>
                <w:lang w:bidi="ar-IQ"/>
              </w:rPr>
              <w:t>(</w:t>
            </w:r>
            <w:r w:rsidRPr="004D51F4">
              <w:rPr>
                <w:rFonts w:ascii="Simplified Arabic" w:hAnsi="Simplified Arabic" w:cs="Simplified Arabic"/>
                <w:b/>
                <w:bCs/>
                <w:sz w:val="24"/>
                <w:szCs w:val="24"/>
                <w:lang w:bidi="ar-IQ"/>
              </w:rPr>
              <w:t>Spray Dryer</w:t>
            </w:r>
            <w:r w:rsidRPr="004D51F4">
              <w:rPr>
                <w:rFonts w:ascii="Simplified Arabic" w:hAnsi="Simplified Arabic" w:cs="Simplified Arabic"/>
                <w:b/>
                <w:bCs/>
                <w:sz w:val="24"/>
                <w:szCs w:val="24"/>
                <w:rtl/>
                <w:lang w:bidi="ar-IQ"/>
              </w:rPr>
              <w:t>) والحصول على مستخلص الخميرة على هيئة باودر(</w:t>
            </w:r>
            <w:r w:rsidRPr="004D51F4">
              <w:rPr>
                <w:rFonts w:ascii="Simplified Arabic" w:hAnsi="Simplified Arabic" w:cs="Simplified Arabic"/>
                <w:b/>
                <w:bCs/>
                <w:sz w:val="24"/>
                <w:szCs w:val="24"/>
                <w:lang w:bidi="ar-IQ"/>
              </w:rPr>
              <w:t>Powder</w:t>
            </w:r>
            <w:r w:rsidRPr="004D51F4">
              <w:rPr>
                <w:rFonts w:ascii="Simplified Arabic" w:hAnsi="Simplified Arabic" w:cs="Simplified Arabic"/>
                <w:b/>
                <w:bCs/>
                <w:sz w:val="24"/>
                <w:szCs w:val="24"/>
                <w:rtl/>
                <w:lang w:bidi="ar-IQ"/>
              </w:rPr>
              <w:t>).</w:t>
            </w:r>
          </w:p>
          <w:p w:rsidR="003B5318" w:rsidRPr="004D51F4" w:rsidRDefault="003B5318" w:rsidP="00024E01">
            <w:pPr>
              <w:pStyle w:val="NoSpacing"/>
              <w:spacing w:line="175" w:lineRule="auto"/>
              <w:jc w:val="both"/>
              <w:rPr>
                <w:rFonts w:ascii="Simplified Arabic" w:hAnsi="Simplified Arabic" w:cs="Simplified Arabic"/>
                <w:b/>
                <w:bCs/>
                <w:sz w:val="24"/>
                <w:szCs w:val="24"/>
                <w:rtl/>
                <w:lang w:bidi="ar-IQ"/>
              </w:rPr>
            </w:pPr>
            <w:r w:rsidRPr="004D51F4">
              <w:rPr>
                <w:rFonts w:ascii="Simplified Arabic" w:hAnsi="Simplified Arabic" w:cs="Simplified Arabic"/>
                <w:b/>
                <w:bCs/>
                <w:sz w:val="24"/>
                <w:szCs w:val="24"/>
                <w:rtl/>
                <w:lang w:bidi="ar-IQ"/>
              </w:rPr>
              <w:t>استخدمت طريقة (</w:t>
            </w:r>
            <w:r w:rsidRPr="004D51F4">
              <w:rPr>
                <w:rFonts w:ascii="Simplified Arabic" w:hAnsi="Simplified Arabic" w:cs="Simplified Arabic"/>
                <w:b/>
                <w:bCs/>
                <w:sz w:val="24"/>
                <w:szCs w:val="24"/>
                <w:lang w:bidi="ar-IQ"/>
              </w:rPr>
              <w:t>Box-Wilson</w:t>
            </w:r>
            <w:r w:rsidRPr="004D51F4">
              <w:rPr>
                <w:rFonts w:ascii="Simplified Arabic" w:hAnsi="Simplified Arabic" w:cs="Simplified Arabic"/>
                <w:b/>
                <w:bCs/>
                <w:sz w:val="24"/>
                <w:szCs w:val="24"/>
                <w:rtl/>
                <w:lang w:bidi="ar-IQ"/>
              </w:rPr>
              <w:t>) لإيجاد علاقات رياضية تربط المتغيرات الثلاثة (زمن الطبخ، الدالة الحامضية، حجم الماء المقطر) مع تركيز البروتين خلال عملية الإنتاج. النتائج العملية التي تم الحصول عليها باستخدام هذه الطريقة تم مطابقتها مع معادلة رياضية من الدرجة الثانية.</w:t>
            </w:r>
          </w:p>
          <w:p w:rsidR="003B5318" w:rsidRPr="004D51F4" w:rsidRDefault="003B5318" w:rsidP="00024E01">
            <w:pPr>
              <w:pStyle w:val="NoSpacing"/>
              <w:spacing w:line="175" w:lineRule="auto"/>
              <w:jc w:val="both"/>
              <w:rPr>
                <w:rFonts w:ascii="Simplified Arabic" w:hAnsi="Simplified Arabic" w:cs="Simplified Arabic"/>
                <w:b/>
                <w:bCs/>
                <w:sz w:val="24"/>
                <w:szCs w:val="24"/>
                <w:rtl/>
                <w:lang w:bidi="ar-IQ"/>
              </w:rPr>
            </w:pPr>
            <w:r w:rsidRPr="004D51F4">
              <w:rPr>
                <w:rFonts w:ascii="Simplified Arabic" w:hAnsi="Simplified Arabic" w:cs="Simplified Arabic"/>
                <w:b/>
                <w:bCs/>
                <w:sz w:val="24"/>
                <w:szCs w:val="24"/>
                <w:rtl/>
                <w:lang w:bidi="ar-IQ"/>
              </w:rPr>
              <w:t>وجد أن الظروف المثلى لأعلى إنتاجية من مستخلص الخميرة والتي بلغت(31.5%)  ومعدل أعلى تركيز من البروتين والذي بلغ(47.56) ملغم/مل هي :-</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4261"/>
              <w:gridCol w:w="2735"/>
            </w:tblGrid>
            <w:tr w:rsidR="003B5318" w:rsidRPr="004D51F4" w:rsidTr="00024E01">
              <w:trPr>
                <w:jc w:val="center"/>
              </w:trPr>
              <w:tc>
                <w:tcPr>
                  <w:tcW w:w="4261" w:type="dxa"/>
                  <w:shd w:val="pct25" w:color="000000" w:fill="FFFFFF"/>
                </w:tcPr>
                <w:p w:rsidR="003B5318" w:rsidRPr="004D51F4" w:rsidRDefault="003B5318" w:rsidP="00024E01">
                  <w:pPr>
                    <w:pStyle w:val="Heading1"/>
                    <w:jc w:val="center"/>
                    <w:rPr>
                      <w:rFonts w:cs="Arabic Transparent"/>
                      <w:sz w:val="22"/>
                      <w:szCs w:val="24"/>
                      <w:rtl/>
                    </w:rPr>
                  </w:pPr>
                  <w:r w:rsidRPr="004D51F4">
                    <w:rPr>
                      <w:rFonts w:cs="Arabic Transparent"/>
                      <w:sz w:val="22"/>
                      <w:szCs w:val="24"/>
                      <w:rtl/>
                    </w:rPr>
                    <w:t>الظروف</w:t>
                  </w:r>
                </w:p>
              </w:tc>
              <w:tc>
                <w:tcPr>
                  <w:tcW w:w="2735" w:type="dxa"/>
                  <w:shd w:val="pct25" w:color="000000" w:fill="FFFFFF"/>
                </w:tcPr>
                <w:p w:rsidR="003B5318" w:rsidRPr="004D51F4" w:rsidRDefault="003B5318" w:rsidP="00024E01">
                  <w:pPr>
                    <w:pStyle w:val="Heading1"/>
                    <w:jc w:val="center"/>
                    <w:rPr>
                      <w:rFonts w:cs="Arabic Transparent"/>
                      <w:sz w:val="22"/>
                      <w:szCs w:val="24"/>
                      <w:rtl/>
                    </w:rPr>
                  </w:pPr>
                  <w:r w:rsidRPr="004D51F4">
                    <w:rPr>
                      <w:rFonts w:cs="Arabic Transparent" w:hint="cs"/>
                      <w:sz w:val="22"/>
                      <w:szCs w:val="24"/>
                      <w:rtl/>
                    </w:rPr>
                    <w:t>القيم</w:t>
                  </w:r>
                </w:p>
              </w:tc>
            </w:tr>
            <w:tr w:rsidR="003B5318" w:rsidRPr="004D51F4" w:rsidTr="00024E01">
              <w:trPr>
                <w:jc w:val="center"/>
              </w:trPr>
              <w:tc>
                <w:tcPr>
                  <w:tcW w:w="4261" w:type="dxa"/>
                </w:tcPr>
                <w:p w:rsidR="003B5318" w:rsidRPr="004D51F4" w:rsidRDefault="003B5318" w:rsidP="00024E01">
                  <w:pPr>
                    <w:pStyle w:val="Heading6"/>
                    <w:spacing w:line="240" w:lineRule="auto"/>
                    <w:jc w:val="center"/>
                    <w:rPr>
                      <w:sz w:val="22"/>
                      <w:szCs w:val="24"/>
                      <w:rtl/>
                    </w:rPr>
                  </w:pPr>
                  <w:r w:rsidRPr="004D51F4">
                    <w:rPr>
                      <w:sz w:val="22"/>
                      <w:szCs w:val="24"/>
                      <w:rtl/>
                    </w:rPr>
                    <w:t>زمن الطبخ</w:t>
                  </w:r>
                </w:p>
              </w:tc>
              <w:tc>
                <w:tcPr>
                  <w:tcW w:w="2735" w:type="dxa"/>
                </w:tcPr>
                <w:p w:rsidR="003B5318" w:rsidRPr="004D51F4" w:rsidRDefault="003B5318" w:rsidP="00024E01">
                  <w:pPr>
                    <w:pStyle w:val="Heading6"/>
                    <w:spacing w:line="240" w:lineRule="auto"/>
                    <w:jc w:val="center"/>
                    <w:rPr>
                      <w:sz w:val="22"/>
                      <w:szCs w:val="24"/>
                      <w:rtl/>
                    </w:rPr>
                  </w:pPr>
                  <w:r w:rsidRPr="004D51F4">
                    <w:rPr>
                      <w:sz w:val="22"/>
                      <w:szCs w:val="24"/>
                      <w:rtl/>
                    </w:rPr>
                    <w:t>30  دقيقة</w:t>
                  </w:r>
                </w:p>
              </w:tc>
            </w:tr>
            <w:tr w:rsidR="003B5318" w:rsidRPr="004D51F4" w:rsidTr="00024E01">
              <w:trPr>
                <w:jc w:val="center"/>
              </w:trPr>
              <w:tc>
                <w:tcPr>
                  <w:tcW w:w="4261" w:type="dxa"/>
                </w:tcPr>
                <w:p w:rsidR="003B5318" w:rsidRPr="004D51F4" w:rsidRDefault="003B5318" w:rsidP="00024E01">
                  <w:pPr>
                    <w:jc w:val="center"/>
                    <w:rPr>
                      <w:rFonts w:cs="Arabic Transparent"/>
                      <w:sz w:val="22"/>
                      <w:szCs w:val="24"/>
                      <w:rtl/>
                    </w:rPr>
                  </w:pPr>
                  <w:r w:rsidRPr="004D51F4">
                    <w:rPr>
                      <w:rFonts w:cs="Arabic Transparent"/>
                      <w:sz w:val="22"/>
                      <w:szCs w:val="24"/>
                      <w:rtl/>
                    </w:rPr>
                    <w:t>الدالة الحامضية</w:t>
                  </w:r>
                </w:p>
              </w:tc>
              <w:tc>
                <w:tcPr>
                  <w:tcW w:w="2735" w:type="dxa"/>
                </w:tcPr>
                <w:p w:rsidR="003B5318" w:rsidRPr="004D51F4" w:rsidRDefault="003B5318" w:rsidP="00024E01">
                  <w:pPr>
                    <w:jc w:val="center"/>
                    <w:rPr>
                      <w:rFonts w:cs="Arabic Transparent"/>
                      <w:sz w:val="22"/>
                      <w:szCs w:val="24"/>
                      <w:rtl/>
                    </w:rPr>
                  </w:pPr>
                  <w:r w:rsidRPr="004D51F4">
                    <w:rPr>
                      <w:rFonts w:cs="Arabic Transparent"/>
                      <w:sz w:val="22"/>
                      <w:szCs w:val="24"/>
                      <w:rtl/>
                    </w:rPr>
                    <w:t>8</w:t>
                  </w:r>
                </w:p>
              </w:tc>
            </w:tr>
            <w:tr w:rsidR="003B5318" w:rsidRPr="004D51F4" w:rsidTr="00024E01">
              <w:trPr>
                <w:jc w:val="center"/>
              </w:trPr>
              <w:tc>
                <w:tcPr>
                  <w:tcW w:w="4261" w:type="dxa"/>
                </w:tcPr>
                <w:p w:rsidR="003B5318" w:rsidRPr="004D51F4" w:rsidRDefault="003B5318" w:rsidP="00024E01">
                  <w:pPr>
                    <w:jc w:val="center"/>
                    <w:rPr>
                      <w:rFonts w:cs="Arabic Transparent"/>
                      <w:sz w:val="22"/>
                      <w:szCs w:val="24"/>
                      <w:rtl/>
                    </w:rPr>
                  </w:pPr>
                  <w:r w:rsidRPr="004D51F4">
                    <w:rPr>
                      <w:rFonts w:cs="Arabic Transparent"/>
                      <w:sz w:val="22"/>
                      <w:szCs w:val="24"/>
                      <w:rtl/>
                    </w:rPr>
                    <w:t>حجم الماء المقطر</w:t>
                  </w:r>
                </w:p>
              </w:tc>
              <w:tc>
                <w:tcPr>
                  <w:tcW w:w="2735" w:type="dxa"/>
                </w:tcPr>
                <w:p w:rsidR="003B5318" w:rsidRPr="004D51F4" w:rsidRDefault="003B5318" w:rsidP="00024E01">
                  <w:pPr>
                    <w:jc w:val="center"/>
                    <w:rPr>
                      <w:rFonts w:cs="Arabic Transparent"/>
                      <w:sz w:val="22"/>
                      <w:szCs w:val="24"/>
                      <w:rtl/>
                    </w:rPr>
                  </w:pPr>
                  <w:r w:rsidRPr="004D51F4">
                    <w:rPr>
                      <w:rFonts w:cs="Arabic Transparent"/>
                      <w:sz w:val="22"/>
                      <w:szCs w:val="24"/>
                      <w:rtl/>
                    </w:rPr>
                    <w:t>1 لتر</w:t>
                  </w:r>
                </w:p>
              </w:tc>
            </w:tr>
          </w:tbl>
          <w:p w:rsidR="003B5318" w:rsidRPr="004D51F4" w:rsidRDefault="003B5318" w:rsidP="00024E01">
            <w:pPr>
              <w:pStyle w:val="NoSpacing"/>
              <w:spacing w:line="175" w:lineRule="auto"/>
              <w:jc w:val="both"/>
              <w:rPr>
                <w:rFonts w:ascii="Simplified Arabic" w:hAnsi="Simplified Arabic" w:cs="Simplified Arabic"/>
                <w:b/>
                <w:bCs/>
                <w:sz w:val="24"/>
                <w:szCs w:val="24"/>
                <w:rtl/>
                <w:lang w:bidi="ar-IQ"/>
              </w:rPr>
            </w:pPr>
            <w:r w:rsidRPr="004D51F4">
              <w:rPr>
                <w:rFonts w:ascii="Simplified Arabic" w:hAnsi="Simplified Arabic" w:cs="Simplified Arabic"/>
                <w:b/>
                <w:bCs/>
                <w:sz w:val="24"/>
                <w:szCs w:val="24"/>
                <w:rtl/>
                <w:lang w:bidi="ar-IQ"/>
              </w:rPr>
              <w:t>تم تقييم المنتوج في مركز أبحاث ابن البيطار ومختبرات الصحة العامة المركزية وكانت النتائج مطابقة للمواصفات.</w:t>
            </w:r>
          </w:p>
          <w:p w:rsidR="003B5318" w:rsidRPr="004D51F4" w:rsidRDefault="003B5318" w:rsidP="00024E01">
            <w:pPr>
              <w:pStyle w:val="NoSpacing"/>
              <w:spacing w:line="175" w:lineRule="auto"/>
              <w:jc w:val="both"/>
              <w:rPr>
                <w:rFonts w:ascii="Simplified Arabic" w:hAnsi="Simplified Arabic" w:cs="Simplified Arabic"/>
                <w:b/>
                <w:bCs/>
                <w:sz w:val="24"/>
                <w:szCs w:val="24"/>
                <w:rtl/>
                <w:lang w:bidi="ar-IQ"/>
              </w:rPr>
            </w:pPr>
            <w:r w:rsidRPr="004D51F4">
              <w:rPr>
                <w:rFonts w:ascii="Simplified Arabic" w:hAnsi="Simplified Arabic" w:cs="Simplified Arabic"/>
                <w:b/>
                <w:bCs/>
                <w:sz w:val="24"/>
                <w:szCs w:val="24"/>
                <w:rtl/>
                <w:lang w:bidi="ar-IQ"/>
              </w:rPr>
              <w:t>تم إعداد الخطوات الأساسية لوحدة إنتاجية ريادية على أساس النتائج المستحصلة في هذه الدراسة، وكان التصميم يتضمن اختيار المعدات ومخططات سير العملية الإنتاجية</w:t>
            </w:r>
            <w:r w:rsidRPr="004D51F4">
              <w:rPr>
                <w:rFonts w:ascii="Simplified Arabic" w:hAnsi="Simplified Arabic" w:cs="Simplified Arabic" w:hint="cs"/>
                <w:b/>
                <w:bCs/>
                <w:sz w:val="24"/>
                <w:szCs w:val="24"/>
                <w:rtl/>
                <w:lang w:bidi="ar-IQ"/>
              </w:rPr>
              <w:t xml:space="preserve">  </w:t>
            </w:r>
            <w:r w:rsidRPr="004D51F4">
              <w:rPr>
                <w:rFonts w:ascii="Simplified Arabic" w:hAnsi="Simplified Arabic" w:cs="Simplified Arabic"/>
                <w:b/>
                <w:bCs/>
                <w:sz w:val="24"/>
                <w:szCs w:val="24"/>
                <w:rtl/>
                <w:lang w:bidi="ar-IQ"/>
              </w:rPr>
              <w:t>(</w:t>
            </w:r>
            <w:r w:rsidRPr="004D51F4">
              <w:rPr>
                <w:rFonts w:ascii="Simplified Arabic" w:hAnsi="Simplified Arabic" w:cs="Simplified Arabic"/>
                <w:b/>
                <w:bCs/>
                <w:sz w:val="24"/>
                <w:szCs w:val="24"/>
                <w:lang w:bidi="ar-IQ"/>
              </w:rPr>
              <w:t>PFD</w:t>
            </w:r>
            <w:r w:rsidRPr="004D51F4">
              <w:rPr>
                <w:rFonts w:ascii="Simplified Arabic" w:hAnsi="Simplified Arabic" w:cs="Simplified Arabic"/>
                <w:b/>
                <w:bCs/>
                <w:sz w:val="24"/>
                <w:szCs w:val="24"/>
                <w:rtl/>
                <w:lang w:bidi="ar-IQ"/>
              </w:rPr>
              <w:t>)</w:t>
            </w:r>
            <w:r w:rsidRPr="004D51F4">
              <w:rPr>
                <w:rFonts w:ascii="Simplified Arabic" w:hAnsi="Simplified Arabic" w:cs="Simplified Arabic" w:hint="cs"/>
                <w:b/>
                <w:bCs/>
                <w:sz w:val="24"/>
                <w:szCs w:val="24"/>
                <w:rtl/>
                <w:lang w:bidi="ar-IQ"/>
              </w:rPr>
              <w:t xml:space="preserve"> </w:t>
            </w:r>
            <w:r w:rsidRPr="004D51F4">
              <w:rPr>
                <w:rFonts w:ascii="Simplified Arabic" w:hAnsi="Simplified Arabic" w:cs="Simplified Arabic"/>
                <w:b/>
                <w:bCs/>
                <w:sz w:val="24"/>
                <w:szCs w:val="24"/>
                <w:rtl/>
                <w:lang w:bidi="ar-IQ"/>
              </w:rPr>
              <w:t>و(</w:t>
            </w:r>
            <w:r w:rsidRPr="004D51F4">
              <w:rPr>
                <w:rFonts w:ascii="Simplified Arabic" w:hAnsi="Simplified Arabic" w:cs="Simplified Arabic"/>
                <w:b/>
                <w:bCs/>
                <w:sz w:val="24"/>
                <w:szCs w:val="24"/>
                <w:lang w:bidi="ar-IQ"/>
              </w:rPr>
              <w:t>PID</w:t>
            </w:r>
            <w:r w:rsidRPr="004D51F4">
              <w:rPr>
                <w:rFonts w:ascii="Simplified Arabic" w:hAnsi="Simplified Arabic" w:cs="Simplified Arabic"/>
                <w:b/>
                <w:bCs/>
                <w:sz w:val="24"/>
                <w:szCs w:val="24"/>
                <w:rtl/>
                <w:lang w:bidi="ar-IQ"/>
              </w:rPr>
              <w:t>) وموازنة الكتلة.</w:t>
            </w:r>
          </w:p>
          <w:p w:rsidR="003B5318" w:rsidRPr="001B3E31" w:rsidRDefault="003B5318" w:rsidP="00024E01">
            <w:pPr>
              <w:pStyle w:val="NoSpacing"/>
              <w:spacing w:line="175" w:lineRule="auto"/>
              <w:jc w:val="both"/>
              <w:rPr>
                <w:rFonts w:ascii="Simplified Arabic" w:hAnsi="Simplified Arabic" w:cs="Simplified Arabic"/>
                <w:sz w:val="24"/>
                <w:szCs w:val="24"/>
                <w:rtl/>
                <w:lang w:bidi="ar-IQ"/>
              </w:rPr>
            </w:pPr>
            <w:r w:rsidRPr="004D51F4">
              <w:rPr>
                <w:rFonts w:ascii="Simplified Arabic" w:hAnsi="Simplified Arabic" w:cs="Simplified Arabic"/>
                <w:b/>
                <w:bCs/>
                <w:sz w:val="24"/>
                <w:szCs w:val="24"/>
                <w:rtl/>
                <w:lang w:bidi="ar-IQ"/>
              </w:rPr>
              <w:t>عملية إنتاج هذه المادة ذات مردود اقتصادي كبير حيث أن المادة الأولية متوفرة وإمكانية الحصول عليها بدون قيمة تذكر، أما عملية إنشاء هذه الوحدة الإنتاجية فذات كلفة بسيطة مقارنة بالكمية التي تغطي احتياجات القطر وسعر استيراد هذه المادة، ثم أن بقايا الخميرة بالإمكان طحنها واستخدامها كعلف الحيوانات.</w:t>
            </w:r>
          </w:p>
        </w:tc>
      </w:tr>
    </w:tbl>
    <w:p w:rsidR="003B5318" w:rsidRPr="003B5318" w:rsidRDefault="003B5318" w:rsidP="00D36D48">
      <w:pPr>
        <w:pStyle w:val="NoSpacing"/>
        <w:jc w:val="both"/>
        <w:rPr>
          <w:rFonts w:ascii="Simplified Arabic" w:hAnsi="Simplified Arabic" w:cs="Simplified Arabic"/>
          <w:sz w:val="28"/>
          <w:szCs w:val="28"/>
          <w:lang w:bidi="ar-IQ"/>
        </w:rPr>
      </w:pPr>
      <w:bookmarkStart w:id="0" w:name="_GoBack"/>
      <w:bookmarkEnd w:id="0"/>
    </w:p>
    <w:sectPr w:rsidR="003B5318" w:rsidRPr="003B5318"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74F7D"/>
    <w:rsid w:val="000B4F60"/>
    <w:rsid w:val="000E11EB"/>
    <w:rsid w:val="00115DD5"/>
    <w:rsid w:val="00146FF1"/>
    <w:rsid w:val="00151A06"/>
    <w:rsid w:val="001B3E31"/>
    <w:rsid w:val="00201FD6"/>
    <w:rsid w:val="00257F0C"/>
    <w:rsid w:val="00283713"/>
    <w:rsid w:val="002D6B47"/>
    <w:rsid w:val="003B5318"/>
    <w:rsid w:val="00414D22"/>
    <w:rsid w:val="00432A0E"/>
    <w:rsid w:val="00500C7F"/>
    <w:rsid w:val="00676100"/>
    <w:rsid w:val="006C7DB0"/>
    <w:rsid w:val="007E615F"/>
    <w:rsid w:val="008829A4"/>
    <w:rsid w:val="009122DF"/>
    <w:rsid w:val="009C139D"/>
    <w:rsid w:val="009C5A81"/>
    <w:rsid w:val="00B04914"/>
    <w:rsid w:val="00B13F76"/>
    <w:rsid w:val="00C41F89"/>
    <w:rsid w:val="00C736DE"/>
    <w:rsid w:val="00C80663"/>
    <w:rsid w:val="00D12F12"/>
    <w:rsid w:val="00D36D48"/>
    <w:rsid w:val="00D87D27"/>
    <w:rsid w:val="00DF1CAF"/>
    <w:rsid w:val="00EA5A6C"/>
    <w:rsid w:val="00EC3411"/>
    <w:rsid w:val="00F01D84"/>
    <w:rsid w:val="00F72751"/>
    <w:rsid w:val="00FD1082"/>
    <w:rsid w:val="00FF7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9D"/>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3B5318"/>
    <w:pPr>
      <w:keepNext/>
      <w:outlineLvl w:val="0"/>
    </w:pPr>
    <w:rPr>
      <w:b/>
      <w:bCs/>
      <w:noProof/>
      <w:szCs w:val="32"/>
    </w:rPr>
  </w:style>
  <w:style w:type="paragraph" w:styleId="Heading6">
    <w:name w:val="heading 6"/>
    <w:basedOn w:val="Normal"/>
    <w:next w:val="Normal"/>
    <w:link w:val="Heading6Char"/>
    <w:qFormat/>
    <w:rsid w:val="003B5318"/>
    <w:pPr>
      <w:keepNext/>
      <w:spacing w:line="360" w:lineRule="auto"/>
      <w:outlineLvl w:val="5"/>
    </w:pPr>
    <w:rPr>
      <w:rFonts w:cs="Arabic Transparent"/>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character" w:customStyle="1" w:styleId="Heading1Char">
    <w:name w:val="Heading 1 Char"/>
    <w:basedOn w:val="DefaultParagraphFont"/>
    <w:link w:val="Heading1"/>
    <w:rsid w:val="003B5318"/>
    <w:rPr>
      <w:rFonts w:ascii="Times New Roman" w:eastAsia="Times New Roman" w:hAnsi="Times New Roman" w:cs="Traditional Arabic"/>
      <w:b/>
      <w:bCs/>
      <w:noProof/>
      <w:sz w:val="20"/>
      <w:szCs w:val="32"/>
    </w:rPr>
  </w:style>
  <w:style w:type="character" w:customStyle="1" w:styleId="Heading6Char">
    <w:name w:val="Heading 6 Char"/>
    <w:basedOn w:val="DefaultParagraphFont"/>
    <w:link w:val="Heading6"/>
    <w:rsid w:val="003B5318"/>
    <w:rPr>
      <w:rFonts w:ascii="Times New Roman" w:eastAsia="Times New Roman" w:hAnsi="Times New Roman" w:cs="Arabic Transparent"/>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9D"/>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3B5318"/>
    <w:pPr>
      <w:keepNext/>
      <w:outlineLvl w:val="0"/>
    </w:pPr>
    <w:rPr>
      <w:b/>
      <w:bCs/>
      <w:noProof/>
      <w:szCs w:val="32"/>
    </w:rPr>
  </w:style>
  <w:style w:type="paragraph" w:styleId="Heading6">
    <w:name w:val="heading 6"/>
    <w:basedOn w:val="Normal"/>
    <w:next w:val="Normal"/>
    <w:link w:val="Heading6Char"/>
    <w:qFormat/>
    <w:rsid w:val="003B5318"/>
    <w:pPr>
      <w:keepNext/>
      <w:spacing w:line="360" w:lineRule="auto"/>
      <w:outlineLvl w:val="5"/>
    </w:pPr>
    <w:rPr>
      <w:rFonts w:cs="Arabic Transparent"/>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character" w:customStyle="1" w:styleId="Heading1Char">
    <w:name w:val="Heading 1 Char"/>
    <w:basedOn w:val="DefaultParagraphFont"/>
    <w:link w:val="Heading1"/>
    <w:rsid w:val="003B5318"/>
    <w:rPr>
      <w:rFonts w:ascii="Times New Roman" w:eastAsia="Times New Roman" w:hAnsi="Times New Roman" w:cs="Traditional Arabic"/>
      <w:b/>
      <w:bCs/>
      <w:noProof/>
      <w:sz w:val="20"/>
      <w:szCs w:val="32"/>
    </w:rPr>
  </w:style>
  <w:style w:type="character" w:customStyle="1" w:styleId="Heading6Char">
    <w:name w:val="Heading 6 Char"/>
    <w:basedOn w:val="DefaultParagraphFont"/>
    <w:link w:val="Heading6"/>
    <w:rsid w:val="003B5318"/>
    <w:rPr>
      <w:rFonts w:ascii="Times New Roman" w:eastAsia="Times New Roman" w:hAnsi="Times New Roman" w:cs="Arabic Transparent"/>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46</cp:revision>
  <dcterms:created xsi:type="dcterms:W3CDTF">2014-12-18T13:07:00Z</dcterms:created>
  <dcterms:modified xsi:type="dcterms:W3CDTF">2015-01-11T17:32:00Z</dcterms:modified>
</cp:coreProperties>
</file>