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DE0D48">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w:t>
      </w:r>
      <w:r w:rsidR="00FF7405">
        <w:rPr>
          <w:rFonts w:ascii="Simplified Arabic" w:hAnsi="Simplified Arabic" w:cs="Simplified Arabic" w:hint="cs"/>
          <w:b/>
          <w:bCs/>
          <w:sz w:val="32"/>
          <w:szCs w:val="32"/>
          <w:rtl/>
          <w:lang w:bidi="ar-IQ"/>
        </w:rPr>
        <w:t>0</w:t>
      </w:r>
      <w:r w:rsidR="00DE0D48">
        <w:rPr>
          <w:rFonts w:ascii="Simplified Arabic" w:hAnsi="Simplified Arabic" w:cs="Simplified Arabic" w:hint="cs"/>
          <w:b/>
          <w:bCs/>
          <w:sz w:val="32"/>
          <w:szCs w:val="32"/>
          <w:rtl/>
          <w:lang w:bidi="ar-IQ"/>
        </w:rPr>
        <w:t>4</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ED463A"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Default="00670AB3" w:rsidP="00BC54D3">
            <w:pPr>
              <w:pStyle w:val="NoSpacing"/>
              <w:jc w:val="both"/>
              <w:rPr>
                <w:rFonts w:ascii="Simplified Arabic" w:hAnsi="Simplified Arabic" w:cs="Simplified Arabic"/>
                <w:b/>
                <w:bCs/>
                <w:sz w:val="24"/>
                <w:szCs w:val="24"/>
                <w:rtl/>
                <w:lang w:bidi="ar-IQ"/>
              </w:rPr>
            </w:pPr>
            <w:r w:rsidRPr="00670AB3">
              <w:rPr>
                <w:rFonts w:ascii="Simplified Arabic" w:hAnsi="Simplified Arabic" w:cs="Simplified Arabic" w:hint="cs"/>
                <w:b/>
                <w:bCs/>
                <w:sz w:val="24"/>
                <w:szCs w:val="24"/>
                <w:rtl/>
                <w:lang w:bidi="ar-IQ"/>
              </w:rPr>
              <w:t>د. نورية عبدالحسين علي</w:t>
            </w:r>
            <w:r>
              <w:rPr>
                <w:rFonts w:ascii="Simplified Arabic" w:hAnsi="Simplified Arabic" w:cs="Simplified Arabic" w:hint="cs"/>
                <w:b/>
                <w:bCs/>
                <w:sz w:val="24"/>
                <w:szCs w:val="24"/>
                <w:rtl/>
                <w:lang w:bidi="ar-IQ"/>
              </w:rPr>
              <w:t xml:space="preserve">   </w:t>
            </w:r>
            <w:r w:rsidR="00CA7DA5">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670AB3">
              <w:rPr>
                <w:rFonts w:ascii="Simplified Arabic" w:hAnsi="Simplified Arabic" w:cs="Simplified Arabic" w:hint="cs"/>
                <w:b/>
                <w:bCs/>
                <w:sz w:val="24"/>
                <w:szCs w:val="24"/>
                <w:rtl/>
                <w:lang w:bidi="ar-IQ"/>
              </w:rPr>
              <w:t>د. سهام حيري شوكت</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670AB3" w:rsidP="009122DF">
            <w:pPr>
              <w:pStyle w:val="NoSpacing"/>
              <w:jc w:val="both"/>
              <w:rPr>
                <w:rFonts w:ascii="Simplified Arabic" w:hAnsi="Simplified Arabic" w:cs="Simplified Arabic"/>
                <w:b/>
                <w:bCs/>
                <w:sz w:val="24"/>
                <w:szCs w:val="24"/>
                <w:rtl/>
                <w:lang w:bidi="ar-IQ"/>
              </w:rPr>
            </w:pPr>
            <w:r w:rsidRPr="00670AB3">
              <w:rPr>
                <w:rFonts w:ascii="Simplified Arabic" w:hAnsi="Simplified Arabic" w:cs="Simplified Arabic" w:hint="cs"/>
                <w:b/>
                <w:bCs/>
                <w:sz w:val="24"/>
                <w:szCs w:val="24"/>
                <w:rtl/>
                <w:lang w:bidi="ar-IQ"/>
              </w:rPr>
              <w:t>انمار نزار حسن الالوسي</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r>
                              <w:rPr>
                                <w:rFonts w:hint="cs"/>
                                <w:rtl/>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670AB3" w:rsidP="009122DF">
            <w:pPr>
              <w:pStyle w:val="NoSpacing"/>
              <w:jc w:val="both"/>
              <w:rPr>
                <w:rFonts w:ascii="Simplified Arabic" w:hAnsi="Simplified Arabic" w:cs="Simplified Arabic"/>
                <w:b/>
                <w:bCs/>
                <w:sz w:val="24"/>
                <w:szCs w:val="24"/>
                <w:rtl/>
                <w:lang w:bidi="ar-IQ"/>
              </w:rPr>
            </w:pPr>
            <w:r w:rsidRPr="00670AB3">
              <w:rPr>
                <w:rFonts w:ascii="Simplified Arabic" w:hAnsi="Simplified Arabic" w:cs="Simplified Arabic" w:hint="cs"/>
                <w:b/>
                <w:bCs/>
                <w:sz w:val="24"/>
                <w:szCs w:val="24"/>
                <w:rtl/>
                <w:lang w:bidi="ar-IQ"/>
              </w:rPr>
              <w:t>دراسة جزيئية لبعض عوامل الضراوة التي تنتجها بعض البكتيريا السالبة لصبغة كرام</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DE0D48">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w:t>
            </w:r>
            <w:r w:rsidR="00FF7405">
              <w:rPr>
                <w:rFonts w:ascii="Simplified Arabic" w:hAnsi="Simplified Arabic" w:cs="Simplified Arabic" w:hint="cs"/>
                <w:b/>
                <w:bCs/>
                <w:sz w:val="24"/>
                <w:szCs w:val="24"/>
                <w:rtl/>
                <w:lang w:bidi="ar-IQ"/>
              </w:rPr>
              <w:t>0</w:t>
            </w:r>
            <w:r w:rsidR="00DE0D48">
              <w:rPr>
                <w:rFonts w:ascii="Simplified Arabic" w:hAnsi="Simplified Arabic" w:cs="Simplified Arabic" w:hint="cs"/>
                <w:b/>
                <w:bCs/>
                <w:sz w:val="24"/>
                <w:szCs w:val="24"/>
                <w:rtl/>
                <w:lang w:bidi="ar-IQ"/>
              </w:rPr>
              <w:t>4</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670AB3"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670AB3" w:rsidRPr="00670AB3" w:rsidRDefault="00670AB3" w:rsidP="00670AB3">
            <w:pPr>
              <w:pStyle w:val="NoSpacing"/>
              <w:spacing w:line="204" w:lineRule="auto"/>
              <w:jc w:val="both"/>
              <w:rPr>
                <w:rFonts w:ascii="Simplified Arabic" w:hAnsi="Simplified Arabic" w:cs="Simplified Arabic"/>
                <w:b/>
                <w:bCs/>
                <w:sz w:val="20"/>
                <w:szCs w:val="20"/>
                <w:rtl/>
                <w:lang w:bidi="ar-IQ"/>
              </w:rPr>
            </w:pPr>
            <w:r w:rsidRPr="00670AB3">
              <w:rPr>
                <w:rFonts w:ascii="Simplified Arabic" w:hAnsi="Simplified Arabic" w:cs="Simplified Arabic" w:hint="cs"/>
                <w:b/>
                <w:bCs/>
                <w:sz w:val="20"/>
                <w:szCs w:val="20"/>
                <w:rtl/>
                <w:lang w:bidi="ar-IQ"/>
              </w:rPr>
              <w:t xml:space="preserve">جمعت 100 عينة من مرضى بمختلف الاعمار من الراقدين والمراجعين لثلاثة مستشفيات في مدينة بغداد هي اليرموك، الكرامة، القادسية والذين يعانون من حالات الاسهال والتهاب المجاري البولية والتهاب الحروق. وقد تم عزل 146 عزله بكتيريه شخصت كالاتي: </w:t>
            </w:r>
          </w:p>
          <w:p w:rsidR="00670AB3" w:rsidRPr="00670AB3" w:rsidRDefault="00670AB3" w:rsidP="00670AB3">
            <w:pPr>
              <w:pStyle w:val="NoSpacing"/>
              <w:spacing w:line="204" w:lineRule="auto"/>
              <w:jc w:val="both"/>
              <w:rPr>
                <w:rFonts w:ascii="Simplified Arabic" w:hAnsi="Simplified Arabic" w:cs="Simplified Arabic"/>
                <w:b/>
                <w:bCs/>
                <w:sz w:val="20"/>
                <w:szCs w:val="20"/>
                <w:rtl/>
                <w:lang w:bidi="ar-IQ"/>
              </w:rPr>
            </w:pPr>
            <w:r w:rsidRPr="00670AB3">
              <w:rPr>
                <w:rFonts w:ascii="Simplified Arabic" w:hAnsi="Simplified Arabic" w:cs="Simplified Arabic" w:hint="cs"/>
                <w:b/>
                <w:bCs/>
                <w:sz w:val="20"/>
                <w:szCs w:val="20"/>
                <w:rtl/>
                <w:lang w:bidi="ar-IQ"/>
              </w:rPr>
              <w:t>34 عزله (</w:t>
            </w:r>
            <w:r w:rsidRPr="00670AB3">
              <w:rPr>
                <w:rFonts w:ascii="Simplified Arabic" w:hAnsi="Simplified Arabic" w:cs="Simplified Arabic"/>
                <w:b/>
                <w:bCs/>
                <w:sz w:val="20"/>
                <w:szCs w:val="20"/>
                <w:lang w:bidi="ar-IQ"/>
              </w:rPr>
              <w:t>23%</w:t>
            </w:r>
            <w:r w:rsidRPr="00670AB3">
              <w:rPr>
                <w:rFonts w:ascii="Simplified Arabic" w:hAnsi="Simplified Arabic" w:cs="Simplified Arabic" w:hint="cs"/>
                <w:b/>
                <w:bCs/>
                <w:sz w:val="20"/>
                <w:szCs w:val="20"/>
                <w:rtl/>
                <w:lang w:bidi="ar-IQ"/>
              </w:rPr>
              <w:t xml:space="preserve">)  تعود للـ </w:t>
            </w:r>
            <w:r w:rsidRPr="00670AB3">
              <w:rPr>
                <w:rFonts w:ascii="Simplified Arabic" w:hAnsi="Simplified Arabic" w:cs="Simplified Arabic"/>
                <w:b/>
                <w:bCs/>
                <w:sz w:val="20"/>
                <w:szCs w:val="20"/>
                <w:lang w:bidi="ar-IQ"/>
              </w:rPr>
              <w:t>Escherichia coli</w:t>
            </w:r>
            <w:r w:rsidRPr="00670AB3">
              <w:rPr>
                <w:rFonts w:ascii="Simplified Arabic" w:hAnsi="Simplified Arabic" w:cs="Simplified Arabic" w:hint="cs"/>
                <w:b/>
                <w:bCs/>
                <w:sz w:val="20"/>
                <w:szCs w:val="20"/>
                <w:rtl/>
                <w:lang w:bidi="ar-IQ"/>
              </w:rPr>
              <w:t>، 26 عزلة (</w:t>
            </w:r>
            <w:r w:rsidRPr="00670AB3">
              <w:rPr>
                <w:rFonts w:ascii="Simplified Arabic" w:hAnsi="Simplified Arabic" w:cs="Simplified Arabic"/>
                <w:b/>
                <w:bCs/>
                <w:sz w:val="20"/>
                <w:szCs w:val="20"/>
                <w:lang w:bidi="ar-IQ"/>
              </w:rPr>
              <w:t>18%</w:t>
            </w:r>
            <w:r w:rsidRPr="00670AB3">
              <w:rPr>
                <w:rFonts w:ascii="Simplified Arabic" w:hAnsi="Simplified Arabic" w:cs="Simplified Arabic" w:hint="cs"/>
                <w:b/>
                <w:bCs/>
                <w:sz w:val="20"/>
                <w:szCs w:val="20"/>
                <w:rtl/>
                <w:lang w:bidi="ar-IQ"/>
              </w:rPr>
              <w:t xml:space="preserve">) تعود للـ </w:t>
            </w:r>
            <w:proofErr w:type="spellStart"/>
            <w:r w:rsidRPr="00670AB3">
              <w:rPr>
                <w:rFonts w:ascii="Simplified Arabic" w:hAnsi="Simplified Arabic" w:cs="Simplified Arabic"/>
                <w:b/>
                <w:bCs/>
                <w:sz w:val="20"/>
                <w:szCs w:val="20"/>
                <w:lang w:bidi="ar-IQ"/>
              </w:rPr>
              <w:t>Klebsiella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pneumoniae</w:t>
            </w:r>
            <w:proofErr w:type="spellEnd"/>
            <w:r w:rsidRPr="00670AB3">
              <w:rPr>
                <w:rFonts w:ascii="Simplified Arabic" w:hAnsi="Simplified Arabic" w:cs="Simplified Arabic" w:hint="cs"/>
                <w:b/>
                <w:bCs/>
                <w:sz w:val="20"/>
                <w:szCs w:val="20"/>
                <w:rtl/>
                <w:lang w:bidi="ar-IQ"/>
              </w:rPr>
              <w:t>،5 عزلات (</w:t>
            </w:r>
            <w:r w:rsidRPr="00670AB3">
              <w:rPr>
                <w:rFonts w:ascii="Simplified Arabic" w:hAnsi="Simplified Arabic" w:cs="Simplified Arabic"/>
                <w:b/>
                <w:bCs/>
                <w:sz w:val="20"/>
                <w:szCs w:val="20"/>
                <w:lang w:bidi="ar-IQ"/>
              </w:rPr>
              <w:t>4%</w:t>
            </w:r>
            <w:r w:rsidRPr="00670AB3">
              <w:rPr>
                <w:rFonts w:ascii="Simplified Arabic" w:hAnsi="Simplified Arabic" w:cs="Simplified Arabic" w:hint="cs"/>
                <w:b/>
                <w:bCs/>
                <w:sz w:val="20"/>
                <w:szCs w:val="20"/>
                <w:rtl/>
                <w:lang w:bidi="ar-IQ"/>
              </w:rPr>
              <w:t xml:space="preserve">) تعود لـ </w:t>
            </w:r>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Klebsiella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oxytoca</w:t>
            </w:r>
            <w:proofErr w:type="spellEnd"/>
            <w:r w:rsidRPr="00670AB3">
              <w:rPr>
                <w:rFonts w:ascii="Simplified Arabic" w:hAnsi="Simplified Arabic" w:cs="Simplified Arabic" w:hint="cs"/>
                <w:b/>
                <w:bCs/>
                <w:sz w:val="20"/>
                <w:szCs w:val="20"/>
                <w:rtl/>
                <w:lang w:bidi="ar-IQ"/>
              </w:rPr>
              <w:t>، 27 عزلة (</w:t>
            </w:r>
            <w:r w:rsidRPr="00670AB3">
              <w:rPr>
                <w:rFonts w:ascii="Simplified Arabic" w:hAnsi="Simplified Arabic" w:cs="Simplified Arabic"/>
                <w:b/>
                <w:bCs/>
                <w:sz w:val="20"/>
                <w:szCs w:val="20"/>
                <w:lang w:bidi="ar-IQ"/>
              </w:rPr>
              <w:t>18%</w:t>
            </w:r>
            <w:r w:rsidRPr="00670AB3">
              <w:rPr>
                <w:rFonts w:ascii="Simplified Arabic" w:hAnsi="Simplified Arabic" w:cs="Simplified Arabic" w:hint="cs"/>
                <w:b/>
                <w:bCs/>
                <w:sz w:val="20"/>
                <w:szCs w:val="20"/>
                <w:rtl/>
                <w:lang w:bidi="ar-IQ"/>
              </w:rPr>
              <w:t xml:space="preserve">) تعود لـ </w:t>
            </w:r>
            <w:r w:rsidRPr="00670AB3">
              <w:rPr>
                <w:rFonts w:ascii="Simplified Arabic" w:hAnsi="Simplified Arabic" w:cs="Simplified Arabic"/>
                <w:b/>
                <w:bCs/>
                <w:sz w:val="20"/>
                <w:szCs w:val="20"/>
                <w:lang w:bidi="ar-IQ"/>
              </w:rPr>
              <w:t xml:space="preserve">Salmonella </w:t>
            </w:r>
            <w:proofErr w:type="spellStart"/>
            <w:r w:rsidRPr="00670AB3">
              <w:rPr>
                <w:rFonts w:ascii="Simplified Arabic" w:hAnsi="Simplified Arabic" w:cs="Simplified Arabic"/>
                <w:b/>
                <w:bCs/>
                <w:sz w:val="20"/>
                <w:szCs w:val="20"/>
                <w:lang w:bidi="ar-IQ"/>
              </w:rPr>
              <w:t>typhimurium</w:t>
            </w:r>
            <w:proofErr w:type="spellEnd"/>
            <w:r w:rsidRPr="00670AB3">
              <w:rPr>
                <w:rFonts w:ascii="Simplified Arabic" w:hAnsi="Simplified Arabic" w:cs="Simplified Arabic" w:hint="cs"/>
                <w:b/>
                <w:bCs/>
                <w:sz w:val="20"/>
                <w:szCs w:val="20"/>
                <w:rtl/>
                <w:lang w:bidi="ar-IQ"/>
              </w:rPr>
              <w:t xml:space="preserve">  10 عزلات (</w:t>
            </w:r>
            <w:r w:rsidRPr="00670AB3">
              <w:rPr>
                <w:rFonts w:ascii="Simplified Arabic" w:hAnsi="Simplified Arabic" w:cs="Simplified Arabic"/>
                <w:b/>
                <w:bCs/>
                <w:sz w:val="20"/>
                <w:szCs w:val="20"/>
                <w:lang w:bidi="ar-IQ"/>
              </w:rPr>
              <w:t>7%</w:t>
            </w:r>
            <w:r w:rsidRPr="00670AB3">
              <w:rPr>
                <w:rFonts w:ascii="Simplified Arabic" w:hAnsi="Simplified Arabic" w:cs="Simplified Arabic" w:hint="cs"/>
                <w:b/>
                <w:bCs/>
                <w:sz w:val="20"/>
                <w:szCs w:val="20"/>
                <w:rtl/>
                <w:lang w:bidi="ar-IQ"/>
              </w:rPr>
              <w:t xml:space="preserve">) تعود للـ </w:t>
            </w:r>
            <w:proofErr w:type="spellStart"/>
            <w:r w:rsidRPr="00670AB3">
              <w:rPr>
                <w:rFonts w:ascii="Simplified Arabic" w:hAnsi="Simplified Arabic" w:cs="Simplified Arabic"/>
                <w:b/>
                <w:bCs/>
                <w:sz w:val="20"/>
                <w:szCs w:val="20"/>
                <w:lang w:bidi="ar-IQ"/>
              </w:rPr>
              <w:t>Shigella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dysenteria</w:t>
            </w:r>
            <w:proofErr w:type="spellEnd"/>
            <w:r w:rsidRPr="00670AB3">
              <w:rPr>
                <w:rFonts w:ascii="Simplified Arabic" w:hAnsi="Simplified Arabic" w:cs="Simplified Arabic" w:hint="cs"/>
                <w:b/>
                <w:bCs/>
                <w:sz w:val="20"/>
                <w:szCs w:val="20"/>
                <w:rtl/>
                <w:lang w:bidi="ar-IQ"/>
              </w:rPr>
              <w:t>، 2 عزلة (</w:t>
            </w:r>
            <w:r w:rsidRPr="00670AB3">
              <w:rPr>
                <w:rFonts w:ascii="Simplified Arabic" w:hAnsi="Simplified Arabic" w:cs="Simplified Arabic"/>
                <w:b/>
                <w:bCs/>
                <w:sz w:val="20"/>
                <w:szCs w:val="20"/>
                <w:lang w:bidi="ar-IQ"/>
              </w:rPr>
              <w:t>1%</w:t>
            </w:r>
            <w:r w:rsidRPr="00670AB3">
              <w:rPr>
                <w:rFonts w:ascii="Simplified Arabic" w:hAnsi="Simplified Arabic" w:cs="Simplified Arabic" w:hint="cs"/>
                <w:b/>
                <w:bCs/>
                <w:sz w:val="20"/>
                <w:szCs w:val="20"/>
                <w:rtl/>
                <w:lang w:bidi="ar-IQ"/>
              </w:rPr>
              <w:t xml:space="preserve">) تعود للـ </w:t>
            </w:r>
            <w:proofErr w:type="spellStart"/>
            <w:r w:rsidRPr="00670AB3">
              <w:rPr>
                <w:rFonts w:ascii="Simplified Arabic" w:hAnsi="Simplified Arabic" w:cs="Simplified Arabic"/>
                <w:b/>
                <w:bCs/>
                <w:sz w:val="20"/>
                <w:szCs w:val="20"/>
                <w:lang w:bidi="ar-IQ"/>
              </w:rPr>
              <w:t>Shigella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sonni</w:t>
            </w:r>
            <w:proofErr w:type="spellEnd"/>
            <w:r w:rsidRPr="00670AB3">
              <w:rPr>
                <w:rFonts w:ascii="Simplified Arabic" w:hAnsi="Simplified Arabic" w:cs="Simplified Arabic" w:hint="cs"/>
                <w:b/>
                <w:bCs/>
                <w:sz w:val="20"/>
                <w:szCs w:val="20"/>
                <w:rtl/>
                <w:lang w:bidi="ar-IQ"/>
              </w:rPr>
              <w:t>، 3 عزلات (</w:t>
            </w:r>
            <w:r w:rsidRPr="00670AB3">
              <w:rPr>
                <w:rFonts w:ascii="Simplified Arabic" w:hAnsi="Simplified Arabic" w:cs="Simplified Arabic"/>
                <w:b/>
                <w:bCs/>
                <w:sz w:val="20"/>
                <w:szCs w:val="20"/>
                <w:lang w:bidi="ar-IQ"/>
              </w:rPr>
              <w:t>2%</w:t>
            </w:r>
            <w:r w:rsidRPr="00670AB3">
              <w:rPr>
                <w:rFonts w:ascii="Simplified Arabic" w:hAnsi="Simplified Arabic" w:cs="Simplified Arabic" w:hint="cs"/>
                <w:b/>
                <w:bCs/>
                <w:sz w:val="20"/>
                <w:szCs w:val="20"/>
                <w:rtl/>
                <w:lang w:bidi="ar-IQ"/>
              </w:rPr>
              <w:t xml:space="preserve">) تعود للـ </w:t>
            </w:r>
            <w:proofErr w:type="spellStart"/>
            <w:r w:rsidRPr="00670AB3">
              <w:rPr>
                <w:rFonts w:ascii="Simplified Arabic" w:hAnsi="Simplified Arabic" w:cs="Simplified Arabic"/>
                <w:b/>
                <w:bCs/>
                <w:sz w:val="20"/>
                <w:szCs w:val="20"/>
                <w:lang w:bidi="ar-IQ"/>
              </w:rPr>
              <w:t>Serratia</w:t>
            </w:r>
            <w:proofErr w:type="spellEnd"/>
            <w:r w:rsidRPr="00670AB3">
              <w:rPr>
                <w:rFonts w:ascii="Simplified Arabic" w:hAnsi="Simplified Arabic" w:cs="Simplified Arabic" w:hint="cs"/>
                <w:b/>
                <w:bCs/>
                <w:sz w:val="20"/>
                <w:szCs w:val="20"/>
                <w:rtl/>
                <w:lang w:bidi="ar-IQ"/>
              </w:rPr>
              <w:t xml:space="preserve"> </w:t>
            </w:r>
            <w:proofErr w:type="spellStart"/>
            <w:r w:rsidRPr="00670AB3">
              <w:rPr>
                <w:rFonts w:ascii="Simplified Arabic" w:hAnsi="Simplified Arabic" w:cs="Simplified Arabic"/>
                <w:b/>
                <w:bCs/>
                <w:sz w:val="20"/>
                <w:szCs w:val="20"/>
                <w:lang w:bidi="ar-IQ"/>
              </w:rPr>
              <w:t>marcescens</w:t>
            </w:r>
            <w:proofErr w:type="spellEnd"/>
            <w:r w:rsidRPr="00670AB3">
              <w:rPr>
                <w:rFonts w:ascii="Simplified Arabic" w:hAnsi="Simplified Arabic" w:cs="Simplified Arabic" w:hint="cs"/>
                <w:b/>
                <w:bCs/>
                <w:sz w:val="20"/>
                <w:szCs w:val="20"/>
                <w:rtl/>
                <w:lang w:bidi="ar-IQ"/>
              </w:rPr>
              <w:t>، 39 عزلة (</w:t>
            </w:r>
            <w:r w:rsidRPr="00670AB3">
              <w:rPr>
                <w:rFonts w:ascii="Simplified Arabic" w:hAnsi="Simplified Arabic" w:cs="Simplified Arabic"/>
                <w:b/>
                <w:bCs/>
                <w:sz w:val="20"/>
                <w:szCs w:val="20"/>
                <w:lang w:bidi="ar-IQ"/>
              </w:rPr>
              <w:t>27%</w:t>
            </w:r>
            <w:r w:rsidRPr="00670AB3">
              <w:rPr>
                <w:rFonts w:ascii="Simplified Arabic" w:hAnsi="Simplified Arabic" w:cs="Simplified Arabic" w:hint="cs"/>
                <w:b/>
                <w:bCs/>
                <w:sz w:val="20"/>
                <w:szCs w:val="20"/>
                <w:rtl/>
                <w:lang w:bidi="ar-IQ"/>
              </w:rPr>
              <w:t xml:space="preserve">) تعود للـ </w:t>
            </w:r>
            <w:r w:rsidRPr="00670AB3">
              <w:rPr>
                <w:rFonts w:ascii="Simplified Arabic" w:hAnsi="Simplified Arabic" w:cs="Simplified Arabic"/>
                <w:b/>
                <w:bCs/>
                <w:sz w:val="20"/>
                <w:szCs w:val="20"/>
                <w:lang w:bidi="ar-IQ"/>
              </w:rPr>
              <w:t xml:space="preserve">Pseudomonas </w:t>
            </w:r>
            <w:proofErr w:type="spellStart"/>
            <w:r w:rsidRPr="00670AB3">
              <w:rPr>
                <w:rFonts w:ascii="Simplified Arabic" w:hAnsi="Simplified Arabic" w:cs="Simplified Arabic"/>
                <w:b/>
                <w:bCs/>
                <w:sz w:val="20"/>
                <w:szCs w:val="20"/>
                <w:lang w:bidi="ar-IQ"/>
              </w:rPr>
              <w:t>aeruginosa</w:t>
            </w:r>
            <w:proofErr w:type="spellEnd"/>
            <w:r w:rsidRPr="00670AB3">
              <w:rPr>
                <w:rFonts w:ascii="Simplified Arabic" w:hAnsi="Simplified Arabic" w:cs="Simplified Arabic" w:hint="cs"/>
                <w:b/>
                <w:bCs/>
                <w:sz w:val="20"/>
                <w:szCs w:val="20"/>
                <w:rtl/>
                <w:lang w:bidi="ar-IQ"/>
              </w:rPr>
              <w:t>، تم دراسة واختبار قابلية كافة العزلات على مقاومة مضادات الامبسلين، السيفالاكسين، السيفوتاكسيم، الكلورامفنكول، الكانامايسين، السبروفلوكساسين، حامض النالدكسك، الجنتامايسين، الارثرومايسين، الريفامبسين، الستربتومايسين، التتراسايكلين، وذلك باستخدام الاقراص الحاوية على التركيز القياسي لهذه المضادات، اظهرت نتائج الاختبار قابلية معظم العزلات على مقاومة مضادات (الامبسلين، السيفالاكسين) بينما تباينت مقاومة بقية المضادات الاخرى. اشارت نتائج اختبار العوامل المرتبطة بضراوة البكتيريا الى ان كافة العزلات منتجة لانزيم البيتا-لاكتاميز بنسبة (</w:t>
            </w:r>
            <w:r w:rsidRPr="00670AB3">
              <w:rPr>
                <w:rFonts w:ascii="Simplified Arabic" w:hAnsi="Simplified Arabic" w:cs="Simplified Arabic"/>
                <w:b/>
                <w:bCs/>
                <w:sz w:val="20"/>
                <w:szCs w:val="20"/>
                <w:lang w:bidi="ar-IQ"/>
              </w:rPr>
              <w:t>100%</w:t>
            </w:r>
            <w:r w:rsidRPr="00670AB3">
              <w:rPr>
                <w:rFonts w:ascii="Simplified Arabic" w:hAnsi="Simplified Arabic" w:cs="Simplified Arabic" w:hint="cs"/>
                <w:b/>
                <w:bCs/>
                <w:sz w:val="20"/>
                <w:szCs w:val="20"/>
                <w:rtl/>
                <w:lang w:bidi="ar-IQ"/>
              </w:rPr>
              <w:t>) بينما كانت (</w:t>
            </w:r>
            <w:r w:rsidRPr="00670AB3">
              <w:rPr>
                <w:rFonts w:ascii="Simplified Arabic" w:hAnsi="Simplified Arabic" w:cs="Simplified Arabic"/>
                <w:b/>
                <w:bCs/>
                <w:sz w:val="20"/>
                <w:szCs w:val="20"/>
                <w:lang w:bidi="ar-IQ"/>
              </w:rPr>
              <w:t>38%</w:t>
            </w:r>
            <w:r w:rsidRPr="00670AB3">
              <w:rPr>
                <w:rFonts w:ascii="Simplified Arabic" w:hAnsi="Simplified Arabic" w:cs="Simplified Arabic" w:hint="cs"/>
                <w:b/>
                <w:bCs/>
                <w:sz w:val="20"/>
                <w:szCs w:val="20"/>
                <w:rtl/>
                <w:lang w:bidi="ar-IQ"/>
              </w:rPr>
              <w:t>) منتجة للسايدروفور و (</w:t>
            </w:r>
            <w:r w:rsidRPr="00670AB3">
              <w:rPr>
                <w:rFonts w:ascii="Simplified Arabic" w:hAnsi="Simplified Arabic" w:cs="Simplified Arabic"/>
                <w:b/>
                <w:bCs/>
                <w:sz w:val="20"/>
                <w:szCs w:val="20"/>
                <w:lang w:bidi="ar-IQ"/>
              </w:rPr>
              <w:t>42%</w:t>
            </w:r>
            <w:r w:rsidRPr="00670AB3">
              <w:rPr>
                <w:rFonts w:ascii="Simplified Arabic" w:hAnsi="Simplified Arabic" w:cs="Simplified Arabic" w:hint="cs"/>
                <w:b/>
                <w:bCs/>
                <w:sz w:val="20"/>
                <w:szCs w:val="20"/>
                <w:rtl/>
                <w:lang w:bidi="ar-IQ"/>
              </w:rPr>
              <w:t>) منتجة للهيمولايسين. انتخبت 6 عزلات والتي تمثل جميع الاجناس البكتيريه التي شملتها الدراسة والتي تتميز بمقاومة متعددة لمعظم مضادات الحيوية وحساسية مضاد الريفامبسين لقياس التركيز المثبط الادنى (</w:t>
            </w:r>
            <w:r w:rsidRPr="00670AB3">
              <w:rPr>
                <w:rFonts w:ascii="Simplified Arabic" w:hAnsi="Simplified Arabic" w:cs="Simplified Arabic"/>
                <w:b/>
                <w:bCs/>
                <w:sz w:val="20"/>
                <w:szCs w:val="20"/>
                <w:lang w:bidi="ar-IQ"/>
              </w:rPr>
              <w:t>MIC</w:t>
            </w:r>
            <w:r w:rsidRPr="00670AB3">
              <w:rPr>
                <w:rFonts w:ascii="Simplified Arabic" w:hAnsi="Simplified Arabic" w:cs="Simplified Arabic" w:hint="cs"/>
                <w:b/>
                <w:bCs/>
                <w:sz w:val="20"/>
                <w:szCs w:val="20"/>
                <w:rtl/>
                <w:lang w:bidi="ar-IQ"/>
              </w:rPr>
              <w:t xml:space="preserve">) لمختلف المضادات. تمت دراسة المحتوى البلازميدي للعزلات البكتيريه المنتخبة حيث اظهرت هذه العزلات تماثلا في احتوائها على حزمه بلازميديه كبيرة الحجم وتباينا في محتواها من البلازميدات صغيرة الحجم. اجريت عدد من تجارب الاقتران البكتيري بين الاجناس السته سابقة الذكر وسلاله قياسيه </w:t>
            </w:r>
            <w:proofErr w:type="spellStart"/>
            <w:r w:rsidRPr="00670AB3">
              <w:rPr>
                <w:rFonts w:ascii="Simplified Arabic" w:hAnsi="Simplified Arabic" w:cs="Simplified Arabic"/>
                <w:b/>
                <w:bCs/>
                <w:sz w:val="20"/>
                <w:szCs w:val="20"/>
                <w:lang w:bidi="ar-IQ"/>
              </w:rPr>
              <w:t>E.coli</w:t>
            </w:r>
            <w:proofErr w:type="spellEnd"/>
            <w:r w:rsidRPr="00670AB3">
              <w:rPr>
                <w:rFonts w:ascii="Simplified Arabic" w:hAnsi="Simplified Arabic" w:cs="Simplified Arabic"/>
                <w:b/>
                <w:bCs/>
                <w:sz w:val="20"/>
                <w:szCs w:val="20"/>
                <w:lang w:bidi="ar-IQ"/>
              </w:rPr>
              <w:t xml:space="preserve"> MM 294 </w:t>
            </w:r>
            <w:proofErr w:type="spellStart"/>
            <w:r w:rsidRPr="00670AB3">
              <w:rPr>
                <w:rFonts w:ascii="Simplified Arabic" w:hAnsi="Simplified Arabic" w:cs="Simplified Arabic"/>
                <w:b/>
                <w:bCs/>
                <w:sz w:val="20"/>
                <w:szCs w:val="20"/>
                <w:lang w:bidi="ar-IQ"/>
              </w:rPr>
              <w:t>rif</w:t>
            </w:r>
            <w:proofErr w:type="spellEnd"/>
            <w:r w:rsidRPr="00670AB3">
              <w:rPr>
                <w:rFonts w:ascii="Simplified Arabic" w:hAnsi="Simplified Arabic" w:cs="Simplified Arabic"/>
                <w:b/>
                <w:bCs/>
                <w:sz w:val="20"/>
                <w:szCs w:val="20"/>
                <w:lang w:bidi="ar-IQ"/>
              </w:rPr>
              <w:t xml:space="preserve"> +</w:t>
            </w:r>
            <w:r w:rsidRPr="00670AB3">
              <w:rPr>
                <w:rFonts w:ascii="Simplified Arabic" w:hAnsi="Simplified Arabic" w:cs="Simplified Arabic" w:hint="cs"/>
                <w:b/>
                <w:bCs/>
                <w:sz w:val="20"/>
                <w:szCs w:val="20"/>
                <w:rtl/>
                <w:lang w:bidi="ar-IQ"/>
              </w:rPr>
              <w:t xml:space="preserve"> حيث لوحظ انتقال بعض صفات المقاومة وبعض عوامل الضراوة من جميع العزلات باستثناء عزلة الـ </w:t>
            </w:r>
            <w:r w:rsidRPr="00670AB3">
              <w:rPr>
                <w:rFonts w:ascii="Simplified Arabic" w:hAnsi="Simplified Arabic" w:cs="Simplified Arabic"/>
                <w:b/>
                <w:bCs/>
                <w:sz w:val="20"/>
                <w:szCs w:val="20"/>
                <w:lang w:bidi="ar-IQ"/>
              </w:rPr>
              <w:br/>
            </w:r>
            <w:proofErr w:type="spellStart"/>
            <w:r w:rsidRPr="00670AB3">
              <w:rPr>
                <w:rFonts w:ascii="Simplified Arabic" w:hAnsi="Simplified Arabic" w:cs="Simplified Arabic"/>
                <w:b/>
                <w:bCs/>
                <w:sz w:val="20"/>
                <w:szCs w:val="20"/>
                <w:lang w:bidi="ar-IQ"/>
              </w:rPr>
              <w:t>Klebsiella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pneumoniae</w:t>
            </w:r>
            <w:proofErr w:type="spellEnd"/>
            <w:r w:rsidRPr="00670AB3">
              <w:rPr>
                <w:rFonts w:ascii="Simplified Arabic" w:hAnsi="Simplified Arabic" w:cs="Simplified Arabic" w:hint="cs"/>
                <w:b/>
                <w:bCs/>
                <w:sz w:val="20"/>
                <w:szCs w:val="20"/>
                <w:rtl/>
                <w:lang w:bidi="ar-IQ"/>
              </w:rPr>
              <w:t xml:space="preserve">، لذلك اجريت تجربة التحول الوراثي باستخدام البلازميد المستخلص من عزلة الـ </w:t>
            </w:r>
            <w:proofErr w:type="spellStart"/>
            <w:r w:rsidRPr="00670AB3">
              <w:rPr>
                <w:rFonts w:ascii="Simplified Arabic" w:hAnsi="Simplified Arabic" w:cs="Simplified Arabic"/>
                <w:b/>
                <w:bCs/>
                <w:sz w:val="20"/>
                <w:szCs w:val="20"/>
                <w:lang w:bidi="ar-IQ"/>
              </w:rPr>
              <w:t>Klebsiella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pneumoniae</w:t>
            </w:r>
            <w:proofErr w:type="spellEnd"/>
            <w:r w:rsidRPr="00670AB3">
              <w:rPr>
                <w:rFonts w:ascii="Simplified Arabic" w:hAnsi="Simplified Arabic" w:cs="Simplified Arabic" w:hint="cs"/>
                <w:b/>
                <w:bCs/>
                <w:sz w:val="20"/>
                <w:szCs w:val="20"/>
                <w:rtl/>
                <w:lang w:bidi="ar-IQ"/>
              </w:rPr>
              <w:t xml:space="preserve"> وتحويله في السلاله </w:t>
            </w:r>
            <w:proofErr w:type="spellStart"/>
            <w:r w:rsidRPr="00670AB3">
              <w:rPr>
                <w:rFonts w:ascii="Simplified Arabic" w:hAnsi="Simplified Arabic" w:cs="Simplified Arabic"/>
                <w:b/>
                <w:bCs/>
                <w:sz w:val="20"/>
                <w:szCs w:val="20"/>
                <w:lang w:bidi="ar-IQ"/>
              </w:rPr>
              <w:t>E.coli</w:t>
            </w:r>
            <w:proofErr w:type="spellEnd"/>
            <w:r w:rsidRPr="00670AB3">
              <w:rPr>
                <w:rFonts w:ascii="Simplified Arabic" w:hAnsi="Simplified Arabic" w:cs="Simplified Arabic"/>
                <w:b/>
                <w:bCs/>
                <w:sz w:val="20"/>
                <w:szCs w:val="20"/>
                <w:lang w:bidi="ar-IQ"/>
              </w:rPr>
              <w:t xml:space="preserve"> MM294 </w:t>
            </w:r>
            <w:proofErr w:type="spellStart"/>
            <w:r w:rsidRPr="00670AB3">
              <w:rPr>
                <w:rFonts w:ascii="Simplified Arabic" w:hAnsi="Simplified Arabic" w:cs="Simplified Arabic"/>
                <w:b/>
                <w:bCs/>
                <w:sz w:val="20"/>
                <w:szCs w:val="20"/>
                <w:lang w:bidi="ar-IQ"/>
              </w:rPr>
              <w:t>rif</w:t>
            </w:r>
            <w:proofErr w:type="spellEnd"/>
            <w:r w:rsidRPr="00670AB3">
              <w:rPr>
                <w:rFonts w:ascii="Simplified Arabic" w:hAnsi="Simplified Arabic" w:cs="Simplified Arabic"/>
                <w:b/>
                <w:bCs/>
                <w:sz w:val="20"/>
                <w:szCs w:val="20"/>
                <w:lang w:bidi="ar-IQ"/>
              </w:rPr>
              <w:t xml:space="preserve"> +</w:t>
            </w:r>
            <w:r w:rsidRPr="00670AB3">
              <w:rPr>
                <w:rFonts w:ascii="Simplified Arabic" w:hAnsi="Simplified Arabic" w:cs="Simplified Arabic" w:hint="cs"/>
                <w:b/>
                <w:bCs/>
                <w:sz w:val="20"/>
                <w:szCs w:val="20"/>
                <w:rtl/>
                <w:lang w:bidi="ar-IQ"/>
              </w:rPr>
              <w:t xml:space="preserve"> اذ لوحظ انتقال صفة مقاومة مضادات الحيوية وبعض عوامل الضراوة. ولاجل معرفة دور البلازميدات في حمل صفة المقاومة لمضادات الحيوية وعوامل الضراوة اجريت تجربة تحييد البلازميدات باستخدام حامض الساليسيلك واظهرت النتائج اختفاء بعض الصفات مثل المقاومه لمضادات الحيوية وعوامل الضراوة في العزلات المختلفة قيد الدراسة. كذلك درست احتمالية وجود جينات قافزة (</w:t>
            </w:r>
            <w:proofErr w:type="spellStart"/>
            <w:r w:rsidRPr="00670AB3">
              <w:rPr>
                <w:rFonts w:ascii="Simplified Arabic" w:hAnsi="Simplified Arabic" w:cs="Simplified Arabic"/>
                <w:b/>
                <w:bCs/>
                <w:sz w:val="20"/>
                <w:szCs w:val="20"/>
                <w:lang w:bidi="ar-IQ"/>
              </w:rPr>
              <w:t>Tn</w:t>
            </w:r>
            <w:proofErr w:type="spellEnd"/>
            <w:r w:rsidRPr="00670AB3">
              <w:rPr>
                <w:rFonts w:ascii="Simplified Arabic" w:hAnsi="Simplified Arabic" w:cs="Simplified Arabic" w:hint="cs"/>
                <w:b/>
                <w:bCs/>
                <w:sz w:val="20"/>
                <w:szCs w:val="20"/>
                <w:rtl/>
                <w:lang w:bidi="ar-IQ"/>
              </w:rPr>
              <w:t xml:space="preserve">) تشفر لبعض صفات المقاومه لمضادات الحيويه وقد تم استخلاص انزيمات البيتا-لاكتاميز من العزلات البكتيريه المنتخبه ودرس تاثير مثبطات هذا الانزيم عليها </w:t>
            </w:r>
            <w:r w:rsidRPr="00670AB3">
              <w:rPr>
                <w:rFonts w:ascii="Simplified Arabic" w:hAnsi="Simplified Arabic" w:cs="Simplified Arabic"/>
                <w:b/>
                <w:bCs/>
                <w:sz w:val="20"/>
                <w:szCs w:val="20"/>
                <w:lang w:bidi="ar-IQ"/>
              </w:rPr>
              <w:t>100mM EDTA</w:t>
            </w:r>
            <w:r w:rsidRPr="00670AB3">
              <w:rPr>
                <w:rFonts w:ascii="Simplified Arabic" w:hAnsi="Simplified Arabic" w:cs="Simplified Arabic" w:hint="cs"/>
                <w:b/>
                <w:bCs/>
                <w:sz w:val="20"/>
                <w:szCs w:val="20"/>
                <w:rtl/>
                <w:lang w:bidi="ar-IQ"/>
              </w:rPr>
              <w:t xml:space="preserve"> و </w:t>
            </w:r>
            <w:proofErr w:type="spellStart"/>
            <w:r w:rsidRPr="00670AB3">
              <w:rPr>
                <w:rFonts w:ascii="Simplified Arabic" w:hAnsi="Simplified Arabic" w:cs="Simplified Arabic"/>
                <w:b/>
                <w:bCs/>
                <w:sz w:val="20"/>
                <w:szCs w:val="20"/>
                <w:lang w:bidi="ar-IQ"/>
              </w:rPr>
              <w:t>Clavulanic</w:t>
            </w:r>
            <w:proofErr w:type="spellEnd"/>
            <w:r w:rsidRPr="00670AB3">
              <w:rPr>
                <w:rFonts w:ascii="Simplified Arabic" w:hAnsi="Simplified Arabic" w:cs="Simplified Arabic"/>
                <w:b/>
                <w:bCs/>
                <w:sz w:val="20"/>
                <w:szCs w:val="20"/>
                <w:lang w:bidi="ar-IQ"/>
              </w:rPr>
              <w:t xml:space="preserve"> acid</w:t>
            </w:r>
            <w:r w:rsidRPr="00670AB3">
              <w:rPr>
                <w:rFonts w:ascii="Simplified Arabic" w:hAnsi="Simplified Arabic" w:cs="Simplified Arabic" w:hint="cs"/>
                <w:b/>
                <w:bCs/>
                <w:sz w:val="20"/>
                <w:szCs w:val="20"/>
                <w:rtl/>
                <w:lang w:bidi="ar-IQ"/>
              </w:rPr>
              <w:t xml:space="preserve"> </w:t>
            </w:r>
            <w:r w:rsidRPr="00670AB3">
              <w:rPr>
                <w:rFonts w:ascii="Simplified Arabic" w:hAnsi="Simplified Arabic" w:cs="Simplified Arabic"/>
                <w:b/>
                <w:bCs/>
                <w:sz w:val="20"/>
                <w:szCs w:val="20"/>
                <w:lang w:bidi="ar-IQ"/>
              </w:rPr>
              <w:t>5.0</w:t>
            </w:r>
            <w:r w:rsidRPr="00670AB3">
              <w:rPr>
                <w:rFonts w:ascii="Simplified Arabic" w:hAnsi="Simplified Arabic" w:cs="Simplified Arabic" w:hint="cs"/>
                <w:b/>
                <w:bCs/>
                <w:sz w:val="20"/>
                <w:szCs w:val="20"/>
                <w:rtl/>
                <w:lang w:bidi="ar-IQ"/>
              </w:rPr>
              <w:t xml:space="preserve"> </w:t>
            </w:r>
            <w:r w:rsidRPr="00670AB3">
              <w:rPr>
                <w:rFonts w:ascii="Simplified Arabic" w:hAnsi="Simplified Arabic" w:cs="Simplified Arabic"/>
                <w:b/>
                <w:bCs/>
                <w:sz w:val="20"/>
                <w:szCs w:val="20"/>
                <w:lang w:bidi="ar-IQ"/>
              </w:rPr>
              <w:t>mg/ml</w:t>
            </w:r>
            <w:r w:rsidRPr="00670AB3">
              <w:rPr>
                <w:rFonts w:ascii="Simplified Arabic" w:hAnsi="Simplified Arabic" w:cs="Simplified Arabic" w:hint="cs"/>
                <w:b/>
                <w:bCs/>
                <w:sz w:val="20"/>
                <w:szCs w:val="20"/>
                <w:rtl/>
                <w:lang w:bidi="ar-IQ"/>
              </w:rPr>
              <w:t xml:space="preserve">. </w:t>
            </w:r>
          </w:p>
          <w:p w:rsidR="00670AB3" w:rsidRPr="00670AB3" w:rsidRDefault="00670AB3" w:rsidP="00670AB3">
            <w:pPr>
              <w:pStyle w:val="NoSpacing"/>
              <w:spacing w:line="204" w:lineRule="auto"/>
              <w:jc w:val="both"/>
              <w:rPr>
                <w:rFonts w:ascii="Simplified Arabic" w:hAnsi="Simplified Arabic" w:cs="Simplified Arabic"/>
                <w:b/>
                <w:bCs/>
                <w:sz w:val="20"/>
                <w:szCs w:val="20"/>
                <w:rtl/>
                <w:lang w:bidi="ar-IQ"/>
              </w:rPr>
            </w:pPr>
            <w:r w:rsidRPr="00670AB3">
              <w:rPr>
                <w:rFonts w:ascii="Simplified Arabic" w:hAnsi="Simplified Arabic" w:cs="Simplified Arabic" w:hint="cs"/>
                <w:b/>
                <w:bCs/>
                <w:sz w:val="20"/>
                <w:szCs w:val="20"/>
                <w:rtl/>
                <w:lang w:bidi="ar-IQ"/>
              </w:rPr>
              <w:t xml:space="preserve">من النتائج اعلاه نستنتج بان انزيم البيتا-لاكتاميز في العزلات البكتيريه المنتخبه ممكن ان تصنف وحسب تصنيف </w:t>
            </w:r>
            <w:r w:rsidRPr="00670AB3">
              <w:rPr>
                <w:rFonts w:ascii="Simplified Arabic" w:hAnsi="Simplified Arabic" w:cs="Simplified Arabic"/>
                <w:b/>
                <w:bCs/>
                <w:sz w:val="20"/>
                <w:szCs w:val="20"/>
                <w:lang w:bidi="ar-IQ"/>
              </w:rPr>
              <w:t>Ambler</w:t>
            </w:r>
            <w:r w:rsidRPr="00670AB3">
              <w:rPr>
                <w:rFonts w:ascii="Simplified Arabic" w:hAnsi="Simplified Arabic" w:cs="Simplified Arabic" w:hint="cs"/>
                <w:b/>
                <w:bCs/>
                <w:sz w:val="20"/>
                <w:szCs w:val="20"/>
                <w:rtl/>
                <w:lang w:bidi="ar-IQ"/>
              </w:rPr>
              <w:t xml:space="preserve"> الى الانواع الاتية: </w:t>
            </w:r>
          </w:p>
          <w:p w:rsidR="00670AB3" w:rsidRPr="00670AB3" w:rsidRDefault="00670AB3" w:rsidP="00670AB3">
            <w:pPr>
              <w:pStyle w:val="NoSpacing"/>
              <w:spacing w:line="204" w:lineRule="auto"/>
              <w:jc w:val="both"/>
              <w:rPr>
                <w:rFonts w:ascii="Simplified Arabic" w:hAnsi="Simplified Arabic" w:cs="Simplified Arabic"/>
                <w:b/>
                <w:bCs/>
                <w:sz w:val="20"/>
                <w:szCs w:val="20"/>
                <w:lang w:bidi="ar-IQ"/>
              </w:rPr>
            </w:pPr>
            <w:r w:rsidRPr="00670AB3">
              <w:rPr>
                <w:rFonts w:ascii="Simplified Arabic" w:hAnsi="Simplified Arabic" w:cs="Simplified Arabic"/>
                <w:b/>
                <w:bCs/>
                <w:sz w:val="20"/>
                <w:szCs w:val="20"/>
                <w:lang w:bidi="ar-IQ"/>
              </w:rPr>
              <w:t>Escherichia coli</w:t>
            </w:r>
            <w:r w:rsidRPr="00670AB3">
              <w:rPr>
                <w:rFonts w:ascii="Simplified Arabic" w:hAnsi="Simplified Arabic" w:cs="Simplified Arabic" w:hint="cs"/>
                <w:b/>
                <w:bCs/>
                <w:sz w:val="20"/>
                <w:szCs w:val="20"/>
                <w:rtl/>
                <w:lang w:bidi="ar-IQ"/>
              </w:rPr>
              <w:t xml:space="preserve"> هو من نوع (</w:t>
            </w:r>
            <w:r w:rsidRPr="00670AB3">
              <w:rPr>
                <w:rFonts w:ascii="Simplified Arabic" w:hAnsi="Simplified Arabic" w:cs="Simplified Arabic"/>
                <w:b/>
                <w:bCs/>
                <w:sz w:val="20"/>
                <w:szCs w:val="20"/>
                <w:lang w:bidi="ar-IQ"/>
              </w:rPr>
              <w:t>A,D</w:t>
            </w:r>
            <w:r w:rsidRPr="00670AB3">
              <w:rPr>
                <w:rFonts w:ascii="Simplified Arabic" w:hAnsi="Simplified Arabic" w:cs="Simplified Arabic" w:hint="cs"/>
                <w:b/>
                <w:bCs/>
                <w:sz w:val="20"/>
                <w:szCs w:val="20"/>
                <w:rtl/>
                <w:lang w:bidi="ar-IQ"/>
              </w:rPr>
              <w:t xml:space="preserve">)، </w:t>
            </w:r>
          </w:p>
          <w:p w:rsidR="00670AB3" w:rsidRPr="00670AB3" w:rsidRDefault="00670AB3" w:rsidP="00670AB3">
            <w:pPr>
              <w:pStyle w:val="NoSpacing"/>
              <w:spacing w:line="204" w:lineRule="auto"/>
              <w:jc w:val="both"/>
              <w:rPr>
                <w:rFonts w:ascii="Simplified Arabic" w:hAnsi="Simplified Arabic" w:cs="Simplified Arabic"/>
                <w:b/>
                <w:bCs/>
                <w:sz w:val="20"/>
                <w:szCs w:val="20"/>
                <w:lang w:bidi="ar-IQ"/>
              </w:rPr>
            </w:pPr>
            <w:proofErr w:type="spellStart"/>
            <w:r w:rsidRPr="00670AB3">
              <w:rPr>
                <w:rFonts w:ascii="Simplified Arabic" w:hAnsi="Simplified Arabic" w:cs="Simplified Arabic"/>
                <w:b/>
                <w:bCs/>
                <w:sz w:val="20"/>
                <w:szCs w:val="20"/>
                <w:lang w:bidi="ar-IQ"/>
              </w:rPr>
              <w:t>Klebsiella</w:t>
            </w:r>
            <w:proofErr w:type="spellEnd"/>
            <w:r w:rsidRPr="00670AB3">
              <w:rPr>
                <w:rFonts w:ascii="Simplified Arabic" w:hAnsi="Simplified Arabic" w:cs="Simplified Arabic"/>
                <w:b/>
                <w:bCs/>
                <w:sz w:val="20"/>
                <w:szCs w:val="20"/>
                <w:lang w:bidi="ar-IQ"/>
              </w:rPr>
              <w:t xml:space="preserve"> pneumonia</w:t>
            </w:r>
            <w:r w:rsidRPr="00670AB3">
              <w:rPr>
                <w:rFonts w:ascii="Simplified Arabic" w:hAnsi="Simplified Arabic" w:cs="Simplified Arabic" w:hint="cs"/>
                <w:b/>
                <w:bCs/>
                <w:sz w:val="20"/>
                <w:szCs w:val="20"/>
                <w:rtl/>
                <w:lang w:bidi="ar-IQ"/>
              </w:rPr>
              <w:t xml:space="preserve"> هو من نوع (</w:t>
            </w:r>
            <w:r w:rsidRPr="00670AB3">
              <w:rPr>
                <w:rFonts w:ascii="Simplified Arabic" w:hAnsi="Simplified Arabic" w:cs="Simplified Arabic"/>
                <w:b/>
                <w:bCs/>
                <w:sz w:val="20"/>
                <w:szCs w:val="20"/>
                <w:lang w:bidi="ar-IQ"/>
              </w:rPr>
              <w:t>C</w:t>
            </w:r>
            <w:r w:rsidRPr="00670AB3">
              <w:rPr>
                <w:rFonts w:ascii="Simplified Arabic" w:hAnsi="Simplified Arabic" w:cs="Simplified Arabic" w:hint="cs"/>
                <w:b/>
                <w:bCs/>
                <w:sz w:val="20"/>
                <w:szCs w:val="20"/>
                <w:rtl/>
                <w:lang w:bidi="ar-IQ"/>
              </w:rPr>
              <w:t xml:space="preserve">)، </w:t>
            </w:r>
          </w:p>
          <w:p w:rsidR="00670AB3" w:rsidRPr="00670AB3" w:rsidRDefault="00670AB3" w:rsidP="00670AB3">
            <w:pPr>
              <w:pStyle w:val="NoSpacing"/>
              <w:spacing w:line="204" w:lineRule="auto"/>
              <w:jc w:val="both"/>
              <w:rPr>
                <w:rFonts w:ascii="Simplified Arabic" w:hAnsi="Simplified Arabic" w:cs="Simplified Arabic"/>
                <w:b/>
                <w:bCs/>
                <w:sz w:val="20"/>
                <w:szCs w:val="20"/>
                <w:lang w:bidi="ar-IQ"/>
              </w:rPr>
            </w:pPr>
            <w:proofErr w:type="spellStart"/>
            <w:r w:rsidRPr="00670AB3">
              <w:rPr>
                <w:rFonts w:ascii="Simplified Arabic" w:hAnsi="Simplified Arabic" w:cs="Simplified Arabic"/>
                <w:b/>
                <w:bCs/>
                <w:sz w:val="20"/>
                <w:szCs w:val="20"/>
                <w:lang w:bidi="ar-IQ"/>
              </w:rPr>
              <w:t>Serratia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marcescens</w:t>
            </w:r>
            <w:proofErr w:type="spellEnd"/>
            <w:r w:rsidRPr="00670AB3">
              <w:rPr>
                <w:rFonts w:ascii="Simplified Arabic" w:hAnsi="Simplified Arabic" w:cs="Simplified Arabic" w:hint="cs"/>
                <w:b/>
                <w:bCs/>
                <w:sz w:val="20"/>
                <w:szCs w:val="20"/>
                <w:rtl/>
                <w:lang w:bidi="ar-IQ"/>
              </w:rPr>
              <w:t xml:space="preserve"> هو من نوع (</w:t>
            </w:r>
            <w:r w:rsidRPr="00670AB3">
              <w:rPr>
                <w:rFonts w:ascii="Simplified Arabic" w:hAnsi="Simplified Arabic" w:cs="Simplified Arabic"/>
                <w:b/>
                <w:bCs/>
                <w:sz w:val="20"/>
                <w:szCs w:val="20"/>
                <w:lang w:bidi="ar-IQ"/>
              </w:rPr>
              <w:t>B</w:t>
            </w:r>
            <w:r w:rsidRPr="00670AB3">
              <w:rPr>
                <w:rFonts w:ascii="Simplified Arabic" w:hAnsi="Simplified Arabic" w:cs="Simplified Arabic" w:hint="cs"/>
                <w:b/>
                <w:bCs/>
                <w:sz w:val="20"/>
                <w:szCs w:val="20"/>
                <w:rtl/>
                <w:lang w:bidi="ar-IQ"/>
              </w:rPr>
              <w:t xml:space="preserve">)، </w:t>
            </w:r>
          </w:p>
          <w:p w:rsidR="00670AB3" w:rsidRPr="00670AB3" w:rsidRDefault="00670AB3" w:rsidP="00670AB3">
            <w:pPr>
              <w:pStyle w:val="NoSpacing"/>
              <w:spacing w:line="204" w:lineRule="auto"/>
              <w:jc w:val="both"/>
              <w:rPr>
                <w:rFonts w:ascii="Simplified Arabic" w:hAnsi="Simplified Arabic" w:cs="Simplified Arabic"/>
                <w:b/>
                <w:bCs/>
                <w:sz w:val="20"/>
                <w:szCs w:val="20"/>
                <w:lang w:bidi="ar-IQ"/>
              </w:rPr>
            </w:pPr>
            <w:r w:rsidRPr="00670AB3">
              <w:rPr>
                <w:rFonts w:ascii="Simplified Arabic" w:hAnsi="Simplified Arabic" w:cs="Simplified Arabic"/>
                <w:b/>
                <w:bCs/>
                <w:sz w:val="20"/>
                <w:szCs w:val="20"/>
                <w:lang w:bidi="ar-IQ"/>
              </w:rPr>
              <w:t xml:space="preserve">Salmonella </w:t>
            </w:r>
            <w:proofErr w:type="spellStart"/>
            <w:r w:rsidRPr="00670AB3">
              <w:rPr>
                <w:rFonts w:ascii="Simplified Arabic" w:hAnsi="Simplified Arabic" w:cs="Simplified Arabic"/>
                <w:b/>
                <w:bCs/>
                <w:sz w:val="20"/>
                <w:szCs w:val="20"/>
                <w:lang w:bidi="ar-IQ"/>
              </w:rPr>
              <w:t>tybhimurium</w:t>
            </w:r>
            <w:proofErr w:type="spellEnd"/>
            <w:r w:rsidRPr="00670AB3">
              <w:rPr>
                <w:rFonts w:ascii="Simplified Arabic" w:hAnsi="Simplified Arabic" w:cs="Simplified Arabic" w:hint="cs"/>
                <w:b/>
                <w:bCs/>
                <w:sz w:val="20"/>
                <w:szCs w:val="20"/>
                <w:rtl/>
                <w:lang w:bidi="ar-IQ"/>
              </w:rPr>
              <w:t xml:space="preserve"> هو من نوع (</w:t>
            </w:r>
            <w:r w:rsidRPr="00670AB3">
              <w:rPr>
                <w:rFonts w:ascii="Simplified Arabic" w:hAnsi="Simplified Arabic" w:cs="Simplified Arabic"/>
                <w:b/>
                <w:bCs/>
                <w:sz w:val="20"/>
                <w:szCs w:val="20"/>
                <w:lang w:bidi="ar-IQ"/>
              </w:rPr>
              <w:t>A</w:t>
            </w:r>
            <w:r w:rsidRPr="00670AB3">
              <w:rPr>
                <w:rFonts w:ascii="Simplified Arabic" w:hAnsi="Simplified Arabic" w:cs="Simplified Arabic" w:hint="cs"/>
                <w:b/>
                <w:bCs/>
                <w:sz w:val="20"/>
                <w:szCs w:val="20"/>
                <w:rtl/>
                <w:lang w:bidi="ar-IQ"/>
              </w:rPr>
              <w:t>)،</w:t>
            </w:r>
          </w:p>
          <w:p w:rsidR="00670AB3" w:rsidRPr="00670AB3" w:rsidRDefault="00670AB3" w:rsidP="00670AB3">
            <w:pPr>
              <w:pStyle w:val="NoSpacing"/>
              <w:spacing w:line="204" w:lineRule="auto"/>
              <w:jc w:val="both"/>
              <w:rPr>
                <w:rFonts w:ascii="Simplified Arabic" w:hAnsi="Simplified Arabic" w:cs="Simplified Arabic"/>
                <w:b/>
                <w:bCs/>
                <w:sz w:val="20"/>
                <w:szCs w:val="20"/>
                <w:lang w:bidi="ar-IQ"/>
              </w:rPr>
            </w:pPr>
            <w:r w:rsidRPr="00670AB3">
              <w:rPr>
                <w:rFonts w:ascii="Simplified Arabic" w:hAnsi="Simplified Arabic" w:cs="Simplified Arabic" w:hint="cs"/>
                <w:b/>
                <w:bCs/>
                <w:sz w:val="20"/>
                <w:szCs w:val="20"/>
                <w:rtl/>
                <w:lang w:bidi="ar-IQ"/>
              </w:rPr>
              <w:t xml:space="preserve"> </w:t>
            </w:r>
            <w:proofErr w:type="spellStart"/>
            <w:r w:rsidRPr="00670AB3">
              <w:rPr>
                <w:rFonts w:ascii="Simplified Arabic" w:hAnsi="Simplified Arabic" w:cs="Simplified Arabic"/>
                <w:b/>
                <w:bCs/>
                <w:sz w:val="20"/>
                <w:szCs w:val="20"/>
                <w:lang w:bidi="ar-IQ"/>
              </w:rPr>
              <w:t>Shigella</w:t>
            </w:r>
            <w:proofErr w:type="spellEnd"/>
            <w:r w:rsidRPr="00670AB3">
              <w:rPr>
                <w:rFonts w:ascii="Simplified Arabic" w:hAnsi="Simplified Arabic" w:cs="Simplified Arabic"/>
                <w:b/>
                <w:bCs/>
                <w:sz w:val="20"/>
                <w:szCs w:val="20"/>
                <w:lang w:bidi="ar-IQ"/>
              </w:rPr>
              <w:t xml:space="preserve"> </w:t>
            </w:r>
            <w:proofErr w:type="spellStart"/>
            <w:r w:rsidRPr="00670AB3">
              <w:rPr>
                <w:rFonts w:ascii="Simplified Arabic" w:hAnsi="Simplified Arabic" w:cs="Simplified Arabic"/>
                <w:b/>
                <w:bCs/>
                <w:sz w:val="20"/>
                <w:szCs w:val="20"/>
                <w:lang w:bidi="ar-IQ"/>
              </w:rPr>
              <w:t>dysenteria</w:t>
            </w:r>
            <w:proofErr w:type="spellEnd"/>
            <w:r w:rsidRPr="00670AB3">
              <w:rPr>
                <w:rFonts w:ascii="Simplified Arabic" w:hAnsi="Simplified Arabic" w:cs="Simplified Arabic" w:hint="cs"/>
                <w:b/>
                <w:bCs/>
                <w:sz w:val="20"/>
                <w:szCs w:val="20"/>
                <w:rtl/>
                <w:lang w:bidi="ar-IQ"/>
              </w:rPr>
              <w:t xml:space="preserve"> هو من نوع (</w:t>
            </w:r>
            <w:r w:rsidRPr="00670AB3">
              <w:rPr>
                <w:rFonts w:ascii="Simplified Arabic" w:hAnsi="Simplified Arabic" w:cs="Simplified Arabic"/>
                <w:b/>
                <w:bCs/>
                <w:sz w:val="20"/>
                <w:szCs w:val="20"/>
                <w:lang w:bidi="ar-IQ"/>
              </w:rPr>
              <w:t>D</w:t>
            </w:r>
            <w:r w:rsidRPr="00670AB3">
              <w:rPr>
                <w:rFonts w:ascii="Simplified Arabic" w:hAnsi="Simplified Arabic" w:cs="Simplified Arabic" w:hint="cs"/>
                <w:b/>
                <w:bCs/>
                <w:sz w:val="20"/>
                <w:szCs w:val="20"/>
                <w:rtl/>
                <w:lang w:bidi="ar-IQ"/>
              </w:rPr>
              <w:t>)،</w:t>
            </w:r>
          </w:p>
          <w:p w:rsidR="00D36D48" w:rsidRPr="00670AB3" w:rsidRDefault="00670AB3" w:rsidP="00670AB3">
            <w:pPr>
              <w:pStyle w:val="NoSpacing"/>
              <w:spacing w:line="204" w:lineRule="auto"/>
              <w:jc w:val="both"/>
              <w:rPr>
                <w:rFonts w:ascii="Simplified Arabic" w:hAnsi="Simplified Arabic" w:cs="Simplified Arabic"/>
                <w:b/>
                <w:bCs/>
                <w:sz w:val="20"/>
                <w:szCs w:val="20"/>
                <w:rtl/>
                <w:lang w:bidi="ar-IQ"/>
              </w:rPr>
            </w:pPr>
            <w:r w:rsidRPr="00670AB3">
              <w:rPr>
                <w:rFonts w:ascii="Simplified Arabic" w:hAnsi="Simplified Arabic" w:cs="Simplified Arabic" w:hint="cs"/>
                <w:b/>
                <w:bCs/>
                <w:sz w:val="20"/>
                <w:szCs w:val="20"/>
                <w:rtl/>
                <w:lang w:bidi="ar-IQ"/>
              </w:rPr>
              <w:t xml:space="preserve"> </w:t>
            </w:r>
            <w:r w:rsidRPr="00670AB3">
              <w:rPr>
                <w:rFonts w:ascii="Simplified Arabic" w:hAnsi="Simplified Arabic" w:cs="Simplified Arabic"/>
                <w:b/>
                <w:bCs/>
                <w:sz w:val="20"/>
                <w:szCs w:val="20"/>
                <w:lang w:bidi="ar-IQ"/>
              </w:rPr>
              <w:t xml:space="preserve">Pseudomonas </w:t>
            </w:r>
            <w:proofErr w:type="spellStart"/>
            <w:r w:rsidRPr="00670AB3">
              <w:rPr>
                <w:rFonts w:ascii="Simplified Arabic" w:hAnsi="Simplified Arabic" w:cs="Simplified Arabic"/>
                <w:b/>
                <w:bCs/>
                <w:sz w:val="20"/>
                <w:szCs w:val="20"/>
                <w:lang w:bidi="ar-IQ"/>
              </w:rPr>
              <w:t>aeruginosa</w:t>
            </w:r>
            <w:proofErr w:type="spellEnd"/>
            <w:r w:rsidRPr="00670AB3">
              <w:rPr>
                <w:rFonts w:ascii="Simplified Arabic" w:hAnsi="Simplified Arabic" w:cs="Simplified Arabic" w:hint="cs"/>
                <w:b/>
                <w:bCs/>
                <w:sz w:val="20"/>
                <w:szCs w:val="20"/>
                <w:rtl/>
                <w:lang w:bidi="ar-IQ"/>
              </w:rPr>
              <w:t xml:space="preserve"> هو من نوع (</w:t>
            </w:r>
            <w:r w:rsidRPr="00670AB3">
              <w:rPr>
                <w:rFonts w:ascii="Simplified Arabic" w:hAnsi="Simplified Arabic" w:cs="Simplified Arabic"/>
                <w:b/>
                <w:bCs/>
                <w:sz w:val="20"/>
                <w:szCs w:val="20"/>
                <w:lang w:bidi="ar-IQ"/>
              </w:rPr>
              <w:t>B</w:t>
            </w:r>
            <w:r w:rsidRPr="00670AB3">
              <w:rPr>
                <w:rFonts w:ascii="Simplified Arabic" w:hAnsi="Simplified Arabic" w:cs="Simplified Arabic" w:hint="cs"/>
                <w:b/>
                <w:bCs/>
                <w:sz w:val="20"/>
                <w:szCs w:val="20"/>
                <w:rtl/>
                <w:lang w:bidi="ar-IQ"/>
              </w:rPr>
              <w:t>).</w:t>
            </w:r>
          </w:p>
        </w:tc>
      </w:tr>
    </w:tbl>
    <w:p w:rsidR="00D36D48" w:rsidRDefault="00D36D48" w:rsidP="00D36D48">
      <w:pPr>
        <w:pStyle w:val="NoSpacing"/>
        <w:jc w:val="both"/>
        <w:rPr>
          <w:rFonts w:ascii="Simplified Arabic" w:hAnsi="Simplified Arabic" w:cs="Simplified Arabic" w:hint="cs"/>
          <w:sz w:val="28"/>
          <w:szCs w:val="28"/>
          <w:rtl/>
          <w:lang w:bidi="ar-IQ"/>
        </w:rPr>
      </w:pPr>
    </w:p>
    <w:p w:rsidR="00C5473E" w:rsidRDefault="00C5473E" w:rsidP="00D36D48">
      <w:pPr>
        <w:pStyle w:val="NoSpacing"/>
        <w:jc w:val="both"/>
        <w:rPr>
          <w:rFonts w:ascii="Simplified Arabic" w:hAnsi="Simplified Arabic" w:cs="Simplified Arabic" w:hint="cs"/>
          <w:sz w:val="28"/>
          <w:szCs w:val="28"/>
          <w:rtl/>
          <w:lang w:bidi="ar-IQ"/>
        </w:rPr>
      </w:pPr>
    </w:p>
    <w:p w:rsidR="00C5473E" w:rsidRPr="00D36D48" w:rsidRDefault="00C5473E" w:rsidP="00C5473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04</w:t>
      </w:r>
    </w:p>
    <w:p w:rsidR="00C5473E" w:rsidRPr="000E11EB" w:rsidRDefault="00C5473E" w:rsidP="00C5473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C5473E" w:rsidTr="00D33C09">
        <w:tc>
          <w:tcPr>
            <w:tcW w:w="9498" w:type="dxa"/>
            <w:gridSpan w:val="5"/>
            <w:tcBorders>
              <w:bottom w:val="thickThinSmallGap" w:sz="24" w:space="0" w:color="auto"/>
            </w:tcBorders>
            <w:shd w:val="clear" w:color="auto" w:fill="D9D9D9" w:themeFill="background1" w:themeFillShade="D9"/>
          </w:tcPr>
          <w:p w:rsidR="00C5473E" w:rsidRPr="001B3E31" w:rsidRDefault="00C5473E" w:rsidP="00D33C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C5473E" w:rsidTr="00D33C09">
        <w:tc>
          <w:tcPr>
            <w:tcW w:w="1701" w:type="dxa"/>
            <w:tcBorders>
              <w:top w:val="thickThinSmallGap" w:sz="24" w:space="0" w:color="auto"/>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sidRPr="00362A89">
              <w:rPr>
                <w:rFonts w:ascii="Simplified Arabic" w:hAnsi="Simplified Arabic" w:cs="Simplified Arabic" w:hint="cs"/>
                <w:b/>
                <w:bCs/>
                <w:sz w:val="24"/>
                <w:szCs w:val="24"/>
                <w:rtl/>
                <w:lang w:bidi="ar-IQ"/>
              </w:rPr>
              <w:t>د. عماد حاتم المشهداني        د. سعود رشيد العاني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A75587">
              <w:rPr>
                <w:rFonts w:ascii="Simplified Arabic" w:hAnsi="Simplified Arabic" w:cs="Simplified Arabic" w:hint="cs"/>
                <w:b/>
                <w:bCs/>
                <w:sz w:val="24"/>
                <w:szCs w:val="24"/>
                <w:rtl/>
                <w:lang w:bidi="ar-IQ"/>
              </w:rPr>
              <w:t>حازم سعدون جاسم الجواري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7A166597" wp14:editId="48444E16">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C5473E" w:rsidRDefault="00C5473E" w:rsidP="00C54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7F7481F9" wp14:editId="33AB2172">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C5473E" w:rsidRDefault="00C5473E" w:rsidP="00C5473E">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472EF325" wp14:editId="6F32BF62">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08E516DB" wp14:editId="57AA7399">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41219C95" wp14:editId="4180DE77">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C5473E" w:rsidRDefault="00C5473E" w:rsidP="00C5473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07E34903" wp14:editId="35749A09">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C5473E" w:rsidRDefault="00C5473E" w:rsidP="00C5473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A75587">
              <w:rPr>
                <w:rFonts w:ascii="Simplified Arabic" w:hAnsi="Simplified Arabic" w:cs="Simplified Arabic" w:hint="cs"/>
                <w:b/>
                <w:bCs/>
                <w:sz w:val="24"/>
                <w:szCs w:val="24"/>
                <w:rtl/>
                <w:lang w:bidi="ar-IQ"/>
              </w:rPr>
              <w:t>دراسة تأثير شبيه هرمون الاوكسي توسين المستخلص من تمر الزهدي في رحم الحيوانات المختبرية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2004</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C5473E" w:rsidTr="00D33C09">
        <w:trPr>
          <w:trHeight w:val="9103"/>
        </w:trPr>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C5473E" w:rsidRPr="00A75587" w:rsidRDefault="00C5473E" w:rsidP="00D33C09">
            <w:pPr>
              <w:pStyle w:val="NoSpacing"/>
              <w:spacing w:line="228" w:lineRule="auto"/>
              <w:jc w:val="both"/>
              <w:rPr>
                <w:rFonts w:ascii="Simplified Arabic" w:hAnsi="Simplified Arabic" w:cs="Simplified Arabic"/>
                <w:b/>
                <w:bCs/>
                <w:sz w:val="24"/>
                <w:szCs w:val="24"/>
                <w:rtl/>
                <w:lang w:bidi="ar-IQ"/>
              </w:rPr>
            </w:pPr>
            <w:r w:rsidRPr="00A75587">
              <w:rPr>
                <w:rFonts w:ascii="Simplified Arabic" w:hAnsi="Simplified Arabic" w:cs="Simplified Arabic" w:hint="cs"/>
                <w:b/>
                <w:bCs/>
                <w:sz w:val="24"/>
                <w:szCs w:val="24"/>
                <w:rtl/>
                <w:lang w:bidi="ar-IQ"/>
              </w:rPr>
              <w:t xml:space="preserve">استهدفت الدراسة الحالية التحليل الكيميائي والتقييم الدوائي للمستخلص الكحولي 80% والمائي البارد للتمر المحلي </w:t>
            </w:r>
            <w:r w:rsidRPr="00A75587">
              <w:rPr>
                <w:rFonts w:ascii="Simplified Arabic" w:hAnsi="Simplified Arabic" w:cs="Simplified Arabic"/>
                <w:b/>
                <w:bCs/>
                <w:sz w:val="24"/>
                <w:szCs w:val="24"/>
                <w:lang w:bidi="ar-IQ"/>
              </w:rPr>
              <w:t xml:space="preserve">Phoenix </w:t>
            </w:r>
            <w:proofErr w:type="spellStart"/>
            <w:r w:rsidRPr="00A75587">
              <w:rPr>
                <w:rFonts w:ascii="Simplified Arabic" w:hAnsi="Simplified Arabic" w:cs="Simplified Arabic"/>
                <w:b/>
                <w:bCs/>
                <w:sz w:val="24"/>
                <w:szCs w:val="24"/>
                <w:lang w:bidi="ar-IQ"/>
              </w:rPr>
              <w:t>daetylifera</w:t>
            </w:r>
            <w:proofErr w:type="spellEnd"/>
            <w:r w:rsidRPr="00A75587">
              <w:rPr>
                <w:rFonts w:ascii="Simplified Arabic" w:hAnsi="Simplified Arabic" w:cs="Simplified Arabic"/>
                <w:b/>
                <w:bCs/>
                <w:sz w:val="24"/>
                <w:szCs w:val="24"/>
                <w:lang w:bidi="ar-IQ"/>
              </w:rPr>
              <w:t xml:space="preserve"> L</w:t>
            </w:r>
            <w:r w:rsidRPr="00A75587">
              <w:rPr>
                <w:rFonts w:ascii="Simplified Arabic" w:hAnsi="Simplified Arabic" w:cs="Simplified Arabic" w:hint="cs"/>
                <w:b/>
                <w:bCs/>
                <w:sz w:val="24"/>
                <w:szCs w:val="24"/>
                <w:rtl/>
                <w:lang w:bidi="ar-IQ"/>
              </w:rPr>
              <w:t xml:space="preserve"> صنف الزهدي . </w:t>
            </w:r>
          </w:p>
          <w:p w:rsidR="00C5473E" w:rsidRPr="00A75587" w:rsidRDefault="00C5473E" w:rsidP="00D33C09">
            <w:pPr>
              <w:pStyle w:val="NoSpacing"/>
              <w:spacing w:line="228" w:lineRule="auto"/>
              <w:jc w:val="both"/>
              <w:rPr>
                <w:rFonts w:ascii="Simplified Arabic" w:hAnsi="Simplified Arabic" w:cs="Simplified Arabic"/>
                <w:b/>
                <w:bCs/>
                <w:sz w:val="24"/>
                <w:szCs w:val="24"/>
                <w:rtl/>
                <w:lang w:bidi="ar-IQ"/>
              </w:rPr>
            </w:pPr>
            <w:r w:rsidRPr="00A75587">
              <w:rPr>
                <w:rFonts w:ascii="Simplified Arabic" w:hAnsi="Simplified Arabic" w:cs="Simplified Arabic" w:hint="cs"/>
                <w:b/>
                <w:bCs/>
                <w:sz w:val="24"/>
                <w:szCs w:val="24"/>
                <w:rtl/>
                <w:lang w:bidi="ar-IQ"/>
              </w:rPr>
              <w:t xml:space="preserve">تم تقسيم الدراسة الى محورين . الاول تضمن الدراسة التحليلية حيث اظهرت نتائج التحليل الاولي ان التمر الزهدي يحتوي على مركبات دوائية مهمة مثل العفصيات،الكلوكوسيدات ،الراتنجات ، الفلافونات ،الكومارينات وعدم وجود مركبات دوائية مهمة اخرى مثل القلويدات والصابونيات  . ان الرقم الهيدروجيني المستخلص المائي البارد للتمر كان قريباً من التعادل (6.7) وقد اظهر التحليل الكيميائي ان نسبة الرطوبة قد شكلت 23.50% بينما كانت النسبة المئوية لكل من البروتين،الدهونات،الكاربوهيدرات ،الالياف والرماد والتانينات 1.70 ، 0.3 ، 70.13،1.9،1.33 ، 1.01على التوالي . </w:t>
            </w:r>
          </w:p>
          <w:p w:rsidR="00C5473E" w:rsidRPr="00A75587" w:rsidRDefault="00C5473E" w:rsidP="00D33C09">
            <w:pPr>
              <w:pStyle w:val="NoSpacing"/>
              <w:spacing w:line="228" w:lineRule="auto"/>
              <w:jc w:val="both"/>
              <w:rPr>
                <w:rFonts w:ascii="Simplified Arabic" w:hAnsi="Simplified Arabic" w:cs="Simplified Arabic"/>
                <w:b/>
                <w:bCs/>
                <w:sz w:val="24"/>
                <w:szCs w:val="24"/>
                <w:rtl/>
                <w:lang w:bidi="ar-IQ"/>
              </w:rPr>
            </w:pPr>
            <w:r w:rsidRPr="00A75587">
              <w:rPr>
                <w:rFonts w:ascii="Simplified Arabic" w:hAnsi="Simplified Arabic" w:cs="Simplified Arabic" w:hint="cs"/>
                <w:b/>
                <w:bCs/>
                <w:sz w:val="24"/>
                <w:szCs w:val="24"/>
                <w:rtl/>
                <w:lang w:bidi="ar-IQ"/>
              </w:rPr>
              <w:t xml:space="preserve">اما نتائج الدراسة الدوائية ، اظهرت تأثير المستخلص الكحولي 80% والمائي البارد على ارحام الجرذ السويسرية البيضاء في حمام الاعضاء اذ ان اضافة (5 ملغم / مليلتر ) من المستخلص المائي البارد للتمر الى الرحم المغمور في 50 مليلتر من محلول </w:t>
            </w:r>
            <w:r w:rsidRPr="00A75587">
              <w:rPr>
                <w:rFonts w:ascii="Simplified Arabic" w:hAnsi="Simplified Arabic" w:cs="Simplified Arabic"/>
                <w:b/>
                <w:bCs/>
                <w:sz w:val="24"/>
                <w:szCs w:val="24"/>
                <w:lang w:bidi="ar-IQ"/>
              </w:rPr>
              <w:t xml:space="preserve">(De- </w:t>
            </w:r>
            <w:proofErr w:type="spellStart"/>
            <w:r w:rsidRPr="00A75587">
              <w:rPr>
                <w:rFonts w:ascii="Simplified Arabic" w:hAnsi="Simplified Arabic" w:cs="Simplified Arabic"/>
                <w:b/>
                <w:bCs/>
                <w:sz w:val="24"/>
                <w:szCs w:val="24"/>
                <w:lang w:bidi="ar-IQ"/>
              </w:rPr>
              <w:t>Jalon</w:t>
            </w:r>
            <w:proofErr w:type="spellEnd"/>
            <w:r w:rsidRPr="00A75587">
              <w:rPr>
                <w:rFonts w:ascii="Simplified Arabic" w:hAnsi="Simplified Arabic" w:cs="Simplified Arabic"/>
                <w:b/>
                <w:bCs/>
                <w:sz w:val="24"/>
                <w:szCs w:val="24"/>
                <w:lang w:bidi="ar-IQ"/>
              </w:rPr>
              <w:t>)</w:t>
            </w:r>
            <w:r w:rsidRPr="00A75587">
              <w:rPr>
                <w:rFonts w:ascii="Simplified Arabic" w:hAnsi="Simplified Arabic" w:cs="Simplified Arabic" w:hint="cs"/>
                <w:b/>
                <w:bCs/>
                <w:sz w:val="24"/>
                <w:szCs w:val="24"/>
                <w:rtl/>
                <w:lang w:bidi="ar-IQ"/>
              </w:rPr>
              <w:t xml:space="preserve"> قد ادى الى ظهور تقلصات في عضلات الرحم تعادل (70.7 مايكرو وحدة عالمية / مليلتر )  من هرمون الاوكسي توسين مقارنة بمرحلة ما قبل الحقن ، بينما لم تحدث اضافة الجرعة نفسها من المستخلص الكحولي 80% أي تأثيرات واضحة على تلك العضلات ،الامر الذي يحتمل ان يكون للمستخلص المائي البارد تأثير مشابه لتأثير هرمون الاوكسي توسين . علاوة على ذلك، اظهرت دراسة تأثير المستخلص المائي البارد على مراحل الحمل المختلفة تأثيرات مشابهة لهرمون الاوكسي توسين حيث ان حقن 22 ملغرام لكل كيلوغرام من وزن الجسم من المستخلص المائي البارد ادى الى حدوث اجهاض في 70% من الاجنة في مراحل الحمل الاولى والوسطية ،بينما ادى حقنها قبل 48-24 ساعة قبل موعد الولادة الطبيعية الى حدوث ولادات مبكرة في 90 % من الحوامل مؤكداً افتراض احتواء مستخلص التمر على مواد مشابهة لهرمون الاوكسي توسين . </w:t>
            </w:r>
          </w:p>
          <w:p w:rsidR="00C5473E" w:rsidRPr="00A75587" w:rsidRDefault="00C5473E" w:rsidP="00D33C09">
            <w:pPr>
              <w:pStyle w:val="NoSpacing"/>
              <w:spacing w:line="228" w:lineRule="auto"/>
              <w:jc w:val="both"/>
              <w:rPr>
                <w:rFonts w:ascii="Simplified Arabic" w:hAnsi="Simplified Arabic" w:cs="Simplified Arabic"/>
                <w:b/>
                <w:bCs/>
                <w:sz w:val="24"/>
                <w:szCs w:val="24"/>
                <w:rtl/>
                <w:lang w:bidi="ar-IQ"/>
              </w:rPr>
            </w:pPr>
            <w:r w:rsidRPr="00A75587">
              <w:rPr>
                <w:rFonts w:ascii="Simplified Arabic" w:hAnsi="Simplified Arabic" w:cs="Simplified Arabic" w:hint="cs"/>
                <w:b/>
                <w:bCs/>
                <w:sz w:val="24"/>
                <w:szCs w:val="24"/>
                <w:rtl/>
                <w:lang w:bidi="ar-IQ"/>
              </w:rPr>
              <w:t>نوقشت النتائج على اساس ان المكونات الفعالة للتمر صنف الزهدي لها قيمة غذائية وطبية . علاوة على ذلك فان الكشف عن احتوئه على تأثير مشابه لتأثير هرمون الاوكسي توسين يوجه الانظار الى امكانية اعتماد هذا المصدر بالاضافة الى كونه مصدراً غذائياً ايضاً مصدراً للحصول على مادة شبيهة بالاوكسي توسين والذي له  استخدامات طبية مهمة .</w:t>
            </w:r>
          </w:p>
        </w:tc>
      </w:tr>
    </w:tbl>
    <w:p w:rsidR="00C5473E" w:rsidRPr="00D36D48" w:rsidRDefault="00C5473E" w:rsidP="00C5473E">
      <w:pPr>
        <w:pStyle w:val="NoSpacing"/>
        <w:jc w:val="both"/>
        <w:rPr>
          <w:rFonts w:ascii="Simplified Arabic" w:hAnsi="Simplified Arabic" w:cs="Simplified Arabic"/>
          <w:sz w:val="28"/>
          <w:szCs w:val="28"/>
          <w:lang w:bidi="ar-IQ"/>
        </w:rPr>
      </w:pPr>
    </w:p>
    <w:p w:rsidR="00C5473E" w:rsidRPr="00D36D48" w:rsidRDefault="00C5473E" w:rsidP="00C5473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04</w:t>
      </w:r>
    </w:p>
    <w:p w:rsidR="00C5473E" w:rsidRPr="000E11EB" w:rsidRDefault="00C5473E" w:rsidP="00C5473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C5473E" w:rsidTr="00D33C09">
        <w:tc>
          <w:tcPr>
            <w:tcW w:w="9498" w:type="dxa"/>
            <w:gridSpan w:val="5"/>
            <w:tcBorders>
              <w:bottom w:val="thickThinSmallGap" w:sz="24" w:space="0" w:color="auto"/>
            </w:tcBorders>
            <w:shd w:val="clear" w:color="auto" w:fill="D9D9D9" w:themeFill="background1" w:themeFillShade="D9"/>
          </w:tcPr>
          <w:p w:rsidR="00C5473E" w:rsidRPr="001B3E31" w:rsidRDefault="00C5473E" w:rsidP="00D33C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C5473E" w:rsidTr="00D33C09">
        <w:tc>
          <w:tcPr>
            <w:tcW w:w="1701" w:type="dxa"/>
            <w:tcBorders>
              <w:top w:val="thickThinSmallGap" w:sz="24" w:space="0" w:color="auto"/>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sidRPr="00987F4B">
              <w:rPr>
                <w:rFonts w:ascii="Simplified Arabic" w:hAnsi="Simplified Arabic" w:cs="Simplified Arabic" w:hint="cs"/>
                <w:b/>
                <w:bCs/>
                <w:sz w:val="24"/>
                <w:szCs w:val="24"/>
                <w:rtl/>
                <w:lang w:bidi="ar-IQ"/>
              </w:rPr>
              <w:t>أ. د. عصام فاضل الجُميلي            أ. د. إسماعيل كاظم شُبر</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C5473E" w:rsidRPr="00713AB6" w:rsidRDefault="00C5473E" w:rsidP="00D33C09">
            <w:pPr>
              <w:pStyle w:val="NoSpacing"/>
              <w:jc w:val="both"/>
              <w:rPr>
                <w:rFonts w:ascii="Simplified Arabic" w:hAnsi="Simplified Arabic" w:cs="Simplified Arabic"/>
                <w:b/>
                <w:bCs/>
                <w:sz w:val="24"/>
                <w:szCs w:val="24"/>
                <w:rtl/>
                <w:lang w:bidi="ar-IQ"/>
              </w:rPr>
            </w:pPr>
            <w:r w:rsidRPr="00713AB6">
              <w:rPr>
                <w:rFonts w:ascii="Simplified Arabic" w:hAnsi="Simplified Arabic" w:cs="Simplified Arabic"/>
                <w:b/>
                <w:bCs/>
                <w:sz w:val="24"/>
                <w:szCs w:val="24"/>
                <w:rtl/>
                <w:lang w:bidi="ar-IQ"/>
              </w:rPr>
              <w:t>علي عبيّس</w:t>
            </w:r>
            <w:r w:rsidRPr="00713AB6">
              <w:rPr>
                <w:rFonts w:ascii="Simplified Arabic" w:hAnsi="Simplified Arabic" w:cs="Simplified Arabic" w:hint="cs"/>
                <w:b/>
                <w:bCs/>
                <w:sz w:val="24"/>
                <w:szCs w:val="24"/>
                <w:rtl/>
                <w:lang w:bidi="ar-IQ"/>
              </w:rPr>
              <w:t xml:space="preserve"> </w:t>
            </w:r>
            <w:r w:rsidRPr="00713AB6">
              <w:rPr>
                <w:rFonts w:ascii="Simplified Arabic" w:hAnsi="Simplified Arabic" w:cs="Simplified Arabic"/>
                <w:b/>
                <w:bCs/>
                <w:sz w:val="24"/>
                <w:szCs w:val="24"/>
                <w:rtl/>
                <w:lang w:bidi="ar-IQ"/>
              </w:rPr>
              <w:t>عبد</w:t>
            </w:r>
            <w:r w:rsidRPr="00713AB6">
              <w:rPr>
                <w:rFonts w:ascii="Simplified Arabic" w:hAnsi="Simplified Arabic" w:cs="Simplified Arabic"/>
                <w:b/>
                <w:bCs/>
                <w:sz w:val="24"/>
                <w:szCs w:val="24"/>
                <w:lang w:bidi="ar-IQ"/>
              </w:rPr>
              <w:t xml:space="preserve">  </w:t>
            </w:r>
            <w:r w:rsidRPr="00713AB6">
              <w:rPr>
                <w:rFonts w:ascii="Simplified Arabic" w:hAnsi="Simplified Arabic" w:cs="Simplified Arabic" w:hint="cs"/>
                <w:b/>
                <w:bCs/>
                <w:sz w:val="24"/>
                <w:szCs w:val="24"/>
                <w:rtl/>
                <w:lang w:bidi="ar-IQ"/>
              </w:rPr>
              <w:t xml:space="preserve">زنيّد </w:t>
            </w:r>
            <w:r w:rsidRPr="00713AB6">
              <w:rPr>
                <w:rFonts w:ascii="Simplified Arabic" w:hAnsi="Simplified Arabic" w:cs="Simplified Arabic"/>
                <w:b/>
                <w:bCs/>
                <w:sz w:val="24"/>
                <w:szCs w:val="24"/>
                <w:rtl/>
                <w:lang w:bidi="ar-IQ"/>
              </w:rPr>
              <w:t xml:space="preserve"> الشمري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5F67597A" wp14:editId="1AE07B35">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C5473E" w:rsidRDefault="00C5473E" w:rsidP="00C54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30E36A96" wp14:editId="1F7CB72A">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C5473E" w:rsidRDefault="00C5473E" w:rsidP="00C5473E">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0E8B825B" wp14:editId="19148419">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431C7EE9" wp14:editId="373D8397">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4DEE149E" wp14:editId="4199C64B">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C5473E" w:rsidRDefault="00C5473E" w:rsidP="00C5473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4358FD5E" wp14:editId="47FCDBFC">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C5473E" w:rsidRDefault="00C5473E" w:rsidP="00C5473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C5473E" w:rsidRPr="00713AB6" w:rsidRDefault="00C5473E" w:rsidP="00D33C09">
            <w:pPr>
              <w:pStyle w:val="NoSpacing"/>
              <w:jc w:val="both"/>
              <w:rPr>
                <w:rFonts w:ascii="Simplified Arabic" w:hAnsi="Simplified Arabic" w:cs="Simplified Arabic"/>
                <w:b/>
                <w:bCs/>
                <w:sz w:val="24"/>
                <w:szCs w:val="24"/>
                <w:rtl/>
                <w:lang w:bidi="ar-IQ"/>
              </w:rPr>
            </w:pPr>
            <w:r w:rsidRPr="00713AB6">
              <w:rPr>
                <w:rFonts w:ascii="Simplified Arabic" w:hAnsi="Simplified Arabic" w:cs="Simplified Arabic" w:hint="cs"/>
                <w:b/>
                <w:bCs/>
                <w:sz w:val="24"/>
                <w:szCs w:val="24"/>
                <w:rtl/>
                <w:lang w:bidi="ar-IQ"/>
              </w:rPr>
              <w:t xml:space="preserve">إستخلاص وتنقية مركب اللكنان من بذور نبات الكتان </w:t>
            </w:r>
            <w:proofErr w:type="spellStart"/>
            <w:r w:rsidRPr="00713AB6">
              <w:rPr>
                <w:rFonts w:ascii="Simplified Arabic" w:hAnsi="Simplified Arabic" w:cs="Simplified Arabic"/>
                <w:b/>
                <w:bCs/>
                <w:sz w:val="24"/>
                <w:szCs w:val="24"/>
                <w:lang w:bidi="ar-IQ"/>
              </w:rPr>
              <w:t>Linum</w:t>
            </w:r>
            <w:proofErr w:type="spellEnd"/>
            <w:r w:rsidRPr="00713AB6">
              <w:rPr>
                <w:rFonts w:ascii="Simplified Arabic" w:hAnsi="Simplified Arabic" w:cs="Simplified Arabic"/>
                <w:b/>
                <w:bCs/>
                <w:sz w:val="24"/>
                <w:szCs w:val="24"/>
                <w:lang w:bidi="ar-IQ"/>
              </w:rPr>
              <w:t xml:space="preserve"> </w:t>
            </w:r>
            <w:proofErr w:type="spellStart"/>
            <w:r w:rsidRPr="00713AB6">
              <w:rPr>
                <w:rFonts w:ascii="Simplified Arabic" w:hAnsi="Simplified Arabic" w:cs="Simplified Arabic"/>
                <w:b/>
                <w:bCs/>
                <w:sz w:val="24"/>
                <w:szCs w:val="24"/>
                <w:lang w:bidi="ar-IQ"/>
              </w:rPr>
              <w:t>usitatissimum</w:t>
            </w:r>
            <w:proofErr w:type="spellEnd"/>
            <w:r w:rsidRPr="00713AB6">
              <w:rPr>
                <w:rFonts w:ascii="Simplified Arabic" w:hAnsi="Simplified Arabic" w:cs="Simplified Arabic" w:hint="cs"/>
                <w:b/>
                <w:bCs/>
                <w:sz w:val="24"/>
                <w:szCs w:val="24"/>
                <w:rtl/>
                <w:lang w:bidi="ar-IQ"/>
              </w:rPr>
              <w:t xml:space="preserve"> ودراسة قابليته المضادة للتطفير على أنظمة مختلفة </w:t>
            </w:r>
            <w:r w:rsidRPr="00713AB6">
              <w:rPr>
                <w:rFonts w:ascii="Simplified Arabic" w:hAnsi="Simplified Arabic" w:cs="Simplified Arabic"/>
                <w:b/>
                <w:bCs/>
                <w:sz w:val="24"/>
                <w:szCs w:val="24"/>
                <w:lang w:bidi="ar-IQ"/>
              </w:rPr>
              <w:t xml:space="preserve">  </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2004</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C5473E" w:rsidTr="00D33C09">
        <w:trPr>
          <w:trHeight w:val="9103"/>
        </w:trPr>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C5473E" w:rsidRPr="00713AB6" w:rsidRDefault="00C5473E" w:rsidP="00D33C09">
            <w:pPr>
              <w:pStyle w:val="NoSpacing"/>
              <w:spacing w:line="223" w:lineRule="auto"/>
              <w:jc w:val="both"/>
              <w:rPr>
                <w:rFonts w:ascii="Simplified Arabic" w:hAnsi="Simplified Arabic" w:cs="Simplified Arabic"/>
                <w:b/>
                <w:bCs/>
                <w:sz w:val="24"/>
                <w:szCs w:val="24"/>
                <w:rtl/>
                <w:lang w:bidi="ar-IQ"/>
              </w:rPr>
            </w:pPr>
            <w:r w:rsidRPr="00713AB6">
              <w:rPr>
                <w:rFonts w:ascii="Simplified Arabic" w:hAnsi="Simplified Arabic" w:cs="Simplified Arabic" w:hint="cs"/>
                <w:b/>
                <w:bCs/>
                <w:sz w:val="24"/>
                <w:szCs w:val="24"/>
                <w:rtl/>
                <w:lang w:bidi="ar-IQ"/>
              </w:rPr>
              <w:t xml:space="preserve">شملت اهداف الدراسة استخلاص مركب اللكنان من بذور نبات الكتان و تنقيته ودراسة قابليته التطفيرية و المضادة للتطفير المستحثة بالعقار </w:t>
            </w:r>
            <w:r w:rsidRPr="00713AB6">
              <w:rPr>
                <w:rFonts w:ascii="Simplified Arabic" w:hAnsi="Simplified Arabic" w:cs="Simplified Arabic"/>
                <w:b/>
                <w:bCs/>
                <w:sz w:val="24"/>
                <w:szCs w:val="24"/>
                <w:lang w:bidi="ar-IQ"/>
              </w:rPr>
              <w:t xml:space="preserve">(MTX) </w:t>
            </w:r>
            <w:r w:rsidRPr="00713AB6">
              <w:rPr>
                <w:rFonts w:ascii="Simplified Arabic" w:hAnsi="Simplified Arabic" w:cs="Simplified Arabic" w:hint="cs"/>
                <w:b/>
                <w:bCs/>
                <w:sz w:val="24"/>
                <w:szCs w:val="24"/>
                <w:rtl/>
                <w:lang w:bidi="ar-IQ"/>
              </w:rPr>
              <w:t xml:space="preserve"> </w:t>
            </w:r>
            <w:r w:rsidRPr="00713AB6">
              <w:rPr>
                <w:rFonts w:ascii="Simplified Arabic" w:hAnsi="Simplified Arabic" w:cs="Simplified Arabic"/>
                <w:b/>
                <w:bCs/>
                <w:sz w:val="24"/>
                <w:szCs w:val="24"/>
                <w:lang w:bidi="ar-IQ"/>
              </w:rPr>
              <w:t xml:space="preserve"> Methotrexate</w:t>
            </w:r>
            <w:r w:rsidRPr="00713AB6">
              <w:rPr>
                <w:rFonts w:ascii="Simplified Arabic" w:hAnsi="Simplified Arabic" w:cs="Simplified Arabic" w:hint="cs"/>
                <w:b/>
                <w:bCs/>
                <w:sz w:val="24"/>
                <w:szCs w:val="24"/>
                <w:rtl/>
                <w:lang w:bidi="ar-IQ"/>
              </w:rPr>
              <w:t>.</w:t>
            </w:r>
          </w:p>
          <w:p w:rsidR="00C5473E" w:rsidRPr="00713AB6" w:rsidRDefault="00C5473E" w:rsidP="00D33C09">
            <w:pPr>
              <w:pStyle w:val="NoSpacing"/>
              <w:spacing w:line="223" w:lineRule="auto"/>
              <w:jc w:val="both"/>
              <w:rPr>
                <w:rFonts w:ascii="Simplified Arabic" w:hAnsi="Simplified Arabic" w:cs="Simplified Arabic"/>
                <w:b/>
                <w:bCs/>
                <w:sz w:val="24"/>
                <w:szCs w:val="24"/>
                <w:rtl/>
                <w:lang w:bidi="ar-IQ"/>
              </w:rPr>
            </w:pPr>
            <w:r w:rsidRPr="00713AB6">
              <w:rPr>
                <w:rFonts w:ascii="Simplified Arabic" w:hAnsi="Simplified Arabic" w:cs="Simplified Arabic" w:hint="cs"/>
                <w:b/>
                <w:bCs/>
                <w:sz w:val="24"/>
                <w:szCs w:val="24"/>
                <w:rtl/>
                <w:lang w:bidi="ar-IQ"/>
              </w:rPr>
              <w:t>فبعد الحصول على مركب اللكنان و بصورة نقية باستعمال تقنيات عدة و التي اشتملت على تقنية الفصل بالتجزئة و استعمال كروموتوغرافيا  التبادل الايوني و كروموتوغرافيا الطبقة الرقيقة و تقنية كروموتوغرافيا السائل عالي الكفاية و التي منها تم الحصول على مركب اللكنان بصورته النقية، بعدها اجريت عليه العمليات الاختبارية باستعمال نظام بكتيري يتضمن استعمال ثلاث عزلات بكتيرية</w:t>
            </w:r>
            <w:r w:rsidRPr="00713AB6">
              <w:rPr>
                <w:rFonts w:ascii="Simplified Arabic" w:hAnsi="Simplified Arabic" w:cs="Simplified Arabic"/>
                <w:b/>
                <w:bCs/>
                <w:sz w:val="24"/>
                <w:szCs w:val="24"/>
                <w:lang w:bidi="ar-IQ"/>
              </w:rPr>
              <w:t xml:space="preserve"> </w:t>
            </w:r>
            <w:proofErr w:type="spellStart"/>
            <w:r w:rsidRPr="00713AB6">
              <w:rPr>
                <w:rFonts w:ascii="Simplified Arabic" w:hAnsi="Simplified Arabic" w:cs="Simplified Arabic"/>
                <w:b/>
                <w:bCs/>
                <w:sz w:val="24"/>
                <w:szCs w:val="24"/>
                <w:lang w:bidi="ar-IQ"/>
              </w:rPr>
              <w:t>Brevibacterium</w:t>
            </w:r>
            <w:proofErr w:type="spellEnd"/>
            <w:r w:rsidRPr="00713AB6">
              <w:rPr>
                <w:rFonts w:ascii="Simplified Arabic" w:hAnsi="Simplified Arabic" w:cs="Simplified Arabic"/>
                <w:b/>
                <w:bCs/>
                <w:sz w:val="24"/>
                <w:szCs w:val="24"/>
                <w:lang w:bidi="ar-IQ"/>
              </w:rPr>
              <w:t xml:space="preserve"> </w:t>
            </w:r>
            <w:proofErr w:type="spellStart"/>
            <w:r w:rsidRPr="00713AB6">
              <w:rPr>
                <w:rFonts w:ascii="Simplified Arabic" w:hAnsi="Simplified Arabic" w:cs="Simplified Arabic"/>
                <w:b/>
                <w:bCs/>
                <w:sz w:val="24"/>
                <w:szCs w:val="24"/>
                <w:lang w:bidi="ar-IQ"/>
              </w:rPr>
              <w:t>spp</w:t>
            </w:r>
            <w:proofErr w:type="spellEnd"/>
            <w:r w:rsidRPr="00713AB6">
              <w:rPr>
                <w:rFonts w:ascii="Simplified Arabic" w:hAnsi="Simplified Arabic" w:cs="Simplified Arabic"/>
                <w:b/>
                <w:bCs/>
                <w:sz w:val="24"/>
                <w:szCs w:val="24"/>
                <w:lang w:bidi="ar-IQ"/>
              </w:rPr>
              <w:t xml:space="preserve">(G27), </w:t>
            </w:r>
            <w:proofErr w:type="spellStart"/>
            <w:r w:rsidRPr="00713AB6">
              <w:rPr>
                <w:rFonts w:ascii="Simplified Arabic" w:hAnsi="Simplified Arabic" w:cs="Simplified Arabic"/>
                <w:b/>
                <w:bCs/>
                <w:sz w:val="24"/>
                <w:szCs w:val="24"/>
                <w:lang w:bidi="ar-IQ"/>
              </w:rPr>
              <w:t>Arethrobacter</w:t>
            </w:r>
            <w:proofErr w:type="spellEnd"/>
            <w:r w:rsidRPr="00713AB6">
              <w:rPr>
                <w:rFonts w:ascii="Simplified Arabic" w:hAnsi="Simplified Arabic" w:cs="Simplified Arabic"/>
                <w:b/>
                <w:bCs/>
                <w:sz w:val="24"/>
                <w:szCs w:val="24"/>
                <w:lang w:bidi="ar-IQ"/>
              </w:rPr>
              <w:t xml:space="preserve"> </w:t>
            </w:r>
            <w:proofErr w:type="spellStart"/>
            <w:r w:rsidRPr="00713AB6">
              <w:rPr>
                <w:rFonts w:ascii="Simplified Arabic" w:hAnsi="Simplified Arabic" w:cs="Simplified Arabic"/>
                <w:b/>
                <w:bCs/>
                <w:sz w:val="24"/>
                <w:szCs w:val="24"/>
                <w:lang w:bidi="ar-IQ"/>
              </w:rPr>
              <w:t>spp</w:t>
            </w:r>
            <w:proofErr w:type="spellEnd"/>
            <w:r w:rsidRPr="00713AB6">
              <w:rPr>
                <w:rFonts w:ascii="Simplified Arabic" w:hAnsi="Simplified Arabic" w:cs="Simplified Arabic"/>
                <w:b/>
                <w:bCs/>
                <w:sz w:val="24"/>
                <w:szCs w:val="24"/>
                <w:lang w:bidi="ar-IQ"/>
              </w:rPr>
              <w:t xml:space="preserve">(G12), Bacillus </w:t>
            </w:r>
            <w:proofErr w:type="spellStart"/>
            <w:r w:rsidRPr="00713AB6">
              <w:rPr>
                <w:rFonts w:ascii="Simplified Arabic" w:hAnsi="Simplified Arabic" w:cs="Simplified Arabic"/>
                <w:b/>
                <w:bCs/>
                <w:sz w:val="24"/>
                <w:szCs w:val="24"/>
                <w:lang w:bidi="ar-IQ"/>
              </w:rPr>
              <w:t>spp</w:t>
            </w:r>
            <w:proofErr w:type="spellEnd"/>
            <w:r w:rsidRPr="00713AB6">
              <w:rPr>
                <w:rFonts w:ascii="Simplified Arabic" w:hAnsi="Simplified Arabic" w:cs="Simplified Arabic"/>
                <w:b/>
                <w:bCs/>
                <w:sz w:val="24"/>
                <w:szCs w:val="24"/>
                <w:lang w:bidi="ar-IQ"/>
              </w:rPr>
              <w:t>(G3)</w:t>
            </w:r>
            <w:r w:rsidRPr="00713AB6">
              <w:rPr>
                <w:rFonts w:ascii="Simplified Arabic" w:hAnsi="Simplified Arabic" w:cs="Simplified Arabic"/>
                <w:b/>
                <w:bCs/>
                <w:sz w:val="24"/>
                <w:szCs w:val="24"/>
                <w:rtl/>
                <w:lang w:bidi="ar-IQ"/>
              </w:rPr>
              <w:t xml:space="preserve">) </w:t>
            </w:r>
            <w:r w:rsidRPr="00713AB6">
              <w:rPr>
                <w:rFonts w:ascii="Simplified Arabic" w:hAnsi="Simplified Arabic" w:cs="Simplified Arabic" w:hint="cs"/>
                <w:b/>
                <w:bCs/>
                <w:sz w:val="24"/>
                <w:szCs w:val="24"/>
                <w:rtl/>
                <w:lang w:bidi="ar-IQ"/>
              </w:rPr>
              <w:t xml:space="preserve">   ونظام لبائني باستعمال الفأر الابيض، و أستعملت مقايسس مختلفة لكلا النظامين، وقد توصلت الدراسة الى النتائج الاتية :</w:t>
            </w:r>
          </w:p>
          <w:p w:rsidR="00C5473E" w:rsidRPr="00713AB6" w:rsidRDefault="00C5473E" w:rsidP="00D33C09">
            <w:pPr>
              <w:pStyle w:val="NoSpacing"/>
              <w:spacing w:line="223" w:lineRule="auto"/>
              <w:jc w:val="both"/>
              <w:rPr>
                <w:rFonts w:ascii="Simplified Arabic" w:hAnsi="Simplified Arabic" w:cs="Simplified Arabic"/>
                <w:b/>
                <w:bCs/>
                <w:sz w:val="24"/>
                <w:szCs w:val="24"/>
                <w:rtl/>
                <w:lang w:bidi="ar-IQ"/>
              </w:rPr>
            </w:pPr>
            <w:r w:rsidRPr="00713AB6">
              <w:rPr>
                <w:rFonts w:ascii="Simplified Arabic" w:hAnsi="Simplified Arabic" w:cs="Simplified Arabic" w:hint="cs"/>
                <w:b/>
                <w:bCs/>
                <w:sz w:val="24"/>
                <w:szCs w:val="24"/>
                <w:rtl/>
                <w:lang w:bidi="ar-IQ"/>
              </w:rPr>
              <w:t>عدم امتلاك مركب اللكنان المنقى اي تأثير تطفيري تجاه العزلات قيد الدراسة .</w:t>
            </w:r>
          </w:p>
          <w:p w:rsidR="00C5473E" w:rsidRPr="00713AB6" w:rsidRDefault="00C5473E" w:rsidP="00D33C09">
            <w:pPr>
              <w:pStyle w:val="NoSpacing"/>
              <w:spacing w:line="223" w:lineRule="auto"/>
              <w:jc w:val="both"/>
              <w:rPr>
                <w:rFonts w:ascii="Simplified Arabic" w:hAnsi="Simplified Arabic" w:cs="Simplified Arabic"/>
                <w:b/>
                <w:bCs/>
                <w:sz w:val="24"/>
                <w:szCs w:val="24"/>
                <w:lang w:bidi="ar-IQ"/>
              </w:rPr>
            </w:pPr>
            <w:r w:rsidRPr="00713AB6">
              <w:rPr>
                <w:rFonts w:ascii="Simplified Arabic" w:hAnsi="Simplified Arabic" w:cs="Simplified Arabic" w:hint="cs"/>
                <w:b/>
                <w:bCs/>
                <w:sz w:val="24"/>
                <w:szCs w:val="24"/>
                <w:rtl/>
                <w:lang w:bidi="ar-IQ"/>
              </w:rPr>
              <w:t>عدم امتلاك مركب اللكنان  اي تأثيرات سامة على خلايا نقي العظم للفئران البيض .</w:t>
            </w:r>
          </w:p>
          <w:p w:rsidR="00C5473E" w:rsidRPr="00713AB6" w:rsidRDefault="00C5473E" w:rsidP="00D33C09">
            <w:pPr>
              <w:pStyle w:val="NoSpacing"/>
              <w:spacing w:line="223" w:lineRule="auto"/>
              <w:jc w:val="both"/>
              <w:rPr>
                <w:rFonts w:ascii="Simplified Arabic" w:hAnsi="Simplified Arabic" w:cs="Simplified Arabic"/>
                <w:b/>
                <w:bCs/>
                <w:sz w:val="24"/>
                <w:szCs w:val="24"/>
                <w:lang w:bidi="ar-IQ"/>
              </w:rPr>
            </w:pPr>
            <w:r w:rsidRPr="00713AB6">
              <w:rPr>
                <w:rFonts w:ascii="Simplified Arabic" w:hAnsi="Simplified Arabic" w:cs="Simplified Arabic" w:hint="cs"/>
                <w:b/>
                <w:bCs/>
                <w:sz w:val="24"/>
                <w:szCs w:val="24"/>
                <w:rtl/>
                <w:lang w:bidi="ar-IQ"/>
              </w:rPr>
              <w:t xml:space="preserve">امتلاك مركب اللكنان تأثير تثبيطي تجاه المطفر </w:t>
            </w:r>
            <w:r w:rsidRPr="00713AB6">
              <w:rPr>
                <w:rFonts w:ascii="Simplified Arabic" w:hAnsi="Simplified Arabic" w:cs="Simplified Arabic"/>
                <w:b/>
                <w:bCs/>
                <w:sz w:val="24"/>
                <w:szCs w:val="24"/>
                <w:lang w:bidi="ar-IQ"/>
              </w:rPr>
              <w:t>MTX</w:t>
            </w:r>
            <w:r w:rsidRPr="00713AB6">
              <w:rPr>
                <w:rFonts w:ascii="Simplified Arabic" w:hAnsi="Simplified Arabic" w:cs="Simplified Arabic" w:hint="cs"/>
                <w:b/>
                <w:bCs/>
                <w:sz w:val="24"/>
                <w:szCs w:val="24"/>
                <w:rtl/>
                <w:lang w:bidi="ar-IQ"/>
              </w:rPr>
              <w:t xml:space="preserve"> باستعمال النظام بكتيري و الذي وجد من خلال النتائج انه من المطفرات القوية، اذ صنف مركب اللكنان ضمن المثبطات المباشرة </w:t>
            </w:r>
            <w:proofErr w:type="spellStart"/>
            <w:r w:rsidRPr="00713AB6">
              <w:rPr>
                <w:rFonts w:ascii="Simplified Arabic" w:hAnsi="Simplified Arabic" w:cs="Simplified Arabic"/>
                <w:b/>
                <w:bCs/>
                <w:sz w:val="24"/>
                <w:szCs w:val="24"/>
                <w:lang w:bidi="ar-IQ"/>
              </w:rPr>
              <w:t>Desmutagen</w:t>
            </w:r>
            <w:proofErr w:type="spellEnd"/>
            <w:r w:rsidRPr="00713AB6">
              <w:rPr>
                <w:rFonts w:ascii="Simplified Arabic" w:hAnsi="Simplified Arabic" w:cs="Simplified Arabic" w:hint="cs"/>
                <w:b/>
                <w:bCs/>
                <w:sz w:val="24"/>
                <w:szCs w:val="24"/>
                <w:rtl/>
                <w:lang w:bidi="ar-IQ"/>
              </w:rPr>
              <w:t xml:space="preserve"> بالدرجة الاولى كونه ثبط تأثير المطفر 100% عند معاملة الخلايا بمركب اللكنان( قبل) و( مع) المطفر </w:t>
            </w:r>
            <w:r w:rsidRPr="00713AB6">
              <w:rPr>
                <w:rFonts w:ascii="Simplified Arabic" w:hAnsi="Simplified Arabic" w:cs="Simplified Arabic"/>
                <w:b/>
                <w:bCs/>
                <w:sz w:val="24"/>
                <w:szCs w:val="24"/>
                <w:lang w:bidi="ar-IQ"/>
              </w:rPr>
              <w:t>MTX</w:t>
            </w:r>
            <w:r w:rsidRPr="00713AB6">
              <w:rPr>
                <w:rFonts w:ascii="Simplified Arabic" w:hAnsi="Simplified Arabic" w:cs="Simplified Arabic" w:hint="cs"/>
                <w:b/>
                <w:bCs/>
                <w:sz w:val="24"/>
                <w:szCs w:val="24"/>
                <w:rtl/>
                <w:lang w:bidi="ar-IQ"/>
              </w:rPr>
              <w:t xml:space="preserve"> كما وعُد من المثبطات الحيوية </w:t>
            </w:r>
            <w:proofErr w:type="spellStart"/>
            <w:r w:rsidRPr="00713AB6">
              <w:rPr>
                <w:rFonts w:ascii="Simplified Arabic" w:hAnsi="Simplified Arabic" w:cs="Simplified Arabic"/>
                <w:b/>
                <w:bCs/>
                <w:sz w:val="24"/>
                <w:szCs w:val="24"/>
                <w:lang w:bidi="ar-IQ"/>
              </w:rPr>
              <w:t>Bioantimutagen</w:t>
            </w:r>
            <w:proofErr w:type="spellEnd"/>
            <w:r w:rsidRPr="00713AB6">
              <w:rPr>
                <w:rFonts w:ascii="Simplified Arabic" w:hAnsi="Simplified Arabic" w:cs="Simplified Arabic" w:hint="cs"/>
                <w:b/>
                <w:bCs/>
                <w:sz w:val="24"/>
                <w:szCs w:val="24"/>
                <w:rtl/>
                <w:lang w:bidi="ar-IQ"/>
              </w:rPr>
              <w:t xml:space="preserve"> بالدرجة الثانية كونه ثبط تأثير المطفر بنسبة تتراوح بين 94-100% عند معاملة مركب اللكنان( بعد ) المطفر  للعزلات البكتيرية قيد الدراسة .</w:t>
            </w:r>
          </w:p>
          <w:p w:rsidR="00C5473E" w:rsidRPr="00713AB6" w:rsidRDefault="00C5473E" w:rsidP="00D33C09">
            <w:pPr>
              <w:pStyle w:val="NoSpacing"/>
              <w:spacing w:line="223" w:lineRule="auto"/>
              <w:jc w:val="both"/>
              <w:rPr>
                <w:rFonts w:ascii="Simplified Arabic" w:hAnsi="Simplified Arabic" w:cs="Simplified Arabic"/>
                <w:b/>
                <w:bCs/>
                <w:sz w:val="24"/>
                <w:szCs w:val="24"/>
                <w:rtl/>
                <w:lang w:bidi="ar-IQ"/>
              </w:rPr>
            </w:pPr>
            <w:r w:rsidRPr="00713AB6">
              <w:rPr>
                <w:rFonts w:ascii="Simplified Arabic" w:hAnsi="Simplified Arabic" w:cs="Simplified Arabic" w:hint="cs"/>
                <w:b/>
                <w:bCs/>
                <w:sz w:val="24"/>
                <w:szCs w:val="24"/>
                <w:rtl/>
                <w:lang w:bidi="ar-IQ"/>
              </w:rPr>
              <w:t xml:space="preserve">في النظام البائني وجد ان مركب اللكنان يمتلك كفاءة عالية في قدرته على حماية خلايا نقي العظم للفئران من تاثير المطفر </w:t>
            </w:r>
            <w:r w:rsidRPr="00713AB6">
              <w:rPr>
                <w:rFonts w:ascii="Simplified Arabic" w:hAnsi="Simplified Arabic" w:cs="Simplified Arabic"/>
                <w:b/>
                <w:bCs/>
                <w:sz w:val="24"/>
                <w:szCs w:val="24"/>
                <w:lang w:bidi="ar-IQ"/>
              </w:rPr>
              <w:t>MTX</w:t>
            </w:r>
            <w:r w:rsidRPr="00713AB6">
              <w:rPr>
                <w:rFonts w:ascii="Simplified Arabic" w:hAnsi="Simplified Arabic" w:cs="Simplified Arabic" w:hint="cs"/>
                <w:b/>
                <w:bCs/>
                <w:sz w:val="24"/>
                <w:szCs w:val="24"/>
                <w:rtl/>
                <w:lang w:bidi="ar-IQ"/>
              </w:rPr>
              <w:t xml:space="preserve"> السامة لها، فقد عمل المركب على رفع قيمة معامل الانقسام الخيطي و تقليل نسبة التشوهات الكروموسومية ونسبة تكون النوى الصغيرة عند المعاملة(قبل)المطفر فقد عد من المثبطات المباشرة للمطفر </w:t>
            </w:r>
            <w:r w:rsidRPr="00713AB6">
              <w:rPr>
                <w:rFonts w:ascii="Simplified Arabic" w:hAnsi="Simplified Arabic" w:cs="Simplified Arabic"/>
                <w:b/>
                <w:bCs/>
                <w:sz w:val="24"/>
                <w:szCs w:val="24"/>
                <w:lang w:bidi="ar-IQ"/>
              </w:rPr>
              <w:t>MTX</w:t>
            </w:r>
            <w:r w:rsidRPr="00713AB6">
              <w:rPr>
                <w:rFonts w:ascii="Simplified Arabic" w:hAnsi="Simplified Arabic" w:cs="Simplified Arabic" w:hint="cs"/>
                <w:b/>
                <w:bCs/>
                <w:sz w:val="24"/>
                <w:szCs w:val="24"/>
                <w:rtl/>
                <w:lang w:bidi="ar-IQ"/>
              </w:rPr>
              <w:t xml:space="preserve">، كما و اظهر كفاءة اصلاح عالية تجاه ما تم تدميره من الخلايا بفعل المطفر </w:t>
            </w:r>
            <w:r w:rsidRPr="00713AB6">
              <w:rPr>
                <w:rFonts w:ascii="Simplified Arabic" w:hAnsi="Simplified Arabic" w:cs="Simplified Arabic"/>
                <w:b/>
                <w:bCs/>
                <w:sz w:val="24"/>
                <w:szCs w:val="24"/>
                <w:lang w:bidi="ar-IQ"/>
              </w:rPr>
              <w:t>MTX</w:t>
            </w:r>
            <w:r w:rsidRPr="00713AB6">
              <w:rPr>
                <w:rFonts w:ascii="Simplified Arabic" w:hAnsi="Simplified Arabic" w:cs="Simplified Arabic" w:hint="cs"/>
                <w:b/>
                <w:bCs/>
                <w:sz w:val="24"/>
                <w:szCs w:val="24"/>
                <w:rtl/>
                <w:lang w:bidi="ar-IQ"/>
              </w:rPr>
              <w:t xml:space="preserve">، فقد رفع قيمة معامل الانقسام الخيطي بعد ما تم خفضه بفعل المطفر وكما عمل على اصلاح التشوهات الكروموسومية ومن نسبة تكون النوى الصغيرة في خلايا نقي العظم للفئران الناتجة بفعل تأثير المطفر، وعليه عُد مركب اللكنان من المثبطات الحيوية للمطفر </w:t>
            </w:r>
            <w:r w:rsidRPr="00713AB6">
              <w:rPr>
                <w:rFonts w:ascii="Simplified Arabic" w:hAnsi="Simplified Arabic" w:cs="Simplified Arabic"/>
                <w:b/>
                <w:bCs/>
                <w:sz w:val="24"/>
                <w:szCs w:val="24"/>
                <w:lang w:bidi="ar-IQ"/>
              </w:rPr>
              <w:t>MTX</w:t>
            </w:r>
            <w:r w:rsidRPr="00713AB6">
              <w:rPr>
                <w:rFonts w:ascii="Simplified Arabic" w:hAnsi="Simplified Arabic" w:cs="Simplified Arabic" w:hint="cs"/>
                <w:b/>
                <w:bCs/>
                <w:sz w:val="24"/>
                <w:szCs w:val="24"/>
                <w:rtl/>
                <w:lang w:bidi="ar-IQ"/>
              </w:rPr>
              <w:t xml:space="preserve"> بالدرجة الثانية .</w:t>
            </w:r>
          </w:p>
        </w:tc>
      </w:tr>
    </w:tbl>
    <w:p w:rsidR="00C5473E" w:rsidRPr="00D36D48" w:rsidRDefault="00C5473E" w:rsidP="00C5473E">
      <w:pPr>
        <w:pStyle w:val="NoSpacing"/>
        <w:jc w:val="both"/>
        <w:rPr>
          <w:rFonts w:ascii="Simplified Arabic" w:hAnsi="Simplified Arabic" w:cs="Simplified Arabic"/>
          <w:sz w:val="28"/>
          <w:szCs w:val="28"/>
          <w:lang w:bidi="ar-IQ"/>
        </w:rPr>
      </w:pPr>
    </w:p>
    <w:p w:rsidR="00C5473E" w:rsidRPr="00D36D48" w:rsidRDefault="00C5473E" w:rsidP="00C5473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04</w:t>
      </w:r>
    </w:p>
    <w:p w:rsidR="00C5473E" w:rsidRPr="000E11EB" w:rsidRDefault="00C5473E" w:rsidP="00C5473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C5473E" w:rsidTr="00D33C09">
        <w:tc>
          <w:tcPr>
            <w:tcW w:w="9498" w:type="dxa"/>
            <w:gridSpan w:val="5"/>
            <w:tcBorders>
              <w:bottom w:val="thickThinSmallGap" w:sz="24" w:space="0" w:color="auto"/>
            </w:tcBorders>
            <w:shd w:val="clear" w:color="auto" w:fill="D9D9D9" w:themeFill="background1" w:themeFillShade="D9"/>
          </w:tcPr>
          <w:p w:rsidR="00C5473E" w:rsidRPr="001B3E31" w:rsidRDefault="00C5473E" w:rsidP="00D33C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C5473E" w:rsidTr="00D33C09">
        <w:tc>
          <w:tcPr>
            <w:tcW w:w="1701" w:type="dxa"/>
            <w:tcBorders>
              <w:top w:val="thickThinSmallGap" w:sz="24" w:space="0" w:color="auto"/>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الهندسة الوراثية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5473E" w:rsidRPr="00837B5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 آمنة نعمة الثويني          د. هيثم عزت باقر</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886ED7">
              <w:rPr>
                <w:rFonts w:ascii="Simplified Arabic" w:hAnsi="Simplified Arabic" w:cs="Simplified Arabic"/>
                <w:b/>
                <w:bCs/>
                <w:sz w:val="24"/>
                <w:szCs w:val="24"/>
                <w:rtl/>
                <w:lang w:bidi="ar-IQ"/>
              </w:rPr>
              <w:t>عمر عبد الكريم علي حسن الجوعاني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13492200" wp14:editId="77AA2753">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C5473E" w:rsidRDefault="00C5473E" w:rsidP="00C54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55B38660" wp14:editId="6336E804">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C5473E" w:rsidRDefault="00C5473E" w:rsidP="00C5473E">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4C6FC4CF" wp14:editId="76DE0D7E">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3FB881E0" wp14:editId="245B45D1">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5C923BCA" wp14:editId="710C9E8E">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C5473E" w:rsidRDefault="00C5473E" w:rsidP="00C5473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0C2B9630" wp14:editId="7F2D78CA">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C5473E" w:rsidRDefault="00C5473E" w:rsidP="00C5473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886ED7">
              <w:rPr>
                <w:rFonts w:ascii="Simplified Arabic" w:hAnsi="Simplified Arabic" w:cs="Simplified Arabic"/>
                <w:b/>
                <w:bCs/>
                <w:sz w:val="24"/>
                <w:szCs w:val="24"/>
                <w:rtl/>
                <w:lang w:bidi="ar-IQ"/>
              </w:rPr>
              <w:t xml:space="preserve">تأثير بكتريا </w:t>
            </w:r>
            <w:r w:rsidRPr="00886ED7">
              <w:rPr>
                <w:rFonts w:ascii="Simplified Arabic" w:hAnsi="Simplified Arabic" w:cs="Simplified Arabic"/>
                <w:b/>
                <w:bCs/>
                <w:sz w:val="24"/>
                <w:szCs w:val="24"/>
                <w:lang w:bidi="ar-IQ"/>
              </w:rPr>
              <w:t>Lactobacillus acidophilus</w:t>
            </w:r>
            <w:r w:rsidRPr="00886ED7">
              <w:rPr>
                <w:rFonts w:ascii="Simplified Arabic" w:hAnsi="Simplified Arabic" w:cs="Simplified Arabic"/>
                <w:b/>
                <w:bCs/>
                <w:sz w:val="24"/>
                <w:szCs w:val="24"/>
                <w:rtl/>
                <w:lang w:bidi="ar-IQ"/>
              </w:rPr>
              <w:t>وليزر الهيليوم – نيون على ظاهرة الالتصاق في البكتريا المسببة لالتهابات المجاري البولية المعزولة من اطفال مدينة الرمادي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2004</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C5473E" w:rsidTr="00D33C09">
        <w:trPr>
          <w:trHeight w:val="9103"/>
        </w:trPr>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C5473E" w:rsidRPr="00886ED7" w:rsidRDefault="00C5473E" w:rsidP="00D33C09">
            <w:pPr>
              <w:pStyle w:val="NoSpacing"/>
              <w:spacing w:line="233" w:lineRule="auto"/>
              <w:jc w:val="both"/>
              <w:rPr>
                <w:rFonts w:ascii="Simplified Arabic" w:hAnsi="Simplified Arabic" w:cs="Simplified Arabic"/>
                <w:b/>
                <w:bCs/>
                <w:sz w:val="24"/>
                <w:szCs w:val="24"/>
                <w:rtl/>
                <w:lang w:bidi="ar-IQ"/>
              </w:rPr>
            </w:pPr>
            <w:r w:rsidRPr="00886ED7">
              <w:rPr>
                <w:rFonts w:ascii="Simplified Arabic" w:hAnsi="Simplified Arabic" w:cs="Simplified Arabic" w:hint="cs"/>
                <w:b/>
                <w:bCs/>
                <w:sz w:val="24"/>
                <w:szCs w:val="24"/>
                <w:rtl/>
                <w:lang w:bidi="ar-IQ"/>
              </w:rPr>
              <w:t xml:space="preserve">التهابات المجاري البولية </w:t>
            </w:r>
            <w:r w:rsidRPr="00886ED7">
              <w:rPr>
                <w:rFonts w:ascii="Simplified Arabic" w:hAnsi="Simplified Arabic" w:cs="Simplified Arabic"/>
                <w:b/>
                <w:bCs/>
                <w:sz w:val="24"/>
                <w:szCs w:val="24"/>
                <w:lang w:bidi="ar-IQ"/>
              </w:rPr>
              <w:t>Urinary Tract Infections</w:t>
            </w:r>
            <w:r w:rsidRPr="00886ED7">
              <w:rPr>
                <w:rFonts w:ascii="Simplified Arabic" w:hAnsi="Simplified Arabic" w:cs="Simplified Arabic" w:hint="cs"/>
                <w:b/>
                <w:bCs/>
                <w:sz w:val="24"/>
                <w:szCs w:val="24"/>
                <w:rtl/>
                <w:lang w:bidi="ar-IQ"/>
              </w:rPr>
              <w:t xml:space="preserve"> من الامراض الخطيرة التي تصيب الاطفال منذ الاشهر الاولى من العمر .</w:t>
            </w:r>
          </w:p>
          <w:p w:rsidR="00C5473E" w:rsidRPr="00886ED7" w:rsidRDefault="00C5473E" w:rsidP="00D33C09">
            <w:pPr>
              <w:pStyle w:val="NoSpacing"/>
              <w:spacing w:line="233" w:lineRule="auto"/>
              <w:jc w:val="both"/>
              <w:rPr>
                <w:rFonts w:ascii="Simplified Arabic" w:hAnsi="Simplified Arabic" w:cs="Simplified Arabic"/>
                <w:b/>
                <w:bCs/>
                <w:sz w:val="24"/>
                <w:szCs w:val="24"/>
                <w:rtl/>
                <w:lang w:bidi="ar-IQ"/>
              </w:rPr>
            </w:pPr>
            <w:r w:rsidRPr="00886ED7">
              <w:rPr>
                <w:rFonts w:ascii="Simplified Arabic" w:hAnsi="Simplified Arabic" w:cs="Simplified Arabic" w:hint="cs"/>
                <w:b/>
                <w:bCs/>
                <w:sz w:val="24"/>
                <w:szCs w:val="24"/>
                <w:rtl/>
                <w:lang w:bidi="ar-IQ"/>
              </w:rPr>
              <w:t xml:space="preserve">شملت هذه الدراسة (283) طفل تراوحت اعمارهم بين (3-12) سنة , جمع الادرار منهم بتقنية </w:t>
            </w:r>
            <w:proofErr w:type="spellStart"/>
            <w:r w:rsidRPr="00886ED7">
              <w:rPr>
                <w:rFonts w:ascii="Simplified Arabic" w:hAnsi="Simplified Arabic" w:cs="Simplified Arabic"/>
                <w:b/>
                <w:bCs/>
                <w:sz w:val="24"/>
                <w:szCs w:val="24"/>
                <w:lang w:bidi="ar-IQ"/>
              </w:rPr>
              <w:t>Medstream</w:t>
            </w:r>
            <w:proofErr w:type="spellEnd"/>
            <w:r w:rsidRPr="00886ED7">
              <w:rPr>
                <w:rFonts w:ascii="Simplified Arabic" w:hAnsi="Simplified Arabic" w:cs="Simplified Arabic"/>
                <w:b/>
                <w:bCs/>
                <w:sz w:val="24"/>
                <w:szCs w:val="24"/>
                <w:lang w:bidi="ar-IQ"/>
              </w:rPr>
              <w:t xml:space="preserve"> Urine </w:t>
            </w:r>
            <w:proofErr w:type="spellStart"/>
            <w:r w:rsidRPr="00886ED7">
              <w:rPr>
                <w:rFonts w:ascii="Simplified Arabic" w:hAnsi="Simplified Arabic" w:cs="Simplified Arabic"/>
                <w:b/>
                <w:bCs/>
                <w:sz w:val="24"/>
                <w:szCs w:val="24"/>
                <w:lang w:bidi="ar-IQ"/>
              </w:rPr>
              <w:t>Speciemen</w:t>
            </w:r>
            <w:proofErr w:type="spellEnd"/>
            <w:r w:rsidRPr="00886ED7">
              <w:rPr>
                <w:rFonts w:ascii="Simplified Arabic" w:hAnsi="Simplified Arabic" w:cs="Simplified Arabic"/>
                <w:b/>
                <w:bCs/>
                <w:sz w:val="24"/>
                <w:szCs w:val="24"/>
                <w:lang w:bidi="ar-IQ"/>
              </w:rPr>
              <w:t xml:space="preserve"> </w:t>
            </w:r>
            <w:r w:rsidRPr="00886ED7">
              <w:rPr>
                <w:rFonts w:ascii="Simplified Arabic" w:hAnsi="Simplified Arabic" w:cs="Simplified Arabic" w:hint="cs"/>
                <w:b/>
                <w:bCs/>
                <w:sz w:val="24"/>
                <w:szCs w:val="24"/>
                <w:rtl/>
                <w:lang w:bidi="ar-IQ"/>
              </w:rPr>
              <w:t xml:space="preserve"> و اظهرت نتائج الفحص المجهري و الزرع على الأوساط الزرعية اصابة (155) طفل منهم بالتهابات المجاري البولية (</w:t>
            </w:r>
            <w:r w:rsidRPr="00886ED7">
              <w:rPr>
                <w:rFonts w:ascii="Simplified Arabic" w:hAnsi="Simplified Arabic" w:cs="Simplified Arabic"/>
                <w:b/>
                <w:bCs/>
                <w:sz w:val="24"/>
                <w:szCs w:val="24"/>
                <w:lang w:bidi="ar-IQ"/>
              </w:rPr>
              <w:t>UTIs</w:t>
            </w:r>
            <w:r w:rsidRPr="00886ED7">
              <w:rPr>
                <w:rFonts w:ascii="Simplified Arabic" w:hAnsi="Simplified Arabic" w:cs="Simplified Arabic" w:hint="cs"/>
                <w:b/>
                <w:bCs/>
                <w:sz w:val="24"/>
                <w:szCs w:val="24"/>
                <w:rtl/>
                <w:lang w:bidi="ar-IQ"/>
              </w:rPr>
              <w:t xml:space="preserve">) و بنسبة   (54.7 %)  حيث كان الجنس </w:t>
            </w:r>
            <w:r w:rsidRPr="00886ED7">
              <w:rPr>
                <w:rFonts w:ascii="Simplified Arabic" w:hAnsi="Simplified Arabic" w:cs="Simplified Arabic"/>
                <w:b/>
                <w:bCs/>
                <w:sz w:val="24"/>
                <w:szCs w:val="24"/>
                <w:lang w:bidi="ar-IQ"/>
              </w:rPr>
              <w:t xml:space="preserve">Escherichia coli </w:t>
            </w:r>
            <w:r w:rsidRPr="00886ED7">
              <w:rPr>
                <w:rFonts w:ascii="Simplified Arabic" w:hAnsi="Simplified Arabic" w:cs="Simplified Arabic" w:hint="cs"/>
                <w:b/>
                <w:bCs/>
                <w:sz w:val="24"/>
                <w:szCs w:val="24"/>
                <w:rtl/>
                <w:lang w:bidi="ar-IQ"/>
              </w:rPr>
              <w:t xml:space="preserve"> المسبب الاساسي للمرض عند الاطفال المشمولين بالدراسة , و كانت الفئة العمرية (3-6) سنوات الاكثر عرضة للاصابة بين الفئات العمرية الاخرى , بينما كانت نسبة الاصابة في الاناث اكبر مما هي عليه في الذكور حيث بلغت (59.3 %) في حين  تقل نسبة الاصابة عند الذكور المختونين مقارنة بالذكور غير المختونين .</w:t>
            </w:r>
          </w:p>
          <w:p w:rsidR="00C5473E" w:rsidRPr="00886ED7" w:rsidRDefault="00C5473E" w:rsidP="00D33C09">
            <w:pPr>
              <w:pStyle w:val="NoSpacing"/>
              <w:spacing w:line="233" w:lineRule="auto"/>
              <w:jc w:val="both"/>
              <w:rPr>
                <w:rFonts w:ascii="Simplified Arabic" w:hAnsi="Simplified Arabic" w:cs="Simplified Arabic"/>
                <w:b/>
                <w:bCs/>
                <w:sz w:val="24"/>
                <w:szCs w:val="24"/>
                <w:rtl/>
                <w:lang w:bidi="ar-IQ"/>
              </w:rPr>
            </w:pPr>
            <w:r w:rsidRPr="00886ED7">
              <w:rPr>
                <w:rFonts w:ascii="Simplified Arabic" w:hAnsi="Simplified Arabic" w:cs="Simplified Arabic" w:hint="cs"/>
                <w:b/>
                <w:bCs/>
                <w:sz w:val="24"/>
                <w:szCs w:val="24"/>
                <w:rtl/>
                <w:lang w:bidi="ar-IQ"/>
              </w:rPr>
              <w:t xml:space="preserve">دراسة حساسية المسببات البكتيرية للمضادات الحيوية بينت ان اعلى نسبة مقاومة كانت للمضادين </w:t>
            </w:r>
            <w:r w:rsidRPr="00886ED7">
              <w:rPr>
                <w:rFonts w:ascii="Simplified Arabic" w:hAnsi="Simplified Arabic" w:cs="Simplified Arabic"/>
                <w:b/>
                <w:bCs/>
                <w:sz w:val="24"/>
                <w:szCs w:val="24"/>
                <w:lang w:bidi="ar-IQ"/>
              </w:rPr>
              <w:t xml:space="preserve">Amoxicillin </w:t>
            </w:r>
            <w:r w:rsidRPr="00886ED7">
              <w:rPr>
                <w:rFonts w:ascii="Simplified Arabic" w:hAnsi="Simplified Arabic" w:cs="Simplified Arabic" w:hint="cs"/>
                <w:b/>
                <w:bCs/>
                <w:sz w:val="24"/>
                <w:szCs w:val="24"/>
                <w:rtl/>
                <w:lang w:bidi="ar-IQ"/>
              </w:rPr>
              <w:t xml:space="preserve"> و </w:t>
            </w:r>
            <w:r w:rsidRPr="00886ED7">
              <w:rPr>
                <w:rFonts w:ascii="Simplified Arabic" w:hAnsi="Simplified Arabic" w:cs="Simplified Arabic"/>
                <w:b/>
                <w:bCs/>
                <w:sz w:val="24"/>
                <w:szCs w:val="24"/>
                <w:lang w:bidi="ar-IQ"/>
              </w:rPr>
              <w:t>Ampicillin</w:t>
            </w:r>
            <w:r w:rsidRPr="00886ED7">
              <w:rPr>
                <w:rFonts w:ascii="Simplified Arabic" w:hAnsi="Simplified Arabic" w:cs="Simplified Arabic" w:hint="cs"/>
                <w:b/>
                <w:bCs/>
                <w:sz w:val="24"/>
                <w:szCs w:val="24"/>
                <w:rtl/>
                <w:lang w:bidi="ar-IQ"/>
              </w:rPr>
              <w:t xml:space="preserve"> </w:t>
            </w:r>
            <w:r w:rsidRPr="00886ED7">
              <w:rPr>
                <w:rFonts w:ascii="Simplified Arabic" w:hAnsi="Simplified Arabic" w:cs="Simplified Arabic"/>
                <w:b/>
                <w:bCs/>
                <w:sz w:val="24"/>
                <w:szCs w:val="24"/>
                <w:lang w:bidi="ar-IQ"/>
              </w:rPr>
              <w:t xml:space="preserve"> </w:t>
            </w:r>
            <w:r w:rsidRPr="00886ED7">
              <w:rPr>
                <w:rFonts w:ascii="Simplified Arabic" w:hAnsi="Simplified Arabic" w:cs="Simplified Arabic" w:hint="cs"/>
                <w:b/>
                <w:bCs/>
                <w:sz w:val="24"/>
                <w:szCs w:val="24"/>
                <w:rtl/>
                <w:lang w:bidi="ar-IQ"/>
              </w:rPr>
              <w:t xml:space="preserve">في حين كانت العزلات حساسة و بنسبة كبيرة لكل من </w:t>
            </w:r>
            <w:proofErr w:type="spellStart"/>
            <w:r w:rsidRPr="00886ED7">
              <w:rPr>
                <w:rFonts w:ascii="Simplified Arabic" w:hAnsi="Simplified Arabic" w:cs="Simplified Arabic"/>
                <w:b/>
                <w:bCs/>
                <w:sz w:val="24"/>
                <w:szCs w:val="24"/>
                <w:lang w:bidi="ar-IQ"/>
              </w:rPr>
              <w:t>Nitrofurantoin</w:t>
            </w:r>
            <w:proofErr w:type="spellEnd"/>
            <w:r w:rsidRPr="00886ED7">
              <w:rPr>
                <w:rFonts w:ascii="Simplified Arabic" w:hAnsi="Simplified Arabic" w:cs="Simplified Arabic"/>
                <w:b/>
                <w:bCs/>
                <w:sz w:val="24"/>
                <w:szCs w:val="24"/>
                <w:lang w:bidi="ar-IQ"/>
              </w:rPr>
              <w:t xml:space="preserve"> </w:t>
            </w:r>
            <w:r w:rsidRPr="00886ED7">
              <w:rPr>
                <w:rFonts w:ascii="Simplified Arabic" w:hAnsi="Simplified Arabic" w:cs="Simplified Arabic" w:hint="cs"/>
                <w:b/>
                <w:bCs/>
                <w:sz w:val="24"/>
                <w:szCs w:val="24"/>
                <w:rtl/>
                <w:lang w:bidi="ar-IQ"/>
              </w:rPr>
              <w:t xml:space="preserve"> و </w:t>
            </w:r>
            <w:proofErr w:type="spellStart"/>
            <w:r w:rsidRPr="00886ED7">
              <w:rPr>
                <w:rFonts w:ascii="Simplified Arabic" w:hAnsi="Simplified Arabic" w:cs="Simplified Arabic"/>
                <w:b/>
                <w:bCs/>
                <w:sz w:val="24"/>
                <w:szCs w:val="24"/>
                <w:lang w:bidi="ar-IQ"/>
              </w:rPr>
              <w:t>Nalidixic</w:t>
            </w:r>
            <w:proofErr w:type="spellEnd"/>
            <w:r w:rsidRPr="00886ED7">
              <w:rPr>
                <w:rFonts w:ascii="Simplified Arabic" w:hAnsi="Simplified Arabic" w:cs="Simplified Arabic"/>
                <w:b/>
                <w:bCs/>
                <w:sz w:val="24"/>
                <w:szCs w:val="24"/>
                <w:lang w:bidi="ar-IQ"/>
              </w:rPr>
              <w:t xml:space="preserve"> Acid </w:t>
            </w:r>
            <w:r w:rsidRPr="00886ED7">
              <w:rPr>
                <w:rFonts w:ascii="Simplified Arabic" w:hAnsi="Simplified Arabic" w:cs="Simplified Arabic" w:hint="cs"/>
                <w:b/>
                <w:bCs/>
                <w:sz w:val="24"/>
                <w:szCs w:val="24"/>
                <w:rtl/>
                <w:lang w:bidi="ar-IQ"/>
              </w:rPr>
              <w:t xml:space="preserve"> .</w:t>
            </w:r>
          </w:p>
          <w:p w:rsidR="00C5473E" w:rsidRPr="00886ED7" w:rsidRDefault="00C5473E" w:rsidP="00D33C09">
            <w:pPr>
              <w:pStyle w:val="NoSpacing"/>
              <w:spacing w:line="233" w:lineRule="auto"/>
              <w:jc w:val="both"/>
              <w:rPr>
                <w:rFonts w:ascii="Simplified Arabic" w:hAnsi="Simplified Arabic" w:cs="Simplified Arabic"/>
                <w:b/>
                <w:bCs/>
                <w:sz w:val="24"/>
                <w:szCs w:val="24"/>
                <w:rtl/>
                <w:lang w:bidi="ar-IQ"/>
              </w:rPr>
            </w:pPr>
            <w:r w:rsidRPr="00886ED7">
              <w:rPr>
                <w:rFonts w:ascii="Simplified Arabic" w:hAnsi="Simplified Arabic" w:cs="Simplified Arabic" w:hint="cs"/>
                <w:b/>
                <w:bCs/>
                <w:sz w:val="24"/>
                <w:szCs w:val="24"/>
                <w:rtl/>
                <w:lang w:bidi="ar-IQ"/>
              </w:rPr>
              <w:t xml:space="preserve">من خلال الدراسة امكانية التصاق البكتيريا المرضية على الخلايا الطلائية للمجاري البولية </w:t>
            </w:r>
            <w:proofErr w:type="spellStart"/>
            <w:r w:rsidRPr="00886ED7">
              <w:rPr>
                <w:rFonts w:ascii="Simplified Arabic" w:hAnsi="Simplified Arabic" w:cs="Simplified Arabic"/>
                <w:b/>
                <w:bCs/>
                <w:sz w:val="24"/>
                <w:szCs w:val="24"/>
                <w:lang w:bidi="ar-IQ"/>
              </w:rPr>
              <w:t>Uroepithelial</w:t>
            </w:r>
            <w:proofErr w:type="spellEnd"/>
            <w:r w:rsidRPr="00886ED7">
              <w:rPr>
                <w:rFonts w:ascii="Simplified Arabic" w:hAnsi="Simplified Arabic" w:cs="Simplified Arabic"/>
                <w:b/>
                <w:bCs/>
                <w:sz w:val="24"/>
                <w:szCs w:val="24"/>
                <w:lang w:bidi="ar-IQ"/>
              </w:rPr>
              <w:t xml:space="preserve"> cells </w:t>
            </w:r>
            <w:r w:rsidRPr="00886ED7">
              <w:rPr>
                <w:rFonts w:ascii="Simplified Arabic" w:hAnsi="Simplified Arabic" w:cs="Simplified Arabic" w:hint="cs"/>
                <w:b/>
                <w:bCs/>
                <w:sz w:val="24"/>
                <w:szCs w:val="24"/>
                <w:rtl/>
                <w:lang w:bidi="ar-IQ"/>
              </w:rPr>
              <w:t xml:space="preserve"> وجد ان للبكتيريا المرضية معدلات التصاق كبيرة على الغشاء الخلوي للخلايا الطلائية في حين كانت عزلة بكتيريا </w:t>
            </w:r>
            <w:r w:rsidRPr="00886ED7">
              <w:rPr>
                <w:rFonts w:ascii="Simplified Arabic" w:hAnsi="Simplified Arabic" w:cs="Simplified Arabic"/>
                <w:b/>
                <w:bCs/>
                <w:sz w:val="24"/>
                <w:szCs w:val="24"/>
                <w:lang w:bidi="ar-IQ"/>
              </w:rPr>
              <w:t xml:space="preserve">Lactobacillus acidophilus </w:t>
            </w:r>
            <w:r w:rsidRPr="00886ED7">
              <w:rPr>
                <w:rFonts w:ascii="Simplified Arabic" w:hAnsi="Simplified Arabic" w:cs="Simplified Arabic" w:hint="cs"/>
                <w:b/>
                <w:bCs/>
                <w:sz w:val="24"/>
                <w:szCs w:val="24"/>
                <w:rtl/>
                <w:lang w:bidi="ar-IQ"/>
              </w:rPr>
              <w:t xml:space="preserve"> قادرة على خفض عدد البكتيريا المرضية الملتصقة و بصورة معنوية , اما </w:t>
            </w:r>
            <w:proofErr w:type="spellStart"/>
            <w:r w:rsidRPr="00886ED7">
              <w:rPr>
                <w:rFonts w:ascii="Simplified Arabic" w:hAnsi="Simplified Arabic" w:cs="Simplified Arabic"/>
                <w:b/>
                <w:bCs/>
                <w:sz w:val="24"/>
                <w:szCs w:val="24"/>
                <w:lang w:bidi="ar-IQ"/>
              </w:rPr>
              <w:t>Biosurfactant</w:t>
            </w:r>
            <w:proofErr w:type="spellEnd"/>
            <w:r w:rsidRPr="00886ED7">
              <w:rPr>
                <w:rFonts w:ascii="Simplified Arabic" w:hAnsi="Simplified Arabic" w:cs="Simplified Arabic"/>
                <w:b/>
                <w:bCs/>
                <w:sz w:val="24"/>
                <w:szCs w:val="24"/>
                <w:lang w:bidi="ar-IQ"/>
              </w:rPr>
              <w:t xml:space="preserve"> </w:t>
            </w:r>
            <w:r w:rsidRPr="00886ED7">
              <w:rPr>
                <w:rFonts w:ascii="Simplified Arabic" w:hAnsi="Simplified Arabic" w:cs="Simplified Arabic" w:hint="cs"/>
                <w:b/>
                <w:bCs/>
                <w:sz w:val="24"/>
                <w:szCs w:val="24"/>
                <w:rtl/>
                <w:lang w:bidi="ar-IQ"/>
              </w:rPr>
              <w:t xml:space="preserve"> المستخلص منها فاظهر قدرة اكبر في منع و عرقلة عملية الالتصاق .</w:t>
            </w:r>
          </w:p>
          <w:p w:rsidR="00C5473E" w:rsidRPr="00886ED7" w:rsidRDefault="00C5473E" w:rsidP="00D33C09">
            <w:pPr>
              <w:pStyle w:val="NoSpacing"/>
              <w:spacing w:line="233" w:lineRule="auto"/>
              <w:jc w:val="both"/>
              <w:rPr>
                <w:rFonts w:ascii="Simplified Arabic" w:hAnsi="Simplified Arabic" w:cs="Simplified Arabic"/>
                <w:b/>
                <w:bCs/>
                <w:sz w:val="24"/>
                <w:szCs w:val="24"/>
                <w:rtl/>
                <w:lang w:bidi="ar-IQ"/>
              </w:rPr>
            </w:pPr>
            <w:r w:rsidRPr="00886ED7">
              <w:rPr>
                <w:rFonts w:ascii="Simplified Arabic" w:hAnsi="Simplified Arabic" w:cs="Simplified Arabic" w:hint="cs"/>
                <w:b/>
                <w:bCs/>
                <w:sz w:val="24"/>
                <w:szCs w:val="24"/>
                <w:rtl/>
                <w:lang w:bidi="ar-IQ"/>
              </w:rPr>
              <w:t xml:space="preserve">تعريض البكتيريا المرضية لليزر الهليوم </w:t>
            </w:r>
            <w:r w:rsidRPr="00886ED7">
              <w:rPr>
                <w:rFonts w:ascii="Simplified Arabic" w:hAnsi="Simplified Arabic" w:cs="Simplified Arabic"/>
                <w:b/>
                <w:bCs/>
                <w:sz w:val="24"/>
                <w:szCs w:val="24"/>
                <w:rtl/>
                <w:lang w:bidi="ar-IQ"/>
              </w:rPr>
              <w:t>–</w:t>
            </w:r>
            <w:r w:rsidRPr="00886ED7">
              <w:rPr>
                <w:rFonts w:ascii="Simplified Arabic" w:hAnsi="Simplified Arabic" w:cs="Simplified Arabic" w:hint="cs"/>
                <w:b/>
                <w:bCs/>
                <w:sz w:val="24"/>
                <w:szCs w:val="24"/>
                <w:rtl/>
                <w:lang w:bidi="ar-IQ"/>
              </w:rPr>
              <w:t xml:space="preserve"> نيون و بوجود المحسس الضوئي ازرق المثلين </w:t>
            </w:r>
            <w:r w:rsidRPr="00886ED7">
              <w:rPr>
                <w:rFonts w:ascii="Simplified Arabic" w:hAnsi="Simplified Arabic" w:cs="Simplified Arabic"/>
                <w:b/>
                <w:bCs/>
                <w:sz w:val="24"/>
                <w:szCs w:val="24"/>
                <w:lang w:bidi="ar-IQ"/>
              </w:rPr>
              <w:t xml:space="preserve">Methylene Blue </w:t>
            </w:r>
            <w:r w:rsidRPr="00886ED7">
              <w:rPr>
                <w:rFonts w:ascii="Simplified Arabic" w:hAnsi="Simplified Arabic" w:cs="Simplified Arabic" w:hint="cs"/>
                <w:b/>
                <w:bCs/>
                <w:sz w:val="24"/>
                <w:szCs w:val="24"/>
                <w:rtl/>
                <w:lang w:bidi="ar-IQ"/>
              </w:rPr>
              <w:t xml:space="preserve">  او ازرق التولدين:</w:t>
            </w:r>
            <w:r w:rsidRPr="00886ED7">
              <w:rPr>
                <w:rFonts w:ascii="Simplified Arabic" w:hAnsi="Simplified Arabic" w:cs="Simplified Arabic"/>
                <w:b/>
                <w:bCs/>
                <w:sz w:val="24"/>
                <w:szCs w:val="24"/>
                <w:lang w:bidi="ar-IQ"/>
              </w:rPr>
              <w:t>O</w:t>
            </w:r>
            <w:r w:rsidRPr="00886ED7">
              <w:rPr>
                <w:rFonts w:ascii="Simplified Arabic" w:hAnsi="Simplified Arabic" w:cs="Simplified Arabic" w:hint="cs"/>
                <w:b/>
                <w:bCs/>
                <w:sz w:val="24"/>
                <w:szCs w:val="24"/>
                <w:rtl/>
                <w:lang w:bidi="ar-IQ"/>
              </w:rPr>
              <w:t xml:space="preserve">  </w:t>
            </w:r>
            <w:r w:rsidRPr="00886ED7">
              <w:rPr>
                <w:rFonts w:ascii="Simplified Arabic" w:hAnsi="Simplified Arabic" w:cs="Simplified Arabic"/>
                <w:b/>
                <w:bCs/>
                <w:sz w:val="24"/>
                <w:szCs w:val="24"/>
                <w:lang w:bidi="ar-IQ"/>
              </w:rPr>
              <w:t>Toluidine Blue :O</w:t>
            </w:r>
            <w:r w:rsidRPr="00886ED7">
              <w:rPr>
                <w:rFonts w:ascii="Simplified Arabic" w:hAnsi="Simplified Arabic" w:cs="Simplified Arabic" w:hint="cs"/>
                <w:b/>
                <w:bCs/>
                <w:sz w:val="24"/>
                <w:szCs w:val="24"/>
                <w:rtl/>
                <w:lang w:bidi="ar-IQ"/>
              </w:rPr>
              <w:t xml:space="preserve"> ادى إلى خفض عدد البكتيريا الحي في محلول الاختبار بصورة معنوية مقارنة بمحاليل السيطرة , أن افضل جرعة مؤثرة لليزر كانت (</w:t>
            </w:r>
            <w:r w:rsidRPr="00886ED7">
              <w:rPr>
                <w:rFonts w:ascii="Simplified Arabic" w:hAnsi="Simplified Arabic" w:cs="Simplified Arabic"/>
                <w:b/>
                <w:bCs/>
                <w:sz w:val="24"/>
                <w:szCs w:val="24"/>
                <w:lang w:bidi="ar-IQ"/>
              </w:rPr>
              <w:t>2.4 J/cm2</w:t>
            </w:r>
            <w:r w:rsidRPr="00886ED7">
              <w:rPr>
                <w:rFonts w:ascii="Simplified Arabic" w:hAnsi="Simplified Arabic" w:cs="Simplified Arabic" w:hint="cs"/>
                <w:b/>
                <w:bCs/>
                <w:sz w:val="24"/>
                <w:szCs w:val="24"/>
                <w:rtl/>
                <w:lang w:bidi="ar-IQ"/>
              </w:rPr>
              <w:t>) و المساوية ﻟ (30) ثانية تشعيع بينما الجرعات الاقل من ذلك غير مؤثرة بصورة معنوية او قليلة التاثير .</w:t>
            </w:r>
          </w:p>
          <w:p w:rsidR="00C5473E" w:rsidRPr="00886ED7" w:rsidRDefault="00C5473E" w:rsidP="00D33C09">
            <w:pPr>
              <w:pStyle w:val="NoSpacing"/>
              <w:spacing w:line="233" w:lineRule="auto"/>
              <w:jc w:val="both"/>
              <w:rPr>
                <w:rFonts w:ascii="Simplified Arabic" w:hAnsi="Simplified Arabic" w:cs="Simplified Arabic"/>
                <w:b/>
                <w:bCs/>
                <w:sz w:val="24"/>
                <w:szCs w:val="24"/>
                <w:rtl/>
                <w:lang w:bidi="ar-IQ"/>
              </w:rPr>
            </w:pPr>
            <w:r w:rsidRPr="00886ED7">
              <w:rPr>
                <w:rFonts w:ascii="Simplified Arabic" w:hAnsi="Simplified Arabic" w:cs="Simplified Arabic" w:hint="cs"/>
                <w:b/>
                <w:bCs/>
                <w:sz w:val="24"/>
                <w:szCs w:val="24"/>
                <w:rtl/>
                <w:lang w:bidi="ar-IQ"/>
              </w:rPr>
              <w:t xml:space="preserve">يزداد حجم البكتيريا بعد تعريضها لليزر الهليوم </w:t>
            </w:r>
            <w:r w:rsidRPr="00886ED7">
              <w:rPr>
                <w:rFonts w:ascii="Simplified Arabic" w:hAnsi="Simplified Arabic" w:cs="Simplified Arabic"/>
                <w:b/>
                <w:bCs/>
                <w:sz w:val="24"/>
                <w:szCs w:val="24"/>
                <w:rtl/>
                <w:lang w:bidi="ar-IQ"/>
              </w:rPr>
              <w:t>–</w:t>
            </w:r>
            <w:r w:rsidRPr="00886ED7">
              <w:rPr>
                <w:rFonts w:ascii="Simplified Arabic" w:hAnsi="Simplified Arabic" w:cs="Simplified Arabic" w:hint="cs"/>
                <w:b/>
                <w:bCs/>
                <w:sz w:val="24"/>
                <w:szCs w:val="24"/>
                <w:rtl/>
                <w:lang w:bidi="ar-IQ"/>
              </w:rPr>
              <w:t xml:space="preserve"> نيون مقارنة بحجمها قبل التشعيع بينما تحتفظ البكتيريا المرضية المعرضة بقدرتها على الالتصاق بالخلايا الطلائية للمجاري البولية (</w:t>
            </w:r>
            <w:r w:rsidRPr="00886ED7">
              <w:rPr>
                <w:rFonts w:ascii="Simplified Arabic" w:hAnsi="Simplified Arabic" w:cs="Simplified Arabic"/>
                <w:b/>
                <w:bCs/>
                <w:sz w:val="24"/>
                <w:szCs w:val="24"/>
                <w:lang w:bidi="ar-IQ"/>
              </w:rPr>
              <w:t>UECs</w:t>
            </w:r>
            <w:r w:rsidRPr="00886ED7">
              <w:rPr>
                <w:rFonts w:ascii="Simplified Arabic" w:hAnsi="Simplified Arabic" w:cs="Simplified Arabic" w:hint="cs"/>
                <w:b/>
                <w:bCs/>
                <w:sz w:val="24"/>
                <w:szCs w:val="24"/>
                <w:rtl/>
                <w:lang w:bidi="ar-IQ"/>
              </w:rPr>
              <w:t>).</w:t>
            </w:r>
            <w:r w:rsidRPr="00886ED7">
              <w:rPr>
                <w:rFonts w:ascii="Simplified Arabic" w:hAnsi="Simplified Arabic" w:cs="Simplified Arabic"/>
                <w:b/>
                <w:bCs/>
                <w:sz w:val="24"/>
                <w:szCs w:val="24"/>
                <w:lang w:bidi="ar-IQ"/>
              </w:rPr>
              <w:t xml:space="preserve"> </w:t>
            </w:r>
          </w:p>
        </w:tc>
      </w:tr>
    </w:tbl>
    <w:p w:rsidR="00C5473E" w:rsidRPr="00D36D48" w:rsidRDefault="00C5473E" w:rsidP="00C5473E">
      <w:pPr>
        <w:pStyle w:val="NoSpacing"/>
        <w:jc w:val="both"/>
        <w:rPr>
          <w:rFonts w:ascii="Simplified Arabic" w:hAnsi="Simplified Arabic" w:cs="Simplified Arabic"/>
          <w:sz w:val="28"/>
          <w:szCs w:val="28"/>
          <w:lang w:bidi="ar-IQ"/>
        </w:rPr>
      </w:pPr>
    </w:p>
    <w:p w:rsidR="00C5473E" w:rsidRPr="00D36D48" w:rsidRDefault="00C5473E" w:rsidP="00C5473E">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04</w:t>
      </w:r>
    </w:p>
    <w:p w:rsidR="00C5473E" w:rsidRPr="000E11EB" w:rsidRDefault="00C5473E" w:rsidP="00C5473E">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C5473E" w:rsidTr="00D33C09">
        <w:tc>
          <w:tcPr>
            <w:tcW w:w="9498" w:type="dxa"/>
            <w:gridSpan w:val="5"/>
            <w:tcBorders>
              <w:bottom w:val="thickThinSmallGap" w:sz="24" w:space="0" w:color="auto"/>
            </w:tcBorders>
            <w:shd w:val="clear" w:color="auto" w:fill="D9D9D9" w:themeFill="background1" w:themeFillShade="D9"/>
          </w:tcPr>
          <w:p w:rsidR="00C5473E" w:rsidRPr="001B3E31" w:rsidRDefault="00C5473E" w:rsidP="00D33C0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C5473E" w:rsidTr="00D33C09">
        <w:tc>
          <w:tcPr>
            <w:tcW w:w="1701" w:type="dxa"/>
            <w:tcBorders>
              <w:top w:val="thickThinSmallGap" w:sz="24" w:space="0" w:color="auto"/>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sidRPr="000B083E">
              <w:rPr>
                <w:rFonts w:ascii="Simplified Arabic" w:hAnsi="Simplified Arabic" w:cs="Simplified Arabic" w:hint="cs"/>
                <w:b/>
                <w:bCs/>
                <w:sz w:val="24"/>
                <w:szCs w:val="24"/>
                <w:rtl/>
                <w:lang w:bidi="ar-IQ"/>
              </w:rPr>
              <w:t>أ.د. عدنان صالح الجنابي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7A0ED6">
              <w:rPr>
                <w:rFonts w:ascii="Simplified Arabic" w:hAnsi="Simplified Arabic" w:cs="Simplified Arabic" w:hint="cs"/>
                <w:b/>
                <w:bCs/>
                <w:sz w:val="24"/>
                <w:szCs w:val="24"/>
                <w:rtl/>
                <w:lang w:bidi="ar-IQ"/>
              </w:rPr>
              <w:t>محمد عبد الملك علي البيضاني</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26C5C5C6" wp14:editId="0C40F19C">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C5473E" w:rsidRDefault="00C5473E" w:rsidP="00C54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32819563" wp14:editId="304CB4C8">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hint="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C5473E" w:rsidRDefault="00C5473E" w:rsidP="00C5473E">
                            <w:r>
                              <w:rPr>
                                <w:rFonts w:hint="cs"/>
                                <w:rtl/>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09C030E1" wp14:editId="2D1FE182">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C5473E" w:rsidRPr="00B13F76" w:rsidRDefault="00C5473E" w:rsidP="00D33C09">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3B1B13CA" wp14:editId="18D304E0">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C5473E" w:rsidRDefault="00C5473E" w:rsidP="00C5473E"/>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726ECCB4" wp14:editId="1FB01299">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C5473E" w:rsidRDefault="00C5473E" w:rsidP="00C5473E">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40C63F24" wp14:editId="10710D77">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73E" w:rsidRDefault="00C5473E" w:rsidP="00C5473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C5473E" w:rsidRDefault="00C5473E" w:rsidP="00C5473E"/>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sidRPr="007A0ED6">
              <w:rPr>
                <w:rFonts w:ascii="Simplified Arabic" w:hAnsi="Simplified Arabic" w:cs="Simplified Arabic" w:hint="cs"/>
                <w:b/>
                <w:bCs/>
                <w:sz w:val="24"/>
                <w:szCs w:val="24"/>
                <w:rtl/>
                <w:lang w:bidi="ar-IQ"/>
              </w:rPr>
              <w:t xml:space="preserve">تأثير حقن هرمون  الاوكسي توسين في حث الاباضة عند </w:t>
            </w:r>
            <w:r w:rsidRPr="007A0ED6">
              <w:rPr>
                <w:rFonts w:ascii="Simplified Arabic" w:hAnsi="Simplified Arabic" w:cs="Simplified Arabic"/>
                <w:b/>
                <w:bCs/>
                <w:sz w:val="24"/>
                <w:szCs w:val="24"/>
                <w:rtl/>
                <w:lang w:bidi="ar-IQ"/>
              </w:rPr>
              <w:t>إناث</w:t>
            </w:r>
            <w:r w:rsidRPr="007A0ED6">
              <w:rPr>
                <w:rFonts w:ascii="Simplified Arabic" w:hAnsi="Simplified Arabic" w:cs="Simplified Arabic" w:hint="cs"/>
                <w:b/>
                <w:bCs/>
                <w:sz w:val="24"/>
                <w:szCs w:val="24"/>
                <w:rtl/>
                <w:lang w:bidi="ar-IQ"/>
              </w:rPr>
              <w:t xml:space="preserve"> الجرذان غير البالغة</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C5473E" w:rsidRPr="00B13F76"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2004</w:t>
            </w:r>
          </w:p>
        </w:tc>
      </w:tr>
      <w:tr w:rsidR="00C5473E" w:rsidTr="00D33C09">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5473E" w:rsidRDefault="00C5473E" w:rsidP="00D33C09">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C5473E" w:rsidTr="00D33C09">
        <w:trPr>
          <w:trHeight w:val="9103"/>
        </w:trPr>
        <w:tc>
          <w:tcPr>
            <w:tcW w:w="1701" w:type="dxa"/>
            <w:tcBorders>
              <w:right w:val="thickThinSmallGap" w:sz="24" w:space="0" w:color="auto"/>
            </w:tcBorders>
            <w:shd w:val="clear" w:color="auto" w:fill="D9D9D9" w:themeFill="background1" w:themeFillShade="D9"/>
          </w:tcPr>
          <w:p w:rsidR="00C5473E" w:rsidRPr="002D6B47" w:rsidRDefault="00C5473E" w:rsidP="00D33C0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C5473E" w:rsidRPr="007A0ED6" w:rsidRDefault="00C5473E" w:rsidP="00D33C09">
            <w:pPr>
              <w:pStyle w:val="NoSpacing"/>
              <w:spacing w:line="168" w:lineRule="auto"/>
              <w:jc w:val="both"/>
              <w:rPr>
                <w:rFonts w:ascii="Simplified Arabic" w:hAnsi="Simplified Arabic" w:cs="Simplified Arabic"/>
                <w:b/>
                <w:bCs/>
                <w:sz w:val="20"/>
                <w:szCs w:val="20"/>
                <w:rtl/>
                <w:lang w:bidi="ar-IQ"/>
              </w:rPr>
            </w:pPr>
            <w:r w:rsidRPr="007A0ED6">
              <w:rPr>
                <w:rFonts w:ascii="Simplified Arabic" w:hAnsi="Simplified Arabic" w:cs="Simplified Arabic" w:hint="cs"/>
                <w:b/>
                <w:bCs/>
                <w:sz w:val="20"/>
                <w:szCs w:val="20"/>
                <w:rtl/>
                <w:lang w:bidi="ar-IQ"/>
              </w:rPr>
              <w:t>أجريت</w:t>
            </w:r>
            <w:r w:rsidRPr="007A0ED6">
              <w:rPr>
                <w:rFonts w:ascii="Simplified Arabic" w:hAnsi="Simplified Arabic" w:cs="Simplified Arabic"/>
                <w:b/>
                <w:bCs/>
                <w:sz w:val="20"/>
                <w:szCs w:val="20"/>
                <w:rtl/>
                <w:lang w:bidi="ar-IQ"/>
              </w:rPr>
              <w:t xml:space="preserve"> الدراسة لمعرفة تاثير هرمون الاوكسي توسين على فعالية الجهاز التناسلي </w:t>
            </w:r>
            <w:r w:rsidRPr="007A0ED6">
              <w:rPr>
                <w:rFonts w:ascii="Simplified Arabic" w:hAnsi="Simplified Arabic" w:cs="Simplified Arabic" w:hint="cs"/>
                <w:b/>
                <w:bCs/>
                <w:sz w:val="20"/>
                <w:szCs w:val="20"/>
                <w:rtl/>
                <w:lang w:bidi="ar-IQ"/>
              </w:rPr>
              <w:t>الأنثوي</w:t>
            </w:r>
            <w:r w:rsidRPr="007A0ED6">
              <w:rPr>
                <w:rFonts w:ascii="Simplified Arabic" w:hAnsi="Simplified Arabic" w:cs="Simplified Arabic"/>
                <w:b/>
                <w:bCs/>
                <w:sz w:val="20"/>
                <w:szCs w:val="20"/>
                <w:rtl/>
                <w:lang w:bidi="ar-IQ"/>
              </w:rPr>
              <w:t xml:space="preserve"> ,خاصة </w:t>
            </w:r>
            <w:r w:rsidRPr="007A0ED6">
              <w:rPr>
                <w:rFonts w:ascii="Simplified Arabic" w:hAnsi="Simplified Arabic" w:cs="Simplified Arabic" w:hint="cs"/>
                <w:b/>
                <w:bCs/>
                <w:sz w:val="20"/>
                <w:szCs w:val="20"/>
                <w:rtl/>
                <w:lang w:bidi="ar-IQ"/>
              </w:rPr>
              <w:t>إحداث</w:t>
            </w:r>
            <w:r w:rsidRPr="007A0ED6">
              <w:rPr>
                <w:rFonts w:ascii="Simplified Arabic" w:hAnsi="Simplified Arabic" w:cs="Simplified Arabic"/>
                <w:b/>
                <w:bCs/>
                <w:sz w:val="20"/>
                <w:szCs w:val="20"/>
                <w:rtl/>
                <w:lang w:bidi="ar-IQ"/>
              </w:rPr>
              <w:t xml:space="preserve"> الاباضة .استعملت في الدراسة </w:t>
            </w:r>
            <w:r w:rsidRPr="007A0ED6">
              <w:rPr>
                <w:rFonts w:ascii="Simplified Arabic" w:hAnsi="Simplified Arabic" w:cs="Simplified Arabic" w:hint="cs"/>
                <w:b/>
                <w:bCs/>
                <w:sz w:val="20"/>
                <w:szCs w:val="20"/>
                <w:rtl/>
                <w:lang w:bidi="ar-IQ"/>
              </w:rPr>
              <w:t>إناث</w:t>
            </w:r>
            <w:r w:rsidRPr="007A0ED6">
              <w:rPr>
                <w:rFonts w:ascii="Simplified Arabic" w:hAnsi="Simplified Arabic" w:cs="Simplified Arabic"/>
                <w:b/>
                <w:bCs/>
                <w:sz w:val="20"/>
                <w:szCs w:val="20"/>
                <w:rtl/>
                <w:lang w:bidi="ar-IQ"/>
              </w:rPr>
              <w:t xml:space="preserve"> جرذان غير بالغة جنسياعدد</w:t>
            </w:r>
            <w:r w:rsidRPr="007A0ED6">
              <w:rPr>
                <w:rFonts w:ascii="Simplified Arabic" w:hAnsi="Simplified Arabic" w:cs="Simplified Arabic" w:hint="cs"/>
                <w:b/>
                <w:bCs/>
                <w:sz w:val="20"/>
                <w:szCs w:val="20"/>
                <w:rtl/>
                <w:lang w:bidi="ar-IQ"/>
              </w:rPr>
              <w:t xml:space="preserve">ها </w:t>
            </w:r>
            <w:r w:rsidRPr="007A0ED6">
              <w:rPr>
                <w:rFonts w:ascii="Simplified Arabic" w:hAnsi="Simplified Arabic" w:cs="Simplified Arabic"/>
                <w:b/>
                <w:bCs/>
                <w:sz w:val="20"/>
                <w:szCs w:val="20"/>
                <w:lang w:bidi="ar-IQ"/>
              </w:rPr>
              <w:t>20</w:t>
            </w:r>
            <w:r w:rsidRPr="007A0ED6">
              <w:rPr>
                <w:rFonts w:ascii="Simplified Arabic" w:hAnsi="Simplified Arabic" w:cs="Simplified Arabic"/>
                <w:b/>
                <w:bCs/>
                <w:sz w:val="20"/>
                <w:szCs w:val="20"/>
                <w:rtl/>
                <w:lang w:bidi="ar-IQ"/>
              </w:rPr>
              <w:t>حقنت مرتين في اليوم ولمدة يومين مت</w:t>
            </w:r>
            <w:r w:rsidRPr="007A0ED6">
              <w:rPr>
                <w:rFonts w:ascii="Simplified Arabic" w:hAnsi="Simplified Arabic" w:cs="Simplified Arabic" w:hint="cs"/>
                <w:b/>
                <w:bCs/>
                <w:sz w:val="20"/>
                <w:szCs w:val="20"/>
                <w:rtl/>
                <w:lang w:bidi="ar-IQ"/>
              </w:rPr>
              <w:t>واصل</w:t>
            </w:r>
            <w:r w:rsidRPr="007A0ED6">
              <w:rPr>
                <w:rFonts w:ascii="Simplified Arabic" w:hAnsi="Simplified Arabic" w:cs="Simplified Arabic"/>
                <w:b/>
                <w:bCs/>
                <w:sz w:val="20"/>
                <w:szCs w:val="20"/>
                <w:rtl/>
                <w:lang w:bidi="ar-IQ"/>
              </w:rPr>
              <w:t xml:space="preserve">ين تحت الجلد عند عمر </w:t>
            </w:r>
            <w:r w:rsidRPr="007A0ED6">
              <w:rPr>
                <w:rFonts w:ascii="Simplified Arabic" w:hAnsi="Simplified Arabic" w:cs="Simplified Arabic"/>
                <w:b/>
                <w:bCs/>
                <w:sz w:val="20"/>
                <w:szCs w:val="20"/>
                <w:lang w:bidi="ar-IQ"/>
              </w:rPr>
              <w:t xml:space="preserve">38 </w:t>
            </w:r>
            <w:r w:rsidRPr="007A0ED6">
              <w:rPr>
                <w:rFonts w:ascii="Simplified Arabic" w:hAnsi="Simplified Arabic" w:cs="Simplified Arabic" w:hint="cs"/>
                <w:b/>
                <w:bCs/>
                <w:sz w:val="20"/>
                <w:szCs w:val="20"/>
                <w:rtl/>
                <w:lang w:bidi="ar-IQ"/>
              </w:rPr>
              <w:t>أو</w:t>
            </w:r>
            <w:r w:rsidRPr="007A0ED6">
              <w:rPr>
                <w:rFonts w:ascii="Simplified Arabic" w:hAnsi="Simplified Arabic" w:cs="Simplified Arabic"/>
                <w:b/>
                <w:bCs/>
                <w:sz w:val="20"/>
                <w:szCs w:val="20"/>
                <w:lang w:bidi="ar-IQ"/>
              </w:rPr>
              <w:t>39</w:t>
            </w:r>
            <w:r w:rsidRPr="007A0ED6">
              <w:rPr>
                <w:rFonts w:ascii="Simplified Arabic" w:hAnsi="Simplified Arabic" w:cs="Simplified Arabic"/>
                <w:b/>
                <w:bCs/>
                <w:sz w:val="20"/>
                <w:szCs w:val="20"/>
                <w:rtl/>
                <w:lang w:bidi="ar-IQ"/>
              </w:rPr>
              <w:t xml:space="preserve">  يوما بجرعة </w:t>
            </w:r>
            <w:r w:rsidRPr="007A0ED6">
              <w:rPr>
                <w:rFonts w:ascii="Simplified Arabic" w:hAnsi="Simplified Arabic" w:cs="Simplified Arabic"/>
                <w:b/>
                <w:bCs/>
                <w:sz w:val="20"/>
                <w:szCs w:val="20"/>
                <w:lang w:bidi="ar-IQ"/>
              </w:rPr>
              <w:t>100</w:t>
            </w:r>
            <w:r w:rsidRPr="007A0ED6">
              <w:rPr>
                <w:rFonts w:ascii="Simplified Arabic" w:hAnsi="Simplified Arabic" w:cs="Simplified Arabic"/>
                <w:b/>
                <w:bCs/>
                <w:sz w:val="20"/>
                <w:szCs w:val="20"/>
                <w:rtl/>
                <w:lang w:bidi="ar-IQ"/>
              </w:rPr>
              <w:t>ملي وحدة دولية/</w:t>
            </w:r>
            <w:r w:rsidRPr="007A0ED6">
              <w:rPr>
                <w:rFonts w:ascii="Simplified Arabic" w:hAnsi="Simplified Arabic" w:cs="Simplified Arabic"/>
                <w:b/>
                <w:bCs/>
                <w:sz w:val="20"/>
                <w:szCs w:val="20"/>
                <w:lang w:bidi="ar-IQ"/>
              </w:rPr>
              <w:t>10</w:t>
            </w:r>
            <w:r w:rsidRPr="007A0ED6">
              <w:rPr>
                <w:rFonts w:ascii="Simplified Arabic" w:hAnsi="Simplified Arabic" w:cs="Simplified Arabic"/>
                <w:b/>
                <w:bCs/>
                <w:sz w:val="20"/>
                <w:szCs w:val="20"/>
                <w:rtl/>
                <w:lang w:bidi="ar-IQ"/>
              </w:rPr>
              <w:t>غرام وزن جسم.تركت الحيوانات المحقونة لمدة</w:t>
            </w:r>
            <w:r w:rsidRPr="007A0ED6">
              <w:rPr>
                <w:rFonts w:ascii="Simplified Arabic" w:hAnsi="Simplified Arabic" w:cs="Simplified Arabic" w:hint="cs"/>
                <w:b/>
                <w:bCs/>
                <w:sz w:val="20"/>
                <w:szCs w:val="20"/>
                <w:rtl/>
                <w:lang w:bidi="ar-IQ"/>
              </w:rPr>
              <w:t xml:space="preserve"> يومين</w:t>
            </w:r>
            <w:r w:rsidRPr="007A0ED6">
              <w:rPr>
                <w:rFonts w:ascii="Simplified Arabic" w:hAnsi="Simplified Arabic" w:cs="Simplified Arabic"/>
                <w:b/>
                <w:bCs/>
                <w:sz w:val="20"/>
                <w:szCs w:val="20"/>
                <w:rtl/>
                <w:lang w:bidi="ar-IQ"/>
              </w:rPr>
              <w:t xml:space="preserve"> ثم حقنت</w:t>
            </w:r>
            <w:r w:rsidRPr="007A0ED6">
              <w:rPr>
                <w:rFonts w:ascii="Simplified Arabic" w:hAnsi="Simplified Arabic" w:cs="Simplified Arabic" w:hint="cs"/>
                <w:b/>
                <w:bCs/>
                <w:sz w:val="20"/>
                <w:szCs w:val="20"/>
                <w:rtl/>
                <w:lang w:bidi="ar-IQ"/>
              </w:rPr>
              <w:t xml:space="preserve"> في اليوم الثالث</w:t>
            </w:r>
            <w:r w:rsidRPr="007A0ED6">
              <w:rPr>
                <w:rFonts w:ascii="Simplified Arabic" w:hAnsi="Simplified Arabic" w:cs="Simplified Arabic"/>
                <w:b/>
                <w:bCs/>
                <w:sz w:val="20"/>
                <w:szCs w:val="20"/>
                <w:rtl/>
                <w:lang w:bidi="ar-IQ"/>
              </w:rPr>
              <w:t xml:space="preserve"> تحت الصفاق ثلاث مرات بنفس الجرعة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 xml:space="preserve">قسمت الحيوانات المحقونة بعد ذلك </w:t>
            </w:r>
            <w:r w:rsidRPr="007A0ED6">
              <w:rPr>
                <w:rFonts w:ascii="Simplified Arabic" w:hAnsi="Simplified Arabic" w:cs="Simplified Arabic" w:hint="cs"/>
                <w:b/>
                <w:bCs/>
                <w:sz w:val="20"/>
                <w:szCs w:val="20"/>
                <w:rtl/>
                <w:lang w:bidi="ar-IQ"/>
              </w:rPr>
              <w:t>إلى</w:t>
            </w:r>
            <w:r w:rsidRPr="007A0ED6">
              <w:rPr>
                <w:rFonts w:ascii="Simplified Arabic" w:hAnsi="Simplified Arabic" w:cs="Simplified Arabic"/>
                <w:b/>
                <w:bCs/>
                <w:sz w:val="20"/>
                <w:szCs w:val="20"/>
                <w:rtl/>
                <w:lang w:bidi="ar-IQ"/>
              </w:rPr>
              <w:t xml:space="preserve"> مجموعتين</w:t>
            </w:r>
            <w:r w:rsidRPr="007A0ED6">
              <w:rPr>
                <w:rFonts w:ascii="Simplified Arabic" w:hAnsi="Simplified Arabic" w:cs="Simplified Arabic" w:hint="cs"/>
                <w:b/>
                <w:bCs/>
                <w:sz w:val="20"/>
                <w:szCs w:val="20"/>
                <w:rtl/>
                <w:lang w:bidi="ar-IQ"/>
              </w:rPr>
              <w:t xml:space="preserve"> متساوية</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الأولى</w:t>
            </w:r>
            <w:r w:rsidRPr="007A0ED6">
              <w:rPr>
                <w:rFonts w:ascii="Simplified Arabic" w:hAnsi="Simplified Arabic" w:cs="Simplified Arabic"/>
                <w:b/>
                <w:bCs/>
                <w:sz w:val="20"/>
                <w:szCs w:val="20"/>
                <w:rtl/>
                <w:lang w:bidi="ar-IQ"/>
              </w:rPr>
              <w:t xml:space="preserve"> تركت لمدة ثلاثة </w:t>
            </w:r>
            <w:r w:rsidRPr="007A0ED6">
              <w:rPr>
                <w:rFonts w:ascii="Simplified Arabic" w:hAnsi="Simplified Arabic" w:cs="Simplified Arabic" w:hint="cs"/>
                <w:b/>
                <w:bCs/>
                <w:sz w:val="20"/>
                <w:szCs w:val="20"/>
                <w:rtl/>
                <w:lang w:bidi="ar-IQ"/>
              </w:rPr>
              <w:t>أيام</w:t>
            </w:r>
            <w:r w:rsidRPr="007A0ED6">
              <w:rPr>
                <w:rFonts w:ascii="Simplified Arabic" w:hAnsi="Simplified Arabic" w:cs="Simplified Arabic"/>
                <w:b/>
                <w:bCs/>
                <w:sz w:val="20"/>
                <w:szCs w:val="20"/>
                <w:rtl/>
                <w:lang w:bidi="ar-IQ"/>
              </w:rPr>
              <w:t xml:space="preserve"> وقتلت عند اليوم الرابع (</w:t>
            </w:r>
            <w:r w:rsidRPr="007A0ED6">
              <w:rPr>
                <w:rFonts w:ascii="Simplified Arabic" w:hAnsi="Simplified Arabic" w:cs="Simplified Arabic"/>
                <w:b/>
                <w:bCs/>
                <w:sz w:val="20"/>
                <w:szCs w:val="20"/>
                <w:lang w:bidi="ar-IQ"/>
              </w:rPr>
              <w:t xml:space="preserve"> 47,46</w:t>
            </w:r>
            <w:r w:rsidRPr="007A0ED6">
              <w:rPr>
                <w:rFonts w:ascii="Simplified Arabic" w:hAnsi="Simplified Arabic" w:cs="Simplified Arabic"/>
                <w:b/>
                <w:bCs/>
                <w:sz w:val="20"/>
                <w:szCs w:val="20"/>
                <w:rtl/>
                <w:lang w:bidi="ar-IQ"/>
              </w:rPr>
              <w:t>يوما على التوالي)</w:t>
            </w:r>
            <w:r w:rsidRPr="007A0ED6">
              <w:rPr>
                <w:rFonts w:ascii="Simplified Arabic" w:hAnsi="Simplified Arabic" w:cs="Simplified Arabic" w:hint="cs"/>
                <w:b/>
                <w:bCs/>
                <w:sz w:val="20"/>
                <w:szCs w:val="20"/>
                <w:rtl/>
                <w:lang w:bidi="ar-IQ"/>
              </w:rPr>
              <w:t>,أما</w:t>
            </w:r>
            <w:r w:rsidRPr="007A0ED6">
              <w:rPr>
                <w:rFonts w:ascii="Simplified Arabic" w:hAnsi="Simplified Arabic" w:cs="Simplified Arabic"/>
                <w:b/>
                <w:bCs/>
                <w:sz w:val="20"/>
                <w:szCs w:val="20"/>
                <w:rtl/>
                <w:lang w:bidi="ar-IQ"/>
              </w:rPr>
              <w:t xml:space="preserve"> المجموعة الثانية فقد تركت ليومين </w:t>
            </w:r>
            <w:r w:rsidRPr="007A0ED6">
              <w:rPr>
                <w:rFonts w:ascii="Simplified Arabic" w:hAnsi="Simplified Arabic" w:cs="Simplified Arabic" w:hint="cs"/>
                <w:b/>
                <w:bCs/>
                <w:sz w:val="20"/>
                <w:szCs w:val="20"/>
                <w:rtl/>
                <w:lang w:bidi="ar-IQ"/>
              </w:rPr>
              <w:t>إضافيين</w:t>
            </w:r>
            <w:r w:rsidRPr="007A0ED6">
              <w:rPr>
                <w:rFonts w:ascii="Simplified Arabic" w:hAnsi="Simplified Arabic" w:cs="Simplified Arabic"/>
                <w:b/>
                <w:bCs/>
                <w:sz w:val="20"/>
                <w:szCs w:val="20"/>
                <w:rtl/>
                <w:lang w:bidi="ar-IQ"/>
              </w:rPr>
              <w:t xml:space="preserve"> وقتلت عند عمر </w:t>
            </w:r>
            <w:r w:rsidRPr="007A0ED6">
              <w:rPr>
                <w:rFonts w:ascii="Simplified Arabic" w:hAnsi="Simplified Arabic" w:cs="Simplified Arabic"/>
                <w:b/>
                <w:bCs/>
                <w:sz w:val="20"/>
                <w:szCs w:val="20"/>
                <w:lang w:bidi="ar-IQ"/>
              </w:rPr>
              <w:t>49,48</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 xml:space="preserve"> يوما</w:t>
            </w:r>
            <w:r w:rsidRPr="007A0ED6">
              <w:rPr>
                <w:rFonts w:ascii="Simplified Arabic" w:hAnsi="Simplified Arabic" w:cs="Simplified Arabic"/>
                <w:b/>
                <w:bCs/>
                <w:sz w:val="20"/>
                <w:szCs w:val="20"/>
                <w:rtl/>
                <w:lang w:bidi="ar-IQ"/>
              </w:rPr>
              <w:t>على التولي</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رافقت هذه المجاميع حيوانات سيطرة حقنت بالمحلول الملحي الفسلجي بنفس نظام ومواعيد الحقن لحيوانات المعاملة</w:t>
            </w:r>
            <w:r w:rsidRPr="007A0ED6">
              <w:rPr>
                <w:rFonts w:ascii="Simplified Arabic" w:hAnsi="Simplified Arabic" w:cs="Simplified Arabic" w:hint="cs"/>
                <w:b/>
                <w:bCs/>
                <w:sz w:val="20"/>
                <w:szCs w:val="20"/>
                <w:rtl/>
                <w:lang w:bidi="ar-IQ"/>
              </w:rPr>
              <w:t xml:space="preserve"> عددها  </w:t>
            </w:r>
            <w:r w:rsidRPr="007A0ED6">
              <w:rPr>
                <w:rFonts w:ascii="Simplified Arabic" w:hAnsi="Simplified Arabic" w:cs="Simplified Arabic"/>
                <w:b/>
                <w:bCs/>
                <w:sz w:val="20"/>
                <w:szCs w:val="20"/>
                <w:lang w:bidi="ar-IQ"/>
              </w:rPr>
              <w:t>18</w:t>
            </w:r>
            <w:r w:rsidRPr="007A0ED6">
              <w:rPr>
                <w:rFonts w:ascii="Simplified Arabic" w:hAnsi="Simplified Arabic" w:cs="Simplified Arabic" w:hint="cs"/>
                <w:b/>
                <w:bCs/>
                <w:sz w:val="20"/>
                <w:szCs w:val="20"/>
                <w:rtl/>
                <w:lang w:bidi="ar-IQ"/>
              </w:rPr>
              <w:t xml:space="preserve"> </w:t>
            </w:r>
            <w:r w:rsidRPr="007A0ED6">
              <w:rPr>
                <w:rFonts w:ascii="Simplified Arabic" w:hAnsi="Simplified Arabic" w:cs="Simplified Arabic"/>
                <w:b/>
                <w:bCs/>
                <w:sz w:val="20"/>
                <w:szCs w:val="20"/>
                <w:rtl/>
                <w:lang w:bidi="ar-IQ"/>
              </w:rPr>
              <w:t>.</w:t>
            </w:r>
            <w:r w:rsidRPr="007A0ED6">
              <w:rPr>
                <w:rFonts w:ascii="Simplified Arabic" w:hAnsi="Simplified Arabic" w:cs="Simplified Arabic" w:hint="cs"/>
                <w:b/>
                <w:bCs/>
                <w:sz w:val="20"/>
                <w:szCs w:val="20"/>
                <w:rtl/>
                <w:lang w:bidi="ar-IQ"/>
              </w:rPr>
              <w:t xml:space="preserve"> و</w:t>
            </w:r>
            <w:r w:rsidRPr="007A0ED6">
              <w:rPr>
                <w:rFonts w:ascii="Simplified Arabic" w:hAnsi="Simplified Arabic" w:cs="Simplified Arabic"/>
                <w:b/>
                <w:bCs/>
                <w:sz w:val="20"/>
                <w:szCs w:val="20"/>
                <w:rtl/>
                <w:lang w:bidi="ar-IQ"/>
              </w:rPr>
              <w:t xml:space="preserve">لغرض التحقق من </w:t>
            </w:r>
            <w:r w:rsidRPr="007A0ED6">
              <w:rPr>
                <w:rFonts w:ascii="Simplified Arabic" w:hAnsi="Simplified Arabic" w:cs="Simplified Arabic" w:hint="cs"/>
                <w:b/>
                <w:bCs/>
                <w:sz w:val="20"/>
                <w:szCs w:val="20"/>
                <w:rtl/>
                <w:lang w:bidi="ar-IQ"/>
              </w:rPr>
              <w:t>إمكانية</w:t>
            </w:r>
            <w:r w:rsidRPr="007A0ED6">
              <w:rPr>
                <w:rFonts w:ascii="Simplified Arabic" w:hAnsi="Simplified Arabic" w:cs="Simplified Arabic"/>
                <w:b/>
                <w:bCs/>
                <w:sz w:val="20"/>
                <w:szCs w:val="20"/>
                <w:rtl/>
                <w:lang w:bidi="ar-IQ"/>
              </w:rPr>
              <w:t xml:space="preserve"> وصول الحيوانات المحقونة بالهرمون </w:t>
            </w:r>
            <w:r w:rsidRPr="007A0ED6">
              <w:rPr>
                <w:rFonts w:ascii="Simplified Arabic" w:hAnsi="Simplified Arabic" w:cs="Simplified Arabic" w:hint="cs"/>
                <w:b/>
                <w:bCs/>
                <w:sz w:val="20"/>
                <w:szCs w:val="20"/>
                <w:rtl/>
                <w:lang w:bidi="ar-IQ"/>
              </w:rPr>
              <w:t>إلى</w:t>
            </w:r>
            <w:r w:rsidRPr="007A0ED6">
              <w:rPr>
                <w:rFonts w:ascii="Simplified Arabic" w:hAnsi="Simplified Arabic" w:cs="Simplified Arabic"/>
                <w:b/>
                <w:bCs/>
                <w:sz w:val="20"/>
                <w:szCs w:val="20"/>
                <w:rtl/>
                <w:lang w:bidi="ar-IQ"/>
              </w:rPr>
              <w:t xml:space="preserve"> الاباضة والقابلية على التزاوج فقد وضعت معها عند عمر </w:t>
            </w:r>
            <w:r w:rsidRPr="007A0ED6">
              <w:rPr>
                <w:rFonts w:ascii="Simplified Arabic" w:hAnsi="Simplified Arabic" w:cs="Simplified Arabic"/>
                <w:b/>
                <w:bCs/>
                <w:sz w:val="20"/>
                <w:szCs w:val="20"/>
                <w:lang w:bidi="ar-IQ"/>
              </w:rPr>
              <w:t>45,44</w:t>
            </w:r>
            <w:r w:rsidRPr="007A0ED6">
              <w:rPr>
                <w:rFonts w:ascii="Simplified Arabic" w:hAnsi="Simplified Arabic" w:cs="Simplified Arabic"/>
                <w:b/>
                <w:bCs/>
                <w:sz w:val="20"/>
                <w:szCs w:val="20"/>
                <w:rtl/>
                <w:lang w:bidi="ar-IQ"/>
              </w:rPr>
              <w:t xml:space="preserve"> يوما" على التوالي ولمدة </w:t>
            </w:r>
            <w:r w:rsidRPr="007A0ED6">
              <w:rPr>
                <w:rFonts w:ascii="Simplified Arabic" w:hAnsi="Simplified Arabic" w:cs="Simplified Arabic"/>
                <w:b/>
                <w:bCs/>
                <w:sz w:val="20"/>
                <w:szCs w:val="20"/>
                <w:lang w:bidi="ar-IQ"/>
              </w:rPr>
              <w:t>48</w:t>
            </w:r>
            <w:r w:rsidRPr="007A0ED6">
              <w:rPr>
                <w:rFonts w:ascii="Simplified Arabic" w:hAnsi="Simplified Arabic" w:cs="Simplified Arabic"/>
                <w:b/>
                <w:bCs/>
                <w:sz w:val="20"/>
                <w:szCs w:val="20"/>
                <w:rtl/>
                <w:lang w:bidi="ar-IQ"/>
              </w:rPr>
              <w:t xml:space="preserve"> ساعة ذكور بالغة معروفة الخصوبة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تم</w:t>
            </w:r>
            <w:r w:rsidRPr="007A0ED6">
              <w:rPr>
                <w:rFonts w:ascii="Simplified Arabic" w:hAnsi="Simplified Arabic" w:cs="Simplified Arabic" w:hint="cs"/>
                <w:b/>
                <w:bCs/>
                <w:sz w:val="20"/>
                <w:szCs w:val="20"/>
                <w:rtl/>
                <w:lang w:bidi="ar-IQ"/>
              </w:rPr>
              <w:t>ت</w:t>
            </w:r>
            <w:r w:rsidRPr="007A0ED6">
              <w:rPr>
                <w:rFonts w:ascii="Simplified Arabic" w:hAnsi="Simplified Arabic" w:cs="Simplified Arabic"/>
                <w:b/>
                <w:bCs/>
                <w:sz w:val="20"/>
                <w:szCs w:val="20"/>
                <w:rtl/>
                <w:lang w:bidi="ar-IQ"/>
              </w:rPr>
              <w:t xml:space="preserve"> متابعة التغيرات التالية لدراسة </w:t>
            </w:r>
            <w:r w:rsidRPr="007A0ED6">
              <w:rPr>
                <w:rFonts w:ascii="Simplified Arabic" w:hAnsi="Simplified Arabic" w:cs="Simplified Arabic" w:hint="cs"/>
                <w:b/>
                <w:bCs/>
                <w:sz w:val="20"/>
                <w:szCs w:val="20"/>
                <w:rtl/>
                <w:lang w:bidi="ar-IQ"/>
              </w:rPr>
              <w:t>تأثير</w:t>
            </w:r>
            <w:r w:rsidRPr="007A0ED6">
              <w:rPr>
                <w:rFonts w:ascii="Simplified Arabic" w:hAnsi="Simplified Arabic" w:cs="Simplified Arabic"/>
                <w:b/>
                <w:bCs/>
                <w:sz w:val="20"/>
                <w:szCs w:val="20"/>
                <w:rtl/>
                <w:lang w:bidi="ar-IQ"/>
              </w:rPr>
              <w:t xml:space="preserve"> حقن الهرمون :</w:t>
            </w:r>
            <w:r w:rsidRPr="007A0ED6">
              <w:rPr>
                <w:rFonts w:ascii="Simplified Arabic" w:hAnsi="Simplified Arabic" w:cs="Simplified Arabic" w:hint="cs"/>
                <w:b/>
                <w:bCs/>
                <w:sz w:val="20"/>
                <w:szCs w:val="20"/>
                <w:rtl/>
                <w:lang w:bidi="ar-IQ"/>
              </w:rPr>
              <w:t xml:space="preserve"> موعد</w:t>
            </w:r>
            <w:r w:rsidRPr="007A0ED6">
              <w:rPr>
                <w:rFonts w:ascii="Simplified Arabic" w:hAnsi="Simplified Arabic" w:cs="Simplified Arabic"/>
                <w:b/>
                <w:bCs/>
                <w:sz w:val="20"/>
                <w:szCs w:val="20"/>
                <w:rtl/>
                <w:lang w:bidi="ar-IQ"/>
              </w:rPr>
              <w:t xml:space="preserve"> انفتاح المهبل,ظهور السدادة المهبلية(حصول اقتران),غسل اقنية البيض ودراسة نوعية البيض الموجودة,متابعة التغيرات الوزنية </w:t>
            </w:r>
            <w:r w:rsidRPr="007A0ED6">
              <w:rPr>
                <w:rFonts w:ascii="Simplified Arabic" w:hAnsi="Simplified Arabic" w:cs="Simplified Arabic" w:hint="cs"/>
                <w:b/>
                <w:bCs/>
                <w:sz w:val="20"/>
                <w:szCs w:val="20"/>
                <w:rtl/>
                <w:lang w:bidi="ar-IQ"/>
              </w:rPr>
              <w:t>والمظهرية</w:t>
            </w:r>
            <w:r w:rsidRPr="007A0ED6">
              <w:rPr>
                <w:rFonts w:ascii="Simplified Arabic" w:hAnsi="Simplified Arabic" w:cs="Simplified Arabic"/>
                <w:b/>
                <w:bCs/>
                <w:sz w:val="20"/>
                <w:szCs w:val="20"/>
                <w:rtl/>
                <w:lang w:bidi="ar-IQ"/>
              </w:rPr>
              <w:t xml:space="preserve">والتركيبية للمبايض </w:t>
            </w:r>
            <w:r w:rsidRPr="007A0ED6">
              <w:rPr>
                <w:rFonts w:ascii="Simplified Arabic" w:hAnsi="Simplified Arabic" w:cs="Simplified Arabic" w:hint="cs"/>
                <w:b/>
                <w:bCs/>
                <w:sz w:val="20"/>
                <w:szCs w:val="20"/>
                <w:rtl/>
                <w:lang w:bidi="ar-IQ"/>
              </w:rPr>
              <w:t>والأرحام</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وأخيرا</w:t>
            </w:r>
            <w:r w:rsidRPr="007A0ED6">
              <w:rPr>
                <w:rFonts w:ascii="Simplified Arabic" w:hAnsi="Simplified Arabic" w:cs="Simplified Arabic"/>
                <w:b/>
                <w:bCs/>
                <w:sz w:val="20"/>
                <w:szCs w:val="20"/>
                <w:rtl/>
                <w:lang w:bidi="ar-IQ"/>
              </w:rPr>
              <w:t xml:space="preserve">" دراسة التغيرات الحاصلة في مستويات </w:t>
            </w:r>
            <w:r w:rsidRPr="007A0ED6">
              <w:rPr>
                <w:rFonts w:ascii="Simplified Arabic" w:hAnsi="Simplified Arabic" w:cs="Simplified Arabic" w:hint="cs"/>
                <w:b/>
                <w:bCs/>
                <w:sz w:val="20"/>
                <w:szCs w:val="20"/>
                <w:rtl/>
                <w:lang w:bidi="ar-IQ"/>
              </w:rPr>
              <w:t>الهرمونيي</w:t>
            </w:r>
            <w:r w:rsidRPr="007A0ED6">
              <w:rPr>
                <w:rFonts w:ascii="Simplified Arabic" w:hAnsi="Simplified Arabic" w:cs="Simplified Arabic" w:hint="eastAsia"/>
                <w:b/>
                <w:bCs/>
                <w:sz w:val="20"/>
                <w:szCs w:val="20"/>
                <w:rtl/>
                <w:lang w:bidi="ar-IQ"/>
              </w:rPr>
              <w:t>ن</w:t>
            </w:r>
            <w:r w:rsidRPr="007A0ED6">
              <w:rPr>
                <w:rFonts w:ascii="Simplified Arabic" w:hAnsi="Simplified Arabic" w:cs="Simplified Arabic"/>
                <w:b/>
                <w:bCs/>
                <w:sz w:val="20"/>
                <w:szCs w:val="20"/>
                <w:rtl/>
                <w:lang w:bidi="ar-IQ"/>
              </w:rPr>
              <w:t xml:space="preserve"> المحفزين للقند (الهرمون المحفز للجريب </w:t>
            </w:r>
            <w:r w:rsidRPr="007A0ED6">
              <w:rPr>
                <w:rFonts w:ascii="Simplified Arabic" w:hAnsi="Simplified Arabic" w:cs="Simplified Arabic"/>
                <w:b/>
                <w:bCs/>
                <w:sz w:val="20"/>
                <w:szCs w:val="20"/>
                <w:lang w:bidi="ar-IQ"/>
              </w:rPr>
              <w:t>FSH</w:t>
            </w:r>
            <w:r w:rsidRPr="007A0ED6">
              <w:rPr>
                <w:rFonts w:ascii="Simplified Arabic" w:hAnsi="Simplified Arabic" w:cs="Simplified Arabic"/>
                <w:b/>
                <w:bCs/>
                <w:sz w:val="20"/>
                <w:szCs w:val="20"/>
                <w:rtl/>
                <w:lang w:bidi="ar-IQ"/>
              </w:rPr>
              <w:t xml:space="preserve"> والهرمون اللوتيني </w:t>
            </w:r>
            <w:r w:rsidRPr="007A0ED6">
              <w:rPr>
                <w:rFonts w:ascii="Simplified Arabic" w:hAnsi="Simplified Arabic" w:cs="Simplified Arabic"/>
                <w:b/>
                <w:bCs/>
                <w:sz w:val="20"/>
                <w:szCs w:val="20"/>
                <w:lang w:bidi="ar-IQ"/>
              </w:rPr>
              <w:t>LH</w:t>
            </w:r>
            <w:r w:rsidRPr="007A0ED6">
              <w:rPr>
                <w:rFonts w:ascii="Simplified Arabic" w:hAnsi="Simplified Arabic" w:cs="Simplified Arabic"/>
                <w:b/>
                <w:bCs/>
                <w:sz w:val="20"/>
                <w:szCs w:val="20"/>
                <w:rtl/>
                <w:lang w:bidi="ar-IQ"/>
              </w:rPr>
              <w:t xml:space="preserve"> ) في الدم.</w:t>
            </w:r>
          </w:p>
          <w:p w:rsidR="00C5473E" w:rsidRPr="007A0ED6" w:rsidRDefault="00C5473E" w:rsidP="00D33C09">
            <w:pPr>
              <w:pStyle w:val="NoSpacing"/>
              <w:spacing w:line="168" w:lineRule="auto"/>
              <w:jc w:val="both"/>
              <w:rPr>
                <w:rFonts w:ascii="Simplified Arabic" w:hAnsi="Simplified Arabic" w:cs="Simplified Arabic"/>
                <w:b/>
                <w:bCs/>
                <w:sz w:val="20"/>
                <w:szCs w:val="20"/>
                <w:rtl/>
                <w:lang w:bidi="ar-IQ"/>
              </w:rPr>
            </w:pPr>
            <w:r w:rsidRPr="007A0ED6">
              <w:rPr>
                <w:rFonts w:ascii="Simplified Arabic" w:hAnsi="Simplified Arabic" w:cs="Simplified Arabic" w:hint="cs"/>
                <w:b/>
                <w:bCs/>
                <w:sz w:val="20"/>
                <w:szCs w:val="20"/>
                <w:rtl/>
                <w:lang w:bidi="ar-IQ"/>
              </w:rPr>
              <w:t>أظهرت</w:t>
            </w:r>
            <w:r w:rsidRPr="007A0ED6">
              <w:rPr>
                <w:rFonts w:ascii="Simplified Arabic" w:hAnsi="Simplified Arabic" w:cs="Simplified Arabic"/>
                <w:b/>
                <w:bCs/>
                <w:sz w:val="20"/>
                <w:szCs w:val="20"/>
                <w:rtl/>
                <w:lang w:bidi="ar-IQ"/>
              </w:rPr>
              <w:t xml:space="preserve"> النتائج </w:t>
            </w:r>
            <w:r w:rsidRPr="007A0ED6">
              <w:rPr>
                <w:rFonts w:ascii="Simplified Arabic" w:hAnsi="Simplified Arabic" w:cs="Simplified Arabic" w:hint="cs"/>
                <w:b/>
                <w:bCs/>
                <w:sz w:val="20"/>
                <w:szCs w:val="20"/>
                <w:rtl/>
                <w:lang w:bidi="ar-IQ"/>
              </w:rPr>
              <w:t>إن</w:t>
            </w:r>
            <w:r w:rsidRPr="007A0ED6">
              <w:rPr>
                <w:rFonts w:ascii="Simplified Arabic" w:hAnsi="Simplified Arabic" w:cs="Simplified Arabic"/>
                <w:b/>
                <w:bCs/>
                <w:sz w:val="20"/>
                <w:szCs w:val="20"/>
                <w:rtl/>
                <w:lang w:bidi="ar-IQ"/>
              </w:rPr>
              <w:t xml:space="preserve"> حقن الهرمون قد سبب حصول انفتاح المهبل والطور المهيء للشبق عند عمر</w:t>
            </w:r>
            <w:r w:rsidRPr="007A0ED6">
              <w:rPr>
                <w:rFonts w:ascii="Simplified Arabic" w:hAnsi="Simplified Arabic" w:cs="Simplified Arabic"/>
                <w:b/>
                <w:bCs/>
                <w:sz w:val="20"/>
                <w:szCs w:val="20"/>
                <w:lang w:bidi="ar-IQ"/>
              </w:rPr>
              <w:t>46,45</w:t>
            </w:r>
            <w:r w:rsidRPr="007A0ED6">
              <w:rPr>
                <w:rFonts w:ascii="Simplified Arabic" w:hAnsi="Simplified Arabic" w:cs="Simplified Arabic"/>
                <w:b/>
                <w:bCs/>
                <w:sz w:val="20"/>
                <w:szCs w:val="20"/>
                <w:rtl/>
                <w:lang w:bidi="ar-IQ"/>
              </w:rPr>
              <w:t xml:space="preserve"> يوما للحيوانات المحقونة عند عمر </w:t>
            </w:r>
            <w:r w:rsidRPr="007A0ED6">
              <w:rPr>
                <w:rFonts w:ascii="Simplified Arabic" w:hAnsi="Simplified Arabic" w:cs="Simplified Arabic"/>
                <w:b/>
                <w:bCs/>
                <w:sz w:val="20"/>
                <w:szCs w:val="20"/>
                <w:lang w:bidi="ar-IQ"/>
              </w:rPr>
              <w:t>39,38</w:t>
            </w:r>
            <w:r w:rsidRPr="007A0ED6">
              <w:rPr>
                <w:rFonts w:ascii="Simplified Arabic" w:hAnsi="Simplified Arabic" w:cs="Simplified Arabic"/>
                <w:b/>
                <w:bCs/>
                <w:sz w:val="20"/>
                <w:szCs w:val="20"/>
                <w:rtl/>
                <w:lang w:bidi="ar-IQ"/>
              </w:rPr>
              <w:t xml:space="preserve"> يوما على التوالي.</w:t>
            </w:r>
          </w:p>
          <w:p w:rsidR="00C5473E" w:rsidRPr="007A0ED6" w:rsidRDefault="00C5473E" w:rsidP="00D33C09">
            <w:pPr>
              <w:pStyle w:val="NoSpacing"/>
              <w:spacing w:line="168" w:lineRule="auto"/>
              <w:jc w:val="both"/>
              <w:rPr>
                <w:rFonts w:ascii="Simplified Arabic" w:hAnsi="Simplified Arabic" w:cs="Simplified Arabic"/>
                <w:b/>
                <w:bCs/>
                <w:sz w:val="20"/>
                <w:szCs w:val="20"/>
                <w:rtl/>
                <w:lang w:bidi="ar-IQ"/>
              </w:rPr>
            </w:pPr>
            <w:r w:rsidRPr="007A0ED6">
              <w:rPr>
                <w:rFonts w:ascii="Simplified Arabic" w:hAnsi="Simplified Arabic" w:cs="Simplified Arabic" w:hint="cs"/>
                <w:b/>
                <w:bCs/>
                <w:sz w:val="20"/>
                <w:szCs w:val="20"/>
                <w:rtl/>
                <w:lang w:bidi="ar-IQ"/>
              </w:rPr>
              <w:t>أما</w:t>
            </w:r>
            <w:r w:rsidRPr="007A0ED6">
              <w:rPr>
                <w:rFonts w:ascii="Simplified Arabic" w:hAnsi="Simplified Arabic" w:cs="Simplified Arabic"/>
                <w:b/>
                <w:bCs/>
                <w:sz w:val="20"/>
                <w:szCs w:val="20"/>
                <w:rtl/>
                <w:lang w:bidi="ar-IQ"/>
              </w:rPr>
              <w:t xml:space="preserve"> في اليوم ا</w:t>
            </w:r>
            <w:r w:rsidRPr="007A0ED6">
              <w:rPr>
                <w:rFonts w:ascii="Simplified Arabic" w:hAnsi="Simplified Arabic" w:cs="Simplified Arabic" w:hint="cs"/>
                <w:b/>
                <w:bCs/>
                <w:sz w:val="20"/>
                <w:szCs w:val="20"/>
                <w:rtl/>
                <w:lang w:bidi="ar-IQ"/>
              </w:rPr>
              <w:t>ل</w:t>
            </w:r>
            <w:r w:rsidRPr="007A0ED6">
              <w:rPr>
                <w:rFonts w:ascii="Simplified Arabic" w:hAnsi="Simplified Arabic" w:cs="Simplified Arabic"/>
                <w:b/>
                <w:bCs/>
                <w:sz w:val="20"/>
                <w:szCs w:val="20"/>
                <w:rtl/>
                <w:lang w:bidi="ar-IQ"/>
              </w:rPr>
              <w:t xml:space="preserve">لاحق فقد </w:t>
            </w:r>
            <w:r w:rsidRPr="007A0ED6">
              <w:rPr>
                <w:rFonts w:ascii="Simplified Arabic" w:hAnsi="Simplified Arabic" w:cs="Simplified Arabic" w:hint="cs"/>
                <w:b/>
                <w:bCs/>
                <w:sz w:val="20"/>
                <w:szCs w:val="20"/>
                <w:rtl/>
                <w:lang w:bidi="ar-IQ"/>
              </w:rPr>
              <w:t>أظهرت</w:t>
            </w:r>
            <w:r w:rsidRPr="007A0ED6">
              <w:rPr>
                <w:rFonts w:ascii="Simplified Arabic" w:hAnsi="Simplified Arabic" w:cs="Simplified Arabic"/>
                <w:b/>
                <w:bCs/>
                <w:sz w:val="20"/>
                <w:szCs w:val="20"/>
                <w:rtl/>
                <w:lang w:bidi="ar-IQ"/>
              </w:rPr>
              <w:t xml:space="preserve"> المسحات المهبلية طور الشبق بالنسبة للمجموعة المحقونة عند عمر</w:t>
            </w:r>
            <w:r w:rsidRPr="007A0ED6">
              <w:rPr>
                <w:rFonts w:ascii="Simplified Arabic" w:hAnsi="Simplified Arabic" w:cs="Simplified Arabic"/>
                <w:b/>
                <w:bCs/>
                <w:sz w:val="20"/>
                <w:szCs w:val="20"/>
                <w:lang w:bidi="ar-IQ"/>
              </w:rPr>
              <w:t>38</w:t>
            </w:r>
            <w:r w:rsidRPr="007A0ED6">
              <w:rPr>
                <w:rFonts w:ascii="Simplified Arabic" w:hAnsi="Simplified Arabic" w:cs="Simplified Arabic"/>
                <w:b/>
                <w:bCs/>
                <w:sz w:val="20"/>
                <w:szCs w:val="20"/>
                <w:rtl/>
                <w:lang w:bidi="ar-IQ"/>
              </w:rPr>
              <w:t xml:space="preserve"> يوما وطور ما بعد الشبق مع </w:t>
            </w:r>
            <w:r w:rsidRPr="007A0ED6">
              <w:rPr>
                <w:rFonts w:ascii="Simplified Arabic" w:hAnsi="Simplified Arabic" w:cs="Simplified Arabic" w:hint="cs"/>
                <w:b/>
                <w:bCs/>
                <w:sz w:val="20"/>
                <w:szCs w:val="20"/>
                <w:rtl/>
                <w:lang w:bidi="ar-IQ"/>
              </w:rPr>
              <w:t>أعداد</w:t>
            </w:r>
            <w:r w:rsidRPr="007A0ED6">
              <w:rPr>
                <w:rFonts w:ascii="Simplified Arabic" w:hAnsi="Simplified Arabic" w:cs="Simplified Arabic"/>
                <w:b/>
                <w:bCs/>
                <w:sz w:val="20"/>
                <w:szCs w:val="20"/>
                <w:rtl/>
                <w:lang w:bidi="ar-IQ"/>
              </w:rPr>
              <w:t xml:space="preserve"> كبيرة من الحيامن بعد ملاحظة السدادة المهبلية بالنسبة للمجموعة المحقونة عند عمر </w:t>
            </w:r>
            <w:r w:rsidRPr="007A0ED6">
              <w:rPr>
                <w:rFonts w:ascii="Simplified Arabic" w:hAnsi="Simplified Arabic" w:cs="Simplified Arabic"/>
                <w:b/>
                <w:bCs/>
                <w:sz w:val="20"/>
                <w:szCs w:val="20"/>
                <w:lang w:bidi="ar-IQ"/>
              </w:rPr>
              <w:t>39</w:t>
            </w:r>
            <w:r w:rsidRPr="007A0ED6">
              <w:rPr>
                <w:rFonts w:ascii="Simplified Arabic" w:hAnsi="Simplified Arabic" w:cs="Simplified Arabic"/>
                <w:b/>
                <w:bCs/>
                <w:sz w:val="20"/>
                <w:szCs w:val="20"/>
                <w:rtl/>
                <w:lang w:bidi="ar-IQ"/>
              </w:rPr>
              <w:t xml:space="preserve"> يوما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 xml:space="preserve">عند متابعة المسحات المهبلية لليومين اللاحقين لوحظ وجود دورة شبقية كاملة عند حيوانات كلا العمرين وتميزت </w:t>
            </w:r>
            <w:r w:rsidRPr="007A0ED6">
              <w:rPr>
                <w:rFonts w:ascii="Simplified Arabic" w:hAnsi="Simplified Arabic" w:cs="Simplified Arabic" w:hint="cs"/>
                <w:b/>
                <w:bCs/>
                <w:sz w:val="20"/>
                <w:szCs w:val="20"/>
                <w:rtl/>
                <w:lang w:bidi="ar-IQ"/>
              </w:rPr>
              <w:t>الإناث</w:t>
            </w:r>
            <w:r w:rsidRPr="007A0ED6">
              <w:rPr>
                <w:rFonts w:ascii="Simplified Arabic" w:hAnsi="Simplified Arabic" w:cs="Simplified Arabic"/>
                <w:b/>
                <w:bCs/>
                <w:sz w:val="20"/>
                <w:szCs w:val="20"/>
                <w:rtl/>
                <w:lang w:bidi="ar-IQ"/>
              </w:rPr>
              <w:t xml:space="preserve"> المقتولة عند عمر </w:t>
            </w:r>
            <w:r w:rsidRPr="007A0ED6">
              <w:rPr>
                <w:rFonts w:ascii="Simplified Arabic" w:hAnsi="Simplified Arabic" w:cs="Simplified Arabic"/>
                <w:b/>
                <w:bCs/>
                <w:sz w:val="20"/>
                <w:szCs w:val="20"/>
                <w:lang w:bidi="ar-IQ"/>
              </w:rPr>
              <w:t>48</w:t>
            </w:r>
            <w:r w:rsidRPr="007A0ED6">
              <w:rPr>
                <w:rFonts w:ascii="Simplified Arabic" w:hAnsi="Simplified Arabic" w:cs="Simplified Arabic"/>
                <w:b/>
                <w:bCs/>
                <w:sz w:val="20"/>
                <w:szCs w:val="20"/>
                <w:rtl/>
                <w:lang w:bidi="ar-IQ"/>
              </w:rPr>
              <w:t xml:space="preserve"> يوما بطور الاصفري و</w:t>
            </w:r>
            <w:r w:rsidRPr="007A0ED6">
              <w:rPr>
                <w:rFonts w:ascii="Simplified Arabic" w:hAnsi="Simplified Arabic" w:cs="Simplified Arabic" w:hint="cs"/>
                <w:b/>
                <w:bCs/>
                <w:sz w:val="20"/>
                <w:szCs w:val="20"/>
                <w:rtl/>
                <w:lang w:bidi="ar-IQ"/>
              </w:rPr>
              <w:t>في عمر</w:t>
            </w:r>
            <w:r w:rsidRPr="007A0ED6">
              <w:rPr>
                <w:rFonts w:ascii="Simplified Arabic" w:hAnsi="Simplified Arabic" w:cs="Simplified Arabic"/>
                <w:b/>
                <w:bCs/>
                <w:sz w:val="20"/>
                <w:szCs w:val="20"/>
                <w:lang w:bidi="ar-IQ"/>
              </w:rPr>
              <w:t>49</w:t>
            </w:r>
            <w:r w:rsidRPr="007A0ED6">
              <w:rPr>
                <w:rFonts w:ascii="Simplified Arabic" w:hAnsi="Simplified Arabic" w:cs="Simplified Arabic"/>
                <w:b/>
                <w:bCs/>
                <w:sz w:val="20"/>
                <w:szCs w:val="20"/>
                <w:rtl/>
                <w:lang w:bidi="ar-IQ"/>
              </w:rPr>
              <w:t xml:space="preserve"> يوما بالطور المهيء للشبق في حين كانت المسحات المهبلية لحيوانات السيطرة كافة </w:t>
            </w:r>
            <w:r w:rsidRPr="007A0ED6">
              <w:rPr>
                <w:rFonts w:ascii="Simplified Arabic" w:hAnsi="Simplified Arabic" w:cs="Simplified Arabic" w:hint="cs"/>
                <w:b/>
                <w:bCs/>
                <w:sz w:val="20"/>
                <w:szCs w:val="20"/>
                <w:rtl/>
                <w:lang w:bidi="ar-IQ"/>
              </w:rPr>
              <w:t>لأتدل</w:t>
            </w:r>
            <w:r w:rsidRPr="007A0ED6">
              <w:rPr>
                <w:rFonts w:ascii="Simplified Arabic" w:hAnsi="Simplified Arabic" w:cs="Simplified Arabic"/>
                <w:b/>
                <w:bCs/>
                <w:sz w:val="20"/>
                <w:szCs w:val="20"/>
                <w:rtl/>
                <w:lang w:bidi="ar-IQ"/>
              </w:rPr>
              <w:t xml:space="preserve"> على وجود </w:t>
            </w:r>
            <w:r w:rsidRPr="007A0ED6">
              <w:rPr>
                <w:rFonts w:ascii="Simplified Arabic" w:hAnsi="Simplified Arabic" w:cs="Simplified Arabic" w:hint="cs"/>
                <w:b/>
                <w:bCs/>
                <w:sz w:val="20"/>
                <w:szCs w:val="20"/>
                <w:rtl/>
                <w:lang w:bidi="ar-IQ"/>
              </w:rPr>
              <w:t>أي</w:t>
            </w:r>
            <w:r w:rsidRPr="007A0ED6">
              <w:rPr>
                <w:rFonts w:ascii="Simplified Arabic" w:hAnsi="Simplified Arabic" w:cs="Simplified Arabic"/>
                <w:b/>
                <w:bCs/>
                <w:sz w:val="20"/>
                <w:szCs w:val="20"/>
                <w:rtl/>
                <w:lang w:bidi="ar-IQ"/>
              </w:rPr>
              <w:t xml:space="preserve"> نشاط لدورة شبقية مع عدم ملاحظة انفتاح  المهبل .</w:t>
            </w:r>
            <w:r w:rsidRPr="007A0ED6">
              <w:rPr>
                <w:rFonts w:ascii="Simplified Arabic" w:hAnsi="Simplified Arabic" w:cs="Simplified Arabic" w:hint="cs"/>
                <w:b/>
                <w:bCs/>
                <w:sz w:val="20"/>
                <w:szCs w:val="20"/>
                <w:rtl/>
                <w:lang w:bidi="ar-IQ"/>
              </w:rPr>
              <w:t>أما</w:t>
            </w:r>
            <w:r w:rsidRPr="007A0ED6">
              <w:rPr>
                <w:rFonts w:ascii="Simplified Arabic" w:hAnsi="Simplified Arabic" w:cs="Simplified Arabic"/>
                <w:b/>
                <w:bCs/>
                <w:sz w:val="20"/>
                <w:szCs w:val="20"/>
                <w:rtl/>
                <w:lang w:bidi="ar-IQ"/>
              </w:rPr>
              <w:t xml:space="preserve"> بالنسبة للتحقق من حصول الاباضة فقد </w:t>
            </w:r>
            <w:r w:rsidRPr="007A0ED6">
              <w:rPr>
                <w:rFonts w:ascii="Simplified Arabic" w:hAnsi="Simplified Arabic" w:cs="Simplified Arabic" w:hint="cs"/>
                <w:b/>
                <w:bCs/>
                <w:sz w:val="20"/>
                <w:szCs w:val="20"/>
                <w:rtl/>
                <w:lang w:bidi="ar-IQ"/>
              </w:rPr>
              <w:t>أظهرت</w:t>
            </w:r>
            <w:r w:rsidRPr="007A0ED6">
              <w:rPr>
                <w:rFonts w:ascii="Simplified Arabic" w:hAnsi="Simplified Arabic" w:cs="Simplified Arabic"/>
                <w:b/>
                <w:bCs/>
                <w:sz w:val="20"/>
                <w:szCs w:val="20"/>
                <w:rtl/>
                <w:lang w:bidi="ar-IQ"/>
              </w:rPr>
              <w:t xml:space="preserve"> نتائج غسل اقنية البيض </w:t>
            </w:r>
            <w:r w:rsidRPr="007A0ED6">
              <w:rPr>
                <w:rFonts w:ascii="Simplified Arabic" w:hAnsi="Simplified Arabic" w:cs="Simplified Arabic" w:hint="cs"/>
                <w:b/>
                <w:bCs/>
                <w:sz w:val="20"/>
                <w:szCs w:val="20"/>
                <w:rtl/>
                <w:lang w:bidi="ar-IQ"/>
              </w:rPr>
              <w:t>أعداد</w:t>
            </w:r>
            <w:r w:rsidRPr="007A0ED6">
              <w:rPr>
                <w:rFonts w:ascii="Simplified Arabic" w:hAnsi="Simplified Arabic" w:cs="Simplified Arabic"/>
                <w:b/>
                <w:bCs/>
                <w:sz w:val="20"/>
                <w:szCs w:val="20"/>
                <w:rtl/>
                <w:lang w:bidi="ar-IQ"/>
              </w:rPr>
              <w:t xml:space="preserve"> متفاوتة من </w:t>
            </w:r>
            <w:r w:rsidRPr="007A0ED6">
              <w:rPr>
                <w:rFonts w:ascii="Simplified Arabic" w:hAnsi="Simplified Arabic" w:cs="Simplified Arabic" w:hint="cs"/>
                <w:b/>
                <w:bCs/>
                <w:sz w:val="20"/>
                <w:szCs w:val="20"/>
                <w:rtl/>
                <w:lang w:bidi="ar-IQ"/>
              </w:rPr>
              <w:t>البيض</w:t>
            </w:r>
            <w:r w:rsidRPr="007A0ED6">
              <w:rPr>
                <w:rFonts w:ascii="Simplified Arabic" w:hAnsi="Simplified Arabic" w:cs="Simplified Arabic"/>
                <w:b/>
                <w:bCs/>
                <w:sz w:val="20"/>
                <w:szCs w:val="20"/>
                <w:rtl/>
                <w:lang w:bidi="ar-IQ"/>
              </w:rPr>
              <w:t xml:space="preserve"> عند عمر</w:t>
            </w:r>
            <w:r w:rsidRPr="007A0ED6">
              <w:rPr>
                <w:rFonts w:ascii="Simplified Arabic" w:hAnsi="Simplified Arabic" w:cs="Simplified Arabic"/>
                <w:b/>
                <w:bCs/>
                <w:sz w:val="20"/>
                <w:szCs w:val="20"/>
                <w:lang w:bidi="ar-IQ"/>
              </w:rPr>
              <w:t>47,46</w:t>
            </w:r>
            <w:r w:rsidRPr="007A0ED6">
              <w:rPr>
                <w:rFonts w:ascii="Simplified Arabic" w:hAnsi="Simplified Arabic" w:cs="Simplified Arabic"/>
                <w:b/>
                <w:bCs/>
                <w:sz w:val="20"/>
                <w:szCs w:val="20"/>
                <w:rtl/>
                <w:lang w:bidi="ar-IQ"/>
              </w:rPr>
              <w:t xml:space="preserve"> يوما.</w:t>
            </w:r>
            <w:r w:rsidRPr="007A0ED6">
              <w:rPr>
                <w:rFonts w:ascii="Simplified Arabic" w:hAnsi="Simplified Arabic" w:cs="Simplified Arabic" w:hint="cs"/>
                <w:b/>
                <w:bCs/>
                <w:sz w:val="20"/>
                <w:szCs w:val="20"/>
                <w:rtl/>
                <w:lang w:bidi="ar-IQ"/>
              </w:rPr>
              <w:t>وأظهرت</w:t>
            </w:r>
            <w:r w:rsidRPr="007A0ED6">
              <w:rPr>
                <w:rFonts w:ascii="Simplified Arabic" w:hAnsi="Simplified Arabic" w:cs="Simplified Arabic"/>
                <w:b/>
                <w:bCs/>
                <w:sz w:val="20"/>
                <w:szCs w:val="20"/>
                <w:rtl/>
                <w:lang w:bidi="ar-IQ"/>
              </w:rPr>
              <w:t xml:space="preserve"> نتائج فحص البيوض </w:t>
            </w:r>
            <w:r w:rsidRPr="007A0ED6">
              <w:rPr>
                <w:rFonts w:ascii="Simplified Arabic" w:hAnsi="Simplified Arabic" w:cs="Simplified Arabic" w:hint="cs"/>
                <w:b/>
                <w:bCs/>
                <w:sz w:val="20"/>
                <w:szCs w:val="20"/>
                <w:rtl/>
                <w:lang w:bidi="ar-IQ"/>
              </w:rPr>
              <w:t>إنها</w:t>
            </w:r>
            <w:r w:rsidRPr="007A0ED6">
              <w:rPr>
                <w:rFonts w:ascii="Simplified Arabic" w:hAnsi="Simplified Arabic" w:cs="Simplified Arabic"/>
                <w:b/>
                <w:bCs/>
                <w:sz w:val="20"/>
                <w:szCs w:val="20"/>
                <w:rtl/>
                <w:lang w:bidi="ar-IQ"/>
              </w:rPr>
              <w:t xml:space="preserve"> غير </w:t>
            </w:r>
            <w:r w:rsidRPr="007A0ED6">
              <w:rPr>
                <w:rFonts w:ascii="Simplified Arabic" w:hAnsi="Simplified Arabic" w:cs="Simplified Arabic" w:hint="cs"/>
                <w:b/>
                <w:bCs/>
                <w:sz w:val="20"/>
                <w:szCs w:val="20"/>
                <w:rtl/>
                <w:lang w:bidi="ar-IQ"/>
              </w:rPr>
              <w:t>ط</w:t>
            </w:r>
            <w:r w:rsidRPr="007A0ED6">
              <w:rPr>
                <w:rFonts w:ascii="Simplified Arabic" w:hAnsi="Simplified Arabic" w:cs="Simplified Arabic"/>
                <w:b/>
                <w:bCs/>
                <w:sz w:val="20"/>
                <w:szCs w:val="20"/>
                <w:rtl/>
                <w:lang w:bidi="ar-IQ"/>
              </w:rPr>
              <w:t xml:space="preserve">بيعية (عدم وجود جسم قطبي </w:t>
            </w:r>
            <w:r w:rsidRPr="007A0ED6">
              <w:rPr>
                <w:rFonts w:ascii="Simplified Arabic" w:hAnsi="Simplified Arabic" w:cs="Simplified Arabic" w:hint="cs"/>
                <w:b/>
                <w:bCs/>
                <w:sz w:val="20"/>
                <w:szCs w:val="20"/>
                <w:rtl/>
                <w:lang w:bidi="ar-IQ"/>
              </w:rPr>
              <w:t>أول</w:t>
            </w:r>
            <w:r w:rsidRPr="007A0ED6">
              <w:rPr>
                <w:rFonts w:ascii="Simplified Arabic" w:hAnsi="Simplified Arabic" w:cs="Simplified Arabic"/>
                <w:b/>
                <w:bCs/>
                <w:sz w:val="20"/>
                <w:szCs w:val="20"/>
                <w:rtl/>
                <w:lang w:bidi="ar-IQ"/>
              </w:rPr>
              <w:t xml:space="preserve"> ,عدم انتظام هيولي البيض ) .كما </w:t>
            </w:r>
            <w:r w:rsidRPr="007A0ED6">
              <w:rPr>
                <w:rFonts w:ascii="Simplified Arabic" w:hAnsi="Simplified Arabic" w:cs="Simplified Arabic" w:hint="cs"/>
                <w:b/>
                <w:bCs/>
                <w:sz w:val="20"/>
                <w:szCs w:val="20"/>
                <w:rtl/>
                <w:lang w:bidi="ar-IQ"/>
              </w:rPr>
              <w:t>أن</w:t>
            </w:r>
            <w:r w:rsidRPr="007A0ED6">
              <w:rPr>
                <w:rFonts w:ascii="Simplified Arabic" w:hAnsi="Simplified Arabic" w:cs="Simplified Arabic"/>
                <w:b/>
                <w:bCs/>
                <w:sz w:val="20"/>
                <w:szCs w:val="20"/>
                <w:rtl/>
                <w:lang w:bidi="ar-IQ"/>
              </w:rPr>
              <w:t xml:space="preserve">  الفحص العياني اظهر وجود احتقان في القناة التناسلية عند القتل في الفترات المذكورة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 xml:space="preserve">ازدادت </w:t>
            </w:r>
            <w:r w:rsidRPr="007A0ED6">
              <w:rPr>
                <w:rFonts w:ascii="Simplified Arabic" w:hAnsi="Simplified Arabic" w:cs="Simplified Arabic" w:hint="cs"/>
                <w:b/>
                <w:bCs/>
                <w:sz w:val="20"/>
                <w:szCs w:val="20"/>
                <w:rtl/>
                <w:lang w:bidi="ar-IQ"/>
              </w:rPr>
              <w:t>أوزان</w:t>
            </w:r>
            <w:r w:rsidRPr="007A0ED6">
              <w:rPr>
                <w:rFonts w:ascii="Simplified Arabic" w:hAnsi="Simplified Arabic" w:cs="Simplified Arabic"/>
                <w:b/>
                <w:bCs/>
                <w:sz w:val="20"/>
                <w:szCs w:val="20"/>
                <w:rtl/>
                <w:lang w:bidi="ar-IQ"/>
              </w:rPr>
              <w:t xml:space="preserve"> المبايض </w:t>
            </w:r>
            <w:r w:rsidRPr="007A0ED6">
              <w:rPr>
                <w:rFonts w:ascii="Simplified Arabic" w:hAnsi="Simplified Arabic" w:cs="Simplified Arabic" w:hint="cs"/>
                <w:b/>
                <w:bCs/>
                <w:sz w:val="20"/>
                <w:szCs w:val="20"/>
                <w:rtl/>
                <w:lang w:bidi="ar-IQ"/>
              </w:rPr>
              <w:t>والأرحام</w:t>
            </w:r>
            <w:r w:rsidRPr="007A0ED6">
              <w:rPr>
                <w:rFonts w:ascii="Simplified Arabic" w:hAnsi="Simplified Arabic" w:cs="Simplified Arabic"/>
                <w:b/>
                <w:bCs/>
                <w:sz w:val="20"/>
                <w:szCs w:val="20"/>
                <w:rtl/>
                <w:lang w:bidi="ar-IQ"/>
              </w:rPr>
              <w:t xml:space="preserve"> بشكل معنوي(</w:t>
            </w:r>
            <w:r w:rsidRPr="007A0ED6">
              <w:rPr>
                <w:rFonts w:ascii="Simplified Arabic" w:hAnsi="Simplified Arabic" w:cs="Simplified Arabic"/>
                <w:b/>
                <w:bCs/>
                <w:sz w:val="20"/>
                <w:szCs w:val="20"/>
                <w:lang w:bidi="ar-IQ"/>
              </w:rPr>
              <w:t>p&lt;0.05</w:t>
            </w:r>
            <w:r w:rsidRPr="007A0ED6">
              <w:rPr>
                <w:rFonts w:ascii="Simplified Arabic" w:hAnsi="Simplified Arabic" w:cs="Simplified Arabic"/>
                <w:b/>
                <w:bCs/>
                <w:sz w:val="20"/>
                <w:szCs w:val="20"/>
                <w:rtl/>
                <w:lang w:bidi="ar-IQ"/>
              </w:rPr>
              <w:t>) لمعظم</w:t>
            </w:r>
            <w:r w:rsidRPr="007A0ED6">
              <w:rPr>
                <w:rFonts w:ascii="Simplified Arabic" w:hAnsi="Simplified Arabic" w:cs="Simplified Arabic" w:hint="cs"/>
                <w:b/>
                <w:bCs/>
                <w:sz w:val="20"/>
                <w:szCs w:val="20"/>
                <w:rtl/>
                <w:lang w:bidi="ar-IQ"/>
              </w:rPr>
              <w:t xml:space="preserve"> </w:t>
            </w:r>
            <w:r w:rsidRPr="007A0ED6">
              <w:rPr>
                <w:rFonts w:ascii="Simplified Arabic" w:hAnsi="Simplified Arabic" w:cs="Simplified Arabic"/>
                <w:b/>
                <w:bCs/>
                <w:sz w:val="20"/>
                <w:szCs w:val="20"/>
                <w:rtl/>
                <w:lang w:bidi="ar-IQ"/>
              </w:rPr>
              <w:t>الحيوانات المعاملة .</w:t>
            </w:r>
          </w:p>
          <w:p w:rsidR="00C5473E" w:rsidRPr="007A0ED6" w:rsidRDefault="00C5473E" w:rsidP="00D33C09">
            <w:pPr>
              <w:pStyle w:val="NoSpacing"/>
              <w:spacing w:line="168" w:lineRule="auto"/>
              <w:jc w:val="both"/>
              <w:rPr>
                <w:rFonts w:ascii="Simplified Arabic" w:hAnsi="Simplified Arabic" w:cs="Simplified Arabic"/>
                <w:b/>
                <w:bCs/>
                <w:sz w:val="20"/>
                <w:szCs w:val="20"/>
                <w:rtl/>
                <w:lang w:bidi="ar-IQ"/>
              </w:rPr>
            </w:pPr>
            <w:r w:rsidRPr="007A0ED6">
              <w:rPr>
                <w:rFonts w:ascii="Simplified Arabic" w:hAnsi="Simplified Arabic" w:cs="Simplified Arabic" w:hint="cs"/>
                <w:b/>
                <w:bCs/>
                <w:sz w:val="20"/>
                <w:szCs w:val="20"/>
                <w:rtl/>
                <w:lang w:bidi="ar-IQ"/>
              </w:rPr>
              <w:t>كما</w:t>
            </w:r>
            <w:r>
              <w:rPr>
                <w:rFonts w:ascii="Simplified Arabic" w:hAnsi="Simplified Arabic" w:cs="Simplified Arabic" w:hint="cs"/>
                <w:b/>
                <w:bCs/>
                <w:sz w:val="20"/>
                <w:szCs w:val="20"/>
                <w:rtl/>
                <w:lang w:bidi="ar-IQ"/>
              </w:rPr>
              <w:t xml:space="preserve">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 xml:space="preserve">انسجمت نتائج الدراسة النسيجية للمبايض </w:t>
            </w:r>
            <w:r w:rsidRPr="007A0ED6">
              <w:rPr>
                <w:rFonts w:ascii="Simplified Arabic" w:hAnsi="Simplified Arabic" w:cs="Simplified Arabic" w:hint="cs"/>
                <w:b/>
                <w:bCs/>
                <w:sz w:val="20"/>
                <w:szCs w:val="20"/>
                <w:rtl/>
                <w:lang w:bidi="ar-IQ"/>
              </w:rPr>
              <w:t>والأرحام</w:t>
            </w:r>
            <w:r w:rsidRPr="007A0ED6">
              <w:rPr>
                <w:rFonts w:ascii="Simplified Arabic" w:hAnsi="Simplified Arabic" w:cs="Simplified Arabic"/>
                <w:b/>
                <w:bCs/>
                <w:sz w:val="20"/>
                <w:szCs w:val="20"/>
                <w:rtl/>
                <w:lang w:bidi="ar-IQ"/>
              </w:rPr>
              <w:t xml:space="preserve"> مع هذه النتائج حيث ازداد وبشكل معنوي (</w:t>
            </w:r>
            <w:r w:rsidRPr="007A0ED6">
              <w:rPr>
                <w:rFonts w:ascii="Simplified Arabic" w:hAnsi="Simplified Arabic" w:cs="Simplified Arabic"/>
                <w:b/>
                <w:bCs/>
                <w:sz w:val="20"/>
                <w:szCs w:val="20"/>
                <w:lang w:bidi="ar-IQ"/>
              </w:rPr>
              <w:t>p&lt;0.05</w:t>
            </w:r>
            <w:r w:rsidRPr="007A0ED6">
              <w:rPr>
                <w:rFonts w:ascii="Simplified Arabic" w:hAnsi="Simplified Arabic" w:cs="Simplified Arabic"/>
                <w:b/>
                <w:bCs/>
                <w:sz w:val="20"/>
                <w:szCs w:val="20"/>
                <w:rtl/>
                <w:lang w:bidi="ar-IQ"/>
              </w:rPr>
              <w:t xml:space="preserve">) عدد الجريبات النامية والناضجة وبشكل غير معنوي في </w:t>
            </w:r>
            <w:r w:rsidRPr="007A0ED6">
              <w:rPr>
                <w:rFonts w:ascii="Simplified Arabic" w:hAnsi="Simplified Arabic" w:cs="Simplified Arabic" w:hint="cs"/>
                <w:b/>
                <w:bCs/>
                <w:sz w:val="20"/>
                <w:szCs w:val="20"/>
                <w:rtl/>
                <w:lang w:bidi="ar-IQ"/>
              </w:rPr>
              <w:t>أبعادها</w:t>
            </w:r>
            <w:r w:rsidRPr="007A0ED6">
              <w:rPr>
                <w:rFonts w:ascii="Simplified Arabic" w:hAnsi="Simplified Arabic" w:cs="Simplified Arabic"/>
                <w:b/>
                <w:bCs/>
                <w:sz w:val="20"/>
                <w:szCs w:val="20"/>
                <w:rtl/>
                <w:lang w:bidi="ar-IQ"/>
              </w:rPr>
              <w:t xml:space="preserve"> عدا مجموعة حيوانات المعاملة بالهرمون المقتولة بعمر </w:t>
            </w:r>
            <w:r w:rsidRPr="007A0ED6">
              <w:rPr>
                <w:rFonts w:ascii="Simplified Arabic" w:hAnsi="Simplified Arabic" w:cs="Simplified Arabic"/>
                <w:b/>
                <w:bCs/>
                <w:sz w:val="20"/>
                <w:szCs w:val="20"/>
                <w:lang w:bidi="ar-IQ"/>
              </w:rPr>
              <w:t>49</w:t>
            </w:r>
            <w:r w:rsidRPr="007A0ED6">
              <w:rPr>
                <w:rFonts w:ascii="Simplified Arabic" w:hAnsi="Simplified Arabic" w:cs="Simplified Arabic"/>
                <w:b/>
                <w:bCs/>
                <w:sz w:val="20"/>
                <w:szCs w:val="20"/>
                <w:rtl/>
                <w:lang w:bidi="ar-IQ"/>
              </w:rPr>
              <w:t xml:space="preserve"> يوما (مجموعة المعاملة </w:t>
            </w:r>
            <w:r w:rsidRPr="007A0ED6">
              <w:rPr>
                <w:rFonts w:ascii="Simplified Arabic" w:hAnsi="Simplified Arabic" w:cs="Simplified Arabic"/>
                <w:b/>
                <w:bCs/>
                <w:sz w:val="20"/>
                <w:szCs w:val="20"/>
                <w:lang w:bidi="ar-IQ"/>
              </w:rPr>
              <w:t>49</w:t>
            </w:r>
            <w:r w:rsidRPr="007A0ED6">
              <w:rPr>
                <w:rFonts w:ascii="Simplified Arabic" w:hAnsi="Simplified Arabic" w:cs="Simplified Arabic"/>
                <w:b/>
                <w:bCs/>
                <w:sz w:val="20"/>
                <w:szCs w:val="20"/>
                <w:rtl/>
                <w:lang w:bidi="ar-IQ"/>
              </w:rPr>
              <w:t xml:space="preserve">)التي كانت معنوية الزيادة في </w:t>
            </w:r>
            <w:r w:rsidRPr="007A0ED6">
              <w:rPr>
                <w:rFonts w:ascii="Simplified Arabic" w:hAnsi="Simplified Arabic" w:cs="Simplified Arabic" w:hint="cs"/>
                <w:b/>
                <w:bCs/>
                <w:sz w:val="20"/>
                <w:szCs w:val="20"/>
                <w:rtl/>
                <w:lang w:bidi="ar-IQ"/>
              </w:rPr>
              <w:t>أعدادها</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وأبعادها</w:t>
            </w:r>
            <w:r w:rsidRPr="007A0ED6">
              <w:rPr>
                <w:rFonts w:ascii="Simplified Arabic" w:hAnsi="Simplified Arabic" w:cs="Simplified Arabic"/>
                <w:b/>
                <w:bCs/>
                <w:sz w:val="20"/>
                <w:szCs w:val="20"/>
                <w:rtl/>
                <w:lang w:bidi="ar-IQ"/>
              </w:rPr>
              <w:t xml:space="preserve"> .كما لوحظ ظهور </w:t>
            </w:r>
            <w:r w:rsidRPr="007A0ED6">
              <w:rPr>
                <w:rFonts w:ascii="Simplified Arabic" w:hAnsi="Simplified Arabic" w:cs="Simplified Arabic" w:hint="cs"/>
                <w:b/>
                <w:bCs/>
                <w:sz w:val="20"/>
                <w:szCs w:val="20"/>
                <w:rtl/>
                <w:lang w:bidi="ar-IQ"/>
              </w:rPr>
              <w:t>الأجسام</w:t>
            </w:r>
            <w:r w:rsidRPr="007A0ED6">
              <w:rPr>
                <w:rFonts w:ascii="Simplified Arabic" w:hAnsi="Simplified Arabic" w:cs="Simplified Arabic"/>
                <w:b/>
                <w:bCs/>
                <w:sz w:val="20"/>
                <w:szCs w:val="20"/>
                <w:rtl/>
                <w:lang w:bidi="ar-IQ"/>
              </w:rPr>
              <w:t xml:space="preserve"> الصفر في كافة حيوانات المعاملة اعتبارا من عمر </w:t>
            </w:r>
            <w:r w:rsidRPr="007A0ED6">
              <w:rPr>
                <w:rFonts w:ascii="Simplified Arabic" w:hAnsi="Simplified Arabic" w:cs="Simplified Arabic"/>
                <w:b/>
                <w:bCs/>
                <w:sz w:val="20"/>
                <w:szCs w:val="20"/>
                <w:lang w:bidi="ar-IQ"/>
              </w:rPr>
              <w:t>47</w:t>
            </w:r>
            <w:r w:rsidRPr="007A0ED6">
              <w:rPr>
                <w:rFonts w:ascii="Simplified Arabic" w:hAnsi="Simplified Arabic" w:cs="Simplified Arabic"/>
                <w:b/>
                <w:bCs/>
                <w:sz w:val="20"/>
                <w:szCs w:val="20"/>
                <w:rtl/>
                <w:lang w:bidi="ar-IQ"/>
              </w:rPr>
              <w:t xml:space="preserve"> يوما وتميزت </w:t>
            </w:r>
            <w:r w:rsidRPr="007A0ED6">
              <w:rPr>
                <w:rFonts w:ascii="Simplified Arabic" w:hAnsi="Simplified Arabic" w:cs="Simplified Arabic" w:hint="cs"/>
                <w:b/>
                <w:bCs/>
                <w:sz w:val="20"/>
                <w:szCs w:val="20"/>
                <w:rtl/>
                <w:lang w:bidi="ar-IQ"/>
              </w:rPr>
              <w:t>أبعاد</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الأجسام</w:t>
            </w:r>
            <w:r w:rsidRPr="007A0ED6">
              <w:rPr>
                <w:rFonts w:ascii="Simplified Arabic" w:hAnsi="Simplified Arabic" w:cs="Simplified Arabic"/>
                <w:b/>
                <w:bCs/>
                <w:sz w:val="20"/>
                <w:szCs w:val="20"/>
                <w:rtl/>
                <w:lang w:bidi="ar-IQ"/>
              </w:rPr>
              <w:t xml:space="preserve"> الصفر بمجموعة المعاملة </w:t>
            </w:r>
            <w:r w:rsidRPr="007A0ED6">
              <w:rPr>
                <w:rFonts w:ascii="Simplified Arabic" w:hAnsi="Simplified Arabic" w:cs="Simplified Arabic"/>
                <w:b/>
                <w:bCs/>
                <w:sz w:val="20"/>
                <w:szCs w:val="20"/>
                <w:lang w:bidi="ar-IQ"/>
              </w:rPr>
              <w:t>47</w:t>
            </w:r>
            <w:r w:rsidRPr="007A0ED6">
              <w:rPr>
                <w:rFonts w:ascii="Simplified Arabic" w:hAnsi="Simplified Arabic" w:cs="Simplified Arabic"/>
                <w:b/>
                <w:bCs/>
                <w:sz w:val="20"/>
                <w:szCs w:val="20"/>
                <w:rtl/>
                <w:lang w:bidi="ar-IQ"/>
              </w:rPr>
              <w:t xml:space="preserve"> بالزيادة الواضحة بالمقارنة مع </w:t>
            </w:r>
            <w:r w:rsidRPr="007A0ED6">
              <w:rPr>
                <w:rFonts w:ascii="Simplified Arabic" w:hAnsi="Simplified Arabic" w:cs="Simplified Arabic" w:hint="cs"/>
                <w:b/>
                <w:bCs/>
                <w:sz w:val="20"/>
                <w:szCs w:val="20"/>
                <w:rtl/>
                <w:lang w:bidi="ar-IQ"/>
              </w:rPr>
              <w:t>الأيام</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الأخرى</w:t>
            </w:r>
            <w:r w:rsidRPr="007A0ED6">
              <w:rPr>
                <w:rFonts w:ascii="Simplified Arabic" w:hAnsi="Simplified Arabic" w:cs="Simplified Arabic"/>
                <w:b/>
                <w:bCs/>
                <w:sz w:val="20"/>
                <w:szCs w:val="20"/>
                <w:rtl/>
                <w:lang w:bidi="ar-IQ"/>
              </w:rPr>
              <w:t>.</w:t>
            </w:r>
            <w:r w:rsidRPr="007A0ED6">
              <w:rPr>
                <w:rFonts w:ascii="Simplified Arabic" w:hAnsi="Simplified Arabic" w:cs="Simplified Arabic" w:hint="cs"/>
                <w:b/>
                <w:bCs/>
                <w:sz w:val="20"/>
                <w:szCs w:val="20"/>
                <w:rtl/>
                <w:lang w:bidi="ar-IQ"/>
              </w:rPr>
              <w:t xml:space="preserve"> وا</w:t>
            </w:r>
            <w:r w:rsidRPr="007A0ED6">
              <w:rPr>
                <w:rFonts w:ascii="Simplified Arabic" w:hAnsi="Simplified Arabic" w:cs="Simplified Arabic"/>
                <w:b/>
                <w:bCs/>
                <w:sz w:val="20"/>
                <w:szCs w:val="20"/>
                <w:rtl/>
                <w:lang w:bidi="ar-IQ"/>
              </w:rPr>
              <w:t>ش</w:t>
            </w:r>
            <w:r w:rsidRPr="007A0ED6">
              <w:rPr>
                <w:rFonts w:ascii="Simplified Arabic" w:hAnsi="Simplified Arabic" w:cs="Simplified Arabic" w:hint="cs"/>
                <w:b/>
                <w:bCs/>
                <w:sz w:val="20"/>
                <w:szCs w:val="20"/>
                <w:rtl/>
                <w:lang w:bidi="ar-IQ"/>
              </w:rPr>
              <w:t>ت</w:t>
            </w:r>
            <w:r w:rsidRPr="007A0ED6">
              <w:rPr>
                <w:rFonts w:ascii="Simplified Arabic" w:hAnsi="Simplified Arabic" w:cs="Simplified Arabic"/>
                <w:b/>
                <w:bCs/>
                <w:sz w:val="20"/>
                <w:szCs w:val="20"/>
                <w:rtl/>
                <w:lang w:bidi="ar-IQ"/>
              </w:rPr>
              <w:t xml:space="preserve">ملت التغيرات </w:t>
            </w:r>
            <w:r w:rsidRPr="007A0ED6">
              <w:rPr>
                <w:rFonts w:ascii="Simplified Arabic" w:hAnsi="Simplified Arabic" w:cs="Simplified Arabic" w:hint="cs"/>
                <w:b/>
                <w:bCs/>
                <w:sz w:val="20"/>
                <w:szCs w:val="20"/>
                <w:rtl/>
                <w:lang w:bidi="ar-IQ"/>
              </w:rPr>
              <w:t>الرحمية عل</w:t>
            </w:r>
            <w:r w:rsidRPr="007A0ED6">
              <w:rPr>
                <w:rFonts w:ascii="Simplified Arabic" w:hAnsi="Simplified Arabic" w:cs="Simplified Arabic" w:hint="eastAsia"/>
                <w:b/>
                <w:bCs/>
                <w:sz w:val="20"/>
                <w:szCs w:val="20"/>
                <w:rtl/>
                <w:lang w:bidi="ar-IQ"/>
              </w:rPr>
              <w:t>ى</w:t>
            </w:r>
            <w:r w:rsidRPr="007A0ED6">
              <w:rPr>
                <w:rFonts w:ascii="Simplified Arabic" w:hAnsi="Simplified Arabic" w:cs="Simplified Arabic" w:hint="cs"/>
                <w:b/>
                <w:bCs/>
                <w:sz w:val="20"/>
                <w:szCs w:val="20"/>
                <w:rtl/>
                <w:lang w:bidi="ar-IQ"/>
              </w:rPr>
              <w:t xml:space="preserve"> وجود</w:t>
            </w:r>
            <w:r w:rsidRPr="007A0ED6">
              <w:rPr>
                <w:rFonts w:ascii="Simplified Arabic" w:hAnsi="Simplified Arabic" w:cs="Simplified Arabic"/>
                <w:b/>
                <w:bCs/>
                <w:sz w:val="20"/>
                <w:szCs w:val="20"/>
                <w:rtl/>
                <w:lang w:bidi="ar-IQ"/>
              </w:rPr>
              <w:t xml:space="preserve"> زيادة معنوية</w:t>
            </w:r>
            <w:r w:rsidRPr="007A0ED6">
              <w:rPr>
                <w:rFonts w:ascii="Simplified Arabic" w:hAnsi="Simplified Arabic" w:cs="Simplified Arabic"/>
                <w:b/>
                <w:bCs/>
                <w:sz w:val="20"/>
                <w:szCs w:val="20"/>
                <w:lang w:bidi="ar-IQ"/>
              </w:rPr>
              <w:t>(p&lt;0.05)</w:t>
            </w:r>
            <w:r w:rsidRPr="007A0ED6">
              <w:rPr>
                <w:rFonts w:ascii="Simplified Arabic" w:hAnsi="Simplified Arabic" w:cs="Simplified Arabic"/>
                <w:b/>
                <w:bCs/>
                <w:sz w:val="20"/>
                <w:szCs w:val="20"/>
                <w:rtl/>
                <w:lang w:bidi="ar-IQ"/>
              </w:rPr>
              <w:t xml:space="preserve">  في ارتفاع الطبقة الظهارية المبطنة لكافة الحيوانات المعاملة</w:t>
            </w:r>
            <w:r w:rsidRPr="007A0ED6">
              <w:rPr>
                <w:rFonts w:ascii="Simplified Arabic" w:hAnsi="Simplified Arabic" w:cs="Simplified Arabic" w:hint="cs"/>
                <w:b/>
                <w:bCs/>
                <w:sz w:val="20"/>
                <w:szCs w:val="20"/>
                <w:rtl/>
                <w:lang w:bidi="ar-IQ"/>
              </w:rPr>
              <w:t>والتي</w:t>
            </w:r>
            <w:r w:rsidRPr="007A0ED6">
              <w:rPr>
                <w:rFonts w:ascii="Simplified Arabic" w:hAnsi="Simplified Arabic" w:cs="Simplified Arabic"/>
                <w:b/>
                <w:bCs/>
                <w:sz w:val="20"/>
                <w:szCs w:val="20"/>
                <w:rtl/>
                <w:lang w:bidi="ar-IQ"/>
              </w:rPr>
              <w:t xml:space="preserve"> تميزت بوضوحها في مجموعة المعاملة </w:t>
            </w:r>
            <w:r w:rsidRPr="007A0ED6">
              <w:rPr>
                <w:rFonts w:ascii="Simplified Arabic" w:hAnsi="Simplified Arabic" w:cs="Simplified Arabic"/>
                <w:b/>
                <w:bCs/>
                <w:sz w:val="20"/>
                <w:szCs w:val="20"/>
                <w:lang w:bidi="ar-IQ"/>
              </w:rPr>
              <w:t>47</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b/>
                <w:bCs/>
                <w:sz w:val="20"/>
                <w:szCs w:val="20"/>
                <w:lang w:bidi="ar-IQ"/>
              </w:rPr>
              <w:t>(p&lt;0.01)</w:t>
            </w:r>
            <w:r w:rsidRPr="007A0ED6">
              <w:rPr>
                <w:rFonts w:ascii="Simplified Arabic" w:hAnsi="Simplified Arabic" w:cs="Simplified Arabic"/>
                <w:b/>
                <w:bCs/>
                <w:sz w:val="20"/>
                <w:szCs w:val="20"/>
                <w:rtl/>
                <w:lang w:bidi="ar-IQ"/>
              </w:rPr>
              <w:t xml:space="preserve"> وكذا سجلت مجاميع المعاملة كافة عدا </w:t>
            </w:r>
            <w:r w:rsidRPr="007A0ED6">
              <w:rPr>
                <w:rFonts w:ascii="Simplified Arabic" w:hAnsi="Simplified Arabic" w:cs="Simplified Arabic"/>
                <w:b/>
                <w:bCs/>
                <w:sz w:val="20"/>
                <w:szCs w:val="20"/>
                <w:lang w:bidi="ar-IQ"/>
              </w:rPr>
              <w:t>47</w:t>
            </w:r>
            <w:r w:rsidRPr="007A0ED6">
              <w:rPr>
                <w:rFonts w:ascii="Simplified Arabic" w:hAnsi="Simplified Arabic" w:cs="Simplified Arabic"/>
                <w:b/>
                <w:bCs/>
                <w:sz w:val="20"/>
                <w:szCs w:val="20"/>
                <w:rtl/>
                <w:lang w:bidi="ar-IQ"/>
              </w:rPr>
              <w:t xml:space="preserve"> زيادة معنوية </w:t>
            </w:r>
            <w:r w:rsidRPr="007A0ED6">
              <w:rPr>
                <w:rFonts w:ascii="Simplified Arabic" w:hAnsi="Simplified Arabic" w:cs="Simplified Arabic"/>
                <w:b/>
                <w:bCs/>
                <w:sz w:val="20"/>
                <w:szCs w:val="20"/>
                <w:lang w:bidi="ar-IQ"/>
              </w:rPr>
              <w:t xml:space="preserve">(p&lt;0.05) </w:t>
            </w:r>
            <w:r w:rsidRPr="007A0ED6">
              <w:rPr>
                <w:rFonts w:ascii="Simplified Arabic" w:hAnsi="Simplified Arabic" w:cs="Simplified Arabic"/>
                <w:b/>
                <w:bCs/>
                <w:sz w:val="20"/>
                <w:szCs w:val="20"/>
                <w:rtl/>
                <w:lang w:bidi="ar-IQ"/>
              </w:rPr>
              <w:t xml:space="preserve">في سمك بطانة الرحم وكذلك في </w:t>
            </w:r>
            <w:r w:rsidRPr="007A0ED6">
              <w:rPr>
                <w:rFonts w:ascii="Simplified Arabic" w:hAnsi="Simplified Arabic" w:cs="Simplified Arabic" w:hint="cs"/>
                <w:b/>
                <w:bCs/>
                <w:sz w:val="20"/>
                <w:szCs w:val="20"/>
                <w:rtl/>
                <w:lang w:bidi="ar-IQ"/>
              </w:rPr>
              <w:t>أقطار</w:t>
            </w:r>
            <w:r w:rsidRPr="007A0ED6">
              <w:rPr>
                <w:rFonts w:ascii="Simplified Arabic" w:hAnsi="Simplified Arabic" w:cs="Simplified Arabic"/>
                <w:b/>
                <w:bCs/>
                <w:sz w:val="20"/>
                <w:szCs w:val="20"/>
                <w:rtl/>
                <w:lang w:bidi="ar-IQ"/>
              </w:rPr>
              <w:t xml:space="preserve"> الغدد الرحمية عدا </w:t>
            </w:r>
            <w:r w:rsidRPr="007A0ED6">
              <w:rPr>
                <w:rFonts w:ascii="Simplified Arabic" w:hAnsi="Simplified Arabic" w:cs="Simplified Arabic"/>
                <w:b/>
                <w:bCs/>
                <w:sz w:val="20"/>
                <w:szCs w:val="20"/>
                <w:lang w:bidi="ar-IQ"/>
              </w:rPr>
              <w:t>46,49</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 xml:space="preserve">عززت نتائج التحليل الهرموني هذه النتائج من خلال الزيادة المعنوية الحاصلة في مستوى الهرمونيين </w:t>
            </w:r>
            <w:r w:rsidRPr="007A0ED6">
              <w:rPr>
                <w:rFonts w:ascii="Simplified Arabic" w:hAnsi="Simplified Arabic" w:cs="Simplified Arabic"/>
                <w:b/>
                <w:bCs/>
                <w:sz w:val="20"/>
                <w:szCs w:val="20"/>
                <w:lang w:bidi="ar-IQ"/>
              </w:rPr>
              <w:t>FSH, LH</w:t>
            </w:r>
            <w:r w:rsidRPr="007A0ED6">
              <w:rPr>
                <w:rFonts w:ascii="Simplified Arabic" w:hAnsi="Simplified Arabic" w:cs="Simplified Arabic"/>
                <w:b/>
                <w:bCs/>
                <w:sz w:val="20"/>
                <w:szCs w:val="20"/>
                <w:rtl/>
                <w:lang w:bidi="ar-IQ"/>
              </w:rPr>
              <w:t xml:space="preserve"> ولكافة الحيوانات المعاملة بالمقارنة مع السيطرة.</w:t>
            </w:r>
          </w:p>
          <w:p w:rsidR="00C5473E" w:rsidRPr="007A0ED6" w:rsidRDefault="00C5473E" w:rsidP="00D33C09">
            <w:pPr>
              <w:pStyle w:val="NoSpacing"/>
              <w:spacing w:line="168" w:lineRule="auto"/>
              <w:jc w:val="both"/>
              <w:rPr>
                <w:rFonts w:ascii="Simplified Arabic" w:hAnsi="Simplified Arabic" w:cs="Simplified Arabic"/>
                <w:b/>
                <w:bCs/>
                <w:sz w:val="20"/>
                <w:szCs w:val="20"/>
                <w:rtl/>
                <w:lang w:bidi="ar-IQ"/>
              </w:rPr>
            </w:pPr>
            <w:r w:rsidRPr="007A0ED6">
              <w:rPr>
                <w:rFonts w:ascii="Simplified Arabic" w:hAnsi="Simplified Arabic" w:cs="Simplified Arabic"/>
                <w:b/>
                <w:bCs/>
                <w:sz w:val="20"/>
                <w:szCs w:val="20"/>
                <w:rtl/>
                <w:lang w:bidi="ar-IQ"/>
              </w:rPr>
              <w:t xml:space="preserve">النتائج المختلفة لهذه الدراسة تشير </w:t>
            </w:r>
            <w:r w:rsidRPr="007A0ED6">
              <w:rPr>
                <w:rFonts w:ascii="Simplified Arabic" w:hAnsi="Simplified Arabic" w:cs="Simplified Arabic" w:hint="cs"/>
                <w:b/>
                <w:bCs/>
                <w:sz w:val="20"/>
                <w:szCs w:val="20"/>
                <w:rtl/>
                <w:lang w:bidi="ar-IQ"/>
              </w:rPr>
              <w:t>إلى</w:t>
            </w:r>
            <w:r w:rsidRPr="007A0ED6">
              <w:rPr>
                <w:rFonts w:ascii="Simplified Arabic" w:hAnsi="Simplified Arabic" w:cs="Simplified Arabic"/>
                <w:b/>
                <w:bCs/>
                <w:sz w:val="20"/>
                <w:szCs w:val="20"/>
                <w:rtl/>
                <w:lang w:bidi="ar-IQ"/>
              </w:rPr>
              <w:t xml:space="preserve"> قدرة الاوكسي توسين على تحفيز المبايض </w:t>
            </w:r>
            <w:r w:rsidRPr="007A0ED6">
              <w:rPr>
                <w:rFonts w:ascii="Simplified Arabic" w:hAnsi="Simplified Arabic" w:cs="Simplified Arabic" w:hint="cs"/>
                <w:b/>
                <w:bCs/>
                <w:sz w:val="20"/>
                <w:szCs w:val="20"/>
                <w:rtl/>
                <w:lang w:bidi="ar-IQ"/>
              </w:rPr>
              <w:t>والأرحام</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لإناث</w:t>
            </w:r>
            <w:r w:rsidRPr="007A0ED6">
              <w:rPr>
                <w:rFonts w:ascii="Simplified Arabic" w:hAnsi="Simplified Arabic" w:cs="Simplified Arabic"/>
                <w:b/>
                <w:bCs/>
                <w:sz w:val="20"/>
                <w:szCs w:val="20"/>
                <w:rtl/>
                <w:lang w:bidi="ar-IQ"/>
              </w:rPr>
              <w:t xml:space="preserve"> الجرذان عير البالغة </w:t>
            </w:r>
            <w:r w:rsidRPr="007A0ED6">
              <w:rPr>
                <w:rFonts w:ascii="Simplified Arabic" w:hAnsi="Simplified Arabic" w:cs="Simplified Arabic" w:hint="cs"/>
                <w:b/>
                <w:bCs/>
                <w:sz w:val="20"/>
                <w:szCs w:val="20"/>
                <w:rtl/>
                <w:lang w:bidi="ar-IQ"/>
              </w:rPr>
              <w:t>إلى</w:t>
            </w:r>
            <w:r w:rsidRPr="007A0ED6">
              <w:rPr>
                <w:rFonts w:ascii="Simplified Arabic" w:hAnsi="Simplified Arabic" w:cs="Simplified Arabic"/>
                <w:b/>
                <w:bCs/>
                <w:sz w:val="20"/>
                <w:szCs w:val="20"/>
                <w:rtl/>
                <w:lang w:bidi="ar-IQ"/>
              </w:rPr>
              <w:t xml:space="preserve"> الحد الذي احدث تبكير البلوغ </w:t>
            </w:r>
            <w:r w:rsidRPr="007A0ED6">
              <w:rPr>
                <w:rFonts w:ascii="Simplified Arabic" w:hAnsi="Simplified Arabic" w:cs="Simplified Arabic" w:hint="cs"/>
                <w:b/>
                <w:bCs/>
                <w:sz w:val="20"/>
                <w:szCs w:val="20"/>
                <w:rtl/>
                <w:lang w:bidi="ar-IQ"/>
              </w:rPr>
              <w:t>و</w:t>
            </w:r>
            <w:r w:rsidRPr="007A0ED6">
              <w:rPr>
                <w:rFonts w:ascii="Simplified Arabic" w:hAnsi="Simplified Arabic" w:cs="Simplified Arabic"/>
                <w:b/>
                <w:bCs/>
                <w:sz w:val="20"/>
                <w:szCs w:val="20"/>
                <w:rtl/>
                <w:lang w:bidi="ar-IQ"/>
              </w:rPr>
              <w:t xml:space="preserve">حصول الاباضة في الحيوانات المعاملة عند عمر </w:t>
            </w:r>
            <w:r w:rsidRPr="007A0ED6">
              <w:rPr>
                <w:rFonts w:ascii="Simplified Arabic" w:hAnsi="Simplified Arabic" w:cs="Simplified Arabic"/>
                <w:b/>
                <w:bCs/>
                <w:sz w:val="20"/>
                <w:szCs w:val="20"/>
                <w:lang w:bidi="ar-IQ"/>
              </w:rPr>
              <w:t>46</w:t>
            </w:r>
            <w:r w:rsidRPr="007A0ED6">
              <w:rPr>
                <w:rFonts w:ascii="Simplified Arabic" w:hAnsi="Simplified Arabic" w:cs="Simplified Arabic"/>
                <w:b/>
                <w:bCs/>
                <w:sz w:val="20"/>
                <w:szCs w:val="20"/>
                <w:rtl/>
                <w:lang w:bidi="ar-IQ"/>
              </w:rPr>
              <w:t xml:space="preserve"> يوما بالنسبة للحيوانات التي بدا حقنها عند عمر </w:t>
            </w:r>
            <w:r w:rsidRPr="007A0ED6">
              <w:rPr>
                <w:rFonts w:ascii="Simplified Arabic" w:hAnsi="Simplified Arabic" w:cs="Simplified Arabic"/>
                <w:b/>
                <w:bCs/>
                <w:sz w:val="20"/>
                <w:szCs w:val="20"/>
                <w:lang w:bidi="ar-IQ"/>
              </w:rPr>
              <w:t>38</w:t>
            </w:r>
            <w:r w:rsidRPr="007A0ED6">
              <w:rPr>
                <w:rFonts w:ascii="Simplified Arabic" w:hAnsi="Simplified Arabic" w:cs="Simplified Arabic"/>
                <w:b/>
                <w:bCs/>
                <w:sz w:val="20"/>
                <w:szCs w:val="20"/>
                <w:rtl/>
                <w:lang w:bidi="ar-IQ"/>
              </w:rPr>
              <w:t xml:space="preserve"> يوما وملاحظة حصول الاباضة وتقبل جنسي للذكر وبالتالي حصول الحمل الكاذب(وجود </w:t>
            </w:r>
            <w:r w:rsidRPr="007A0ED6">
              <w:rPr>
                <w:rFonts w:ascii="Simplified Arabic" w:hAnsi="Simplified Arabic" w:cs="Simplified Arabic" w:hint="cs"/>
                <w:b/>
                <w:bCs/>
                <w:sz w:val="20"/>
                <w:szCs w:val="20"/>
                <w:rtl/>
                <w:lang w:bidi="ar-IQ"/>
              </w:rPr>
              <w:t>أجسام</w:t>
            </w:r>
            <w:r w:rsidRPr="007A0ED6">
              <w:rPr>
                <w:rFonts w:ascii="Simplified Arabic" w:hAnsi="Simplified Arabic" w:cs="Simplified Arabic"/>
                <w:b/>
                <w:bCs/>
                <w:sz w:val="20"/>
                <w:szCs w:val="20"/>
                <w:rtl/>
                <w:lang w:bidi="ar-IQ"/>
              </w:rPr>
              <w:t xml:space="preserve"> صفر فعالة مع غياب </w:t>
            </w:r>
            <w:r w:rsidRPr="007A0ED6">
              <w:rPr>
                <w:rFonts w:ascii="Simplified Arabic" w:hAnsi="Simplified Arabic" w:cs="Simplified Arabic" w:hint="cs"/>
                <w:b/>
                <w:bCs/>
                <w:sz w:val="20"/>
                <w:szCs w:val="20"/>
                <w:rtl/>
                <w:lang w:bidi="ar-IQ"/>
              </w:rPr>
              <w:t>الأجنة</w:t>
            </w:r>
            <w:r w:rsidRPr="007A0ED6">
              <w:rPr>
                <w:rFonts w:ascii="Simplified Arabic" w:hAnsi="Simplified Arabic" w:cs="Simplified Arabic"/>
                <w:b/>
                <w:bCs/>
                <w:sz w:val="20"/>
                <w:szCs w:val="20"/>
                <w:rtl/>
                <w:lang w:bidi="ar-IQ"/>
              </w:rPr>
              <w:t xml:space="preserve"> )في حيوانات المعاملة </w:t>
            </w:r>
            <w:r w:rsidRPr="007A0ED6">
              <w:rPr>
                <w:rFonts w:ascii="Simplified Arabic" w:hAnsi="Simplified Arabic" w:cs="Simplified Arabic"/>
                <w:b/>
                <w:bCs/>
                <w:sz w:val="20"/>
                <w:szCs w:val="20"/>
                <w:lang w:bidi="ar-IQ"/>
              </w:rPr>
              <w:t>47</w:t>
            </w:r>
            <w:r w:rsidRPr="007A0ED6">
              <w:rPr>
                <w:rFonts w:ascii="Simplified Arabic" w:hAnsi="Simplified Arabic" w:cs="Simplified Arabic"/>
                <w:b/>
                <w:bCs/>
                <w:sz w:val="20"/>
                <w:szCs w:val="20"/>
                <w:rtl/>
                <w:lang w:bidi="ar-IQ"/>
              </w:rPr>
              <w:t xml:space="preserve"> التي بدا حقنها عند عمر </w:t>
            </w:r>
            <w:r w:rsidRPr="007A0ED6">
              <w:rPr>
                <w:rFonts w:ascii="Simplified Arabic" w:hAnsi="Simplified Arabic" w:cs="Simplified Arabic"/>
                <w:b/>
                <w:bCs/>
                <w:sz w:val="20"/>
                <w:szCs w:val="20"/>
                <w:lang w:bidi="ar-IQ"/>
              </w:rPr>
              <w:t>39</w:t>
            </w:r>
            <w:r w:rsidRPr="007A0ED6">
              <w:rPr>
                <w:rFonts w:ascii="Simplified Arabic" w:hAnsi="Simplified Arabic" w:cs="Simplified Arabic"/>
                <w:b/>
                <w:bCs/>
                <w:sz w:val="20"/>
                <w:szCs w:val="20"/>
                <w:rtl/>
                <w:lang w:bidi="ar-IQ"/>
              </w:rPr>
              <w:t xml:space="preserve"> يوما.واستمرار مظاهر البلوغ فيها </w:t>
            </w:r>
            <w:r w:rsidRPr="007A0ED6">
              <w:rPr>
                <w:rFonts w:ascii="Simplified Arabic" w:hAnsi="Simplified Arabic" w:cs="Simplified Arabic" w:hint="cs"/>
                <w:b/>
                <w:bCs/>
                <w:sz w:val="20"/>
                <w:szCs w:val="20"/>
                <w:rtl/>
                <w:lang w:bidi="ar-IQ"/>
              </w:rPr>
              <w:t>إلى</w:t>
            </w:r>
            <w:r w:rsidRPr="007A0ED6">
              <w:rPr>
                <w:rFonts w:ascii="Simplified Arabic" w:hAnsi="Simplified Arabic" w:cs="Simplified Arabic"/>
                <w:b/>
                <w:bCs/>
                <w:sz w:val="20"/>
                <w:szCs w:val="20"/>
                <w:rtl/>
                <w:lang w:bidi="ar-IQ"/>
              </w:rPr>
              <w:t xml:space="preserve"> اليومين </w:t>
            </w:r>
            <w:r w:rsidRPr="007A0ED6">
              <w:rPr>
                <w:rFonts w:ascii="Simplified Arabic" w:hAnsi="Simplified Arabic" w:cs="Simplified Arabic" w:hint="cs"/>
                <w:b/>
                <w:bCs/>
                <w:sz w:val="20"/>
                <w:szCs w:val="20"/>
                <w:rtl/>
                <w:lang w:bidi="ar-IQ"/>
              </w:rPr>
              <w:t>الآخرين</w:t>
            </w:r>
            <w:r w:rsidRPr="007A0ED6">
              <w:rPr>
                <w:rFonts w:ascii="Simplified Arabic" w:hAnsi="Simplified Arabic" w:cs="Simplified Arabic"/>
                <w:b/>
                <w:bCs/>
                <w:sz w:val="20"/>
                <w:szCs w:val="20"/>
                <w:rtl/>
                <w:lang w:bidi="ar-IQ"/>
              </w:rPr>
              <w:t xml:space="preserve"> التي تم ملاحظتها على حيوانات المعاملة </w:t>
            </w:r>
            <w:r w:rsidRPr="007A0ED6">
              <w:rPr>
                <w:rFonts w:ascii="Simplified Arabic" w:hAnsi="Simplified Arabic" w:cs="Simplified Arabic"/>
                <w:b/>
                <w:bCs/>
                <w:sz w:val="20"/>
                <w:szCs w:val="20"/>
                <w:lang w:bidi="ar-IQ"/>
              </w:rPr>
              <w:t>49,48</w:t>
            </w:r>
            <w:r w:rsidRPr="007A0ED6">
              <w:rPr>
                <w:rFonts w:ascii="Simplified Arabic" w:hAnsi="Simplified Arabic" w:cs="Simplified Arabic"/>
                <w:b/>
                <w:bCs/>
                <w:sz w:val="20"/>
                <w:szCs w:val="20"/>
                <w:rtl/>
                <w:lang w:bidi="ar-IQ"/>
              </w:rPr>
              <w:t xml:space="preserve"> ويمكن </w:t>
            </w:r>
            <w:r w:rsidRPr="007A0ED6">
              <w:rPr>
                <w:rFonts w:ascii="Simplified Arabic" w:hAnsi="Simplified Arabic" w:cs="Simplified Arabic" w:hint="cs"/>
                <w:b/>
                <w:bCs/>
                <w:sz w:val="20"/>
                <w:szCs w:val="20"/>
                <w:rtl/>
                <w:lang w:bidi="ar-IQ"/>
              </w:rPr>
              <w:t>أن تكون</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آلية</w:t>
            </w:r>
            <w:r w:rsidRPr="007A0ED6">
              <w:rPr>
                <w:rFonts w:ascii="Simplified Arabic" w:hAnsi="Simplified Arabic" w:cs="Simplified Arabic"/>
                <w:b/>
                <w:bCs/>
                <w:sz w:val="20"/>
                <w:szCs w:val="20"/>
                <w:rtl/>
                <w:lang w:bidi="ar-IQ"/>
              </w:rPr>
              <w:t xml:space="preserve"> </w:t>
            </w:r>
            <w:r w:rsidRPr="007A0ED6">
              <w:rPr>
                <w:rFonts w:ascii="Simplified Arabic" w:hAnsi="Simplified Arabic" w:cs="Simplified Arabic" w:hint="cs"/>
                <w:b/>
                <w:bCs/>
                <w:sz w:val="20"/>
                <w:szCs w:val="20"/>
                <w:rtl/>
                <w:lang w:bidi="ar-IQ"/>
              </w:rPr>
              <w:t>تأثيرحقن هرمون الاوكسي توسين</w:t>
            </w:r>
            <w:r w:rsidRPr="007A0ED6">
              <w:rPr>
                <w:rFonts w:ascii="Simplified Arabic" w:hAnsi="Simplified Arabic" w:cs="Simplified Arabic"/>
                <w:b/>
                <w:bCs/>
                <w:sz w:val="20"/>
                <w:szCs w:val="20"/>
                <w:rtl/>
                <w:lang w:bidi="ar-IQ"/>
              </w:rPr>
              <w:t xml:space="preserve"> هذه كانت عن طريق تحفيز </w:t>
            </w:r>
            <w:r w:rsidRPr="007A0ED6">
              <w:rPr>
                <w:rFonts w:ascii="Simplified Arabic" w:hAnsi="Simplified Arabic" w:cs="Simplified Arabic" w:hint="cs"/>
                <w:b/>
                <w:bCs/>
                <w:sz w:val="20"/>
                <w:szCs w:val="20"/>
                <w:rtl/>
                <w:lang w:bidi="ar-IQ"/>
              </w:rPr>
              <w:t>إفراز</w:t>
            </w:r>
            <w:r w:rsidRPr="007A0ED6">
              <w:rPr>
                <w:rFonts w:ascii="Simplified Arabic" w:hAnsi="Simplified Arabic" w:cs="Simplified Arabic"/>
                <w:b/>
                <w:bCs/>
                <w:sz w:val="20"/>
                <w:szCs w:val="20"/>
                <w:rtl/>
                <w:lang w:bidi="ar-IQ"/>
              </w:rPr>
              <w:t xml:space="preserve"> الهرمونات النخامية المغذية للقند والتي ارتفعت بشكل معنوي </w:t>
            </w:r>
            <w:r w:rsidRPr="007A0ED6">
              <w:rPr>
                <w:rFonts w:ascii="Simplified Arabic" w:hAnsi="Simplified Arabic" w:cs="Simplified Arabic"/>
                <w:b/>
                <w:bCs/>
                <w:sz w:val="20"/>
                <w:szCs w:val="20"/>
                <w:lang w:bidi="ar-IQ"/>
              </w:rPr>
              <w:t xml:space="preserve"> (p&lt;0.05)</w:t>
            </w:r>
            <w:r w:rsidRPr="007A0ED6">
              <w:rPr>
                <w:rFonts w:ascii="Simplified Arabic" w:hAnsi="Simplified Arabic" w:cs="Simplified Arabic"/>
                <w:b/>
                <w:bCs/>
                <w:sz w:val="20"/>
                <w:szCs w:val="20"/>
                <w:rtl/>
                <w:lang w:bidi="ar-IQ"/>
              </w:rPr>
              <w:t xml:space="preserve">في كافة الحيوانات المعاملة وما نتج عن ذلك من تحفيز للمبايض </w:t>
            </w:r>
            <w:r w:rsidRPr="007A0ED6">
              <w:rPr>
                <w:rFonts w:ascii="Simplified Arabic" w:hAnsi="Simplified Arabic" w:cs="Simplified Arabic" w:hint="cs"/>
                <w:b/>
                <w:bCs/>
                <w:sz w:val="20"/>
                <w:szCs w:val="20"/>
                <w:rtl/>
                <w:lang w:bidi="ar-IQ"/>
              </w:rPr>
              <w:t>والأرحام</w:t>
            </w:r>
            <w:r w:rsidRPr="007A0ED6">
              <w:rPr>
                <w:rFonts w:ascii="Simplified Arabic" w:hAnsi="Simplified Arabic" w:cs="Simplified Arabic"/>
                <w:b/>
                <w:bCs/>
                <w:sz w:val="20"/>
                <w:szCs w:val="20"/>
                <w:rtl/>
                <w:lang w:bidi="ar-IQ"/>
              </w:rPr>
              <w:t>.</w:t>
            </w:r>
          </w:p>
        </w:tc>
      </w:tr>
    </w:tbl>
    <w:p w:rsidR="00C5473E" w:rsidRPr="00D36D48" w:rsidRDefault="00C5473E" w:rsidP="00C5473E">
      <w:pPr>
        <w:pStyle w:val="NoSpacing"/>
        <w:jc w:val="both"/>
        <w:rPr>
          <w:rFonts w:ascii="Simplified Arabic" w:hAnsi="Simplified Arabic" w:cs="Simplified Arabic"/>
          <w:sz w:val="28"/>
          <w:szCs w:val="28"/>
          <w:lang w:bidi="ar-IQ"/>
        </w:rPr>
      </w:pPr>
    </w:p>
    <w:p w:rsidR="00C5473E" w:rsidRPr="00C5473E" w:rsidRDefault="00C5473E" w:rsidP="00D36D48">
      <w:pPr>
        <w:pStyle w:val="NoSpacing"/>
        <w:jc w:val="both"/>
        <w:rPr>
          <w:rFonts w:ascii="Simplified Arabic" w:hAnsi="Simplified Arabic" w:cs="Simplified Arabic"/>
          <w:sz w:val="28"/>
          <w:szCs w:val="28"/>
          <w:lang w:bidi="ar-IQ"/>
        </w:rPr>
      </w:pPr>
      <w:bookmarkStart w:id="0" w:name="_GoBack"/>
      <w:bookmarkEnd w:id="0"/>
    </w:p>
    <w:sectPr w:rsidR="00C5473E" w:rsidRPr="00C5473E"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46FF1"/>
    <w:rsid w:val="001B3E31"/>
    <w:rsid w:val="00201FD6"/>
    <w:rsid w:val="00257F0C"/>
    <w:rsid w:val="00283713"/>
    <w:rsid w:val="002D6B47"/>
    <w:rsid w:val="00432A0E"/>
    <w:rsid w:val="00500C7F"/>
    <w:rsid w:val="00670AB3"/>
    <w:rsid w:val="00676100"/>
    <w:rsid w:val="006C7DB0"/>
    <w:rsid w:val="007E615F"/>
    <w:rsid w:val="008829A4"/>
    <w:rsid w:val="009122DF"/>
    <w:rsid w:val="009C5A81"/>
    <w:rsid w:val="00B13F76"/>
    <w:rsid w:val="00C41F89"/>
    <w:rsid w:val="00C5473E"/>
    <w:rsid w:val="00C736DE"/>
    <w:rsid w:val="00C80663"/>
    <w:rsid w:val="00CA7DA5"/>
    <w:rsid w:val="00D12F12"/>
    <w:rsid w:val="00D36D48"/>
    <w:rsid w:val="00D87D27"/>
    <w:rsid w:val="00DE0D48"/>
    <w:rsid w:val="00DF1CAF"/>
    <w:rsid w:val="00EA5A6C"/>
    <w:rsid w:val="00ED463A"/>
    <w:rsid w:val="00F01D84"/>
    <w:rsid w:val="00F72751"/>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3E"/>
    <w:pPr>
      <w:bidi/>
      <w:spacing w:after="0" w:line="240" w:lineRule="auto"/>
    </w:pPr>
    <w:rPr>
      <w:rFonts w:ascii="Times New Roman" w:eastAsia="Times New Roman" w:hAnsi="Times New Roman" w:cs="Times New Roman"/>
      <w:sz w:val="24"/>
      <w:szCs w:val="24"/>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BodyText">
    <w:name w:val="Body Text"/>
    <w:basedOn w:val="Normal"/>
    <w:link w:val="BodyTextChar"/>
    <w:semiHidden/>
    <w:rsid w:val="00670AB3"/>
    <w:pPr>
      <w:tabs>
        <w:tab w:val="left" w:pos="567"/>
      </w:tabs>
      <w:bidi w:val="0"/>
      <w:spacing w:line="300" w:lineRule="auto"/>
      <w:jc w:val="both"/>
    </w:pPr>
    <w:rPr>
      <w:rFonts w:cs="Simplified Arabic"/>
      <w:noProof/>
      <w:sz w:val="28"/>
      <w:szCs w:val="28"/>
      <w:lang w:bidi="ar-SA"/>
    </w:rPr>
  </w:style>
  <w:style w:type="character" w:customStyle="1" w:styleId="BodyTextChar">
    <w:name w:val="Body Text Char"/>
    <w:basedOn w:val="DefaultParagraphFont"/>
    <w:link w:val="BodyText"/>
    <w:semiHidden/>
    <w:rsid w:val="00670AB3"/>
    <w:rPr>
      <w:rFonts w:ascii="Times New Roman" w:eastAsia="Times New Roman" w:hAnsi="Times New Roman" w:cs="Simplified Arabic"/>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3E"/>
    <w:pPr>
      <w:bidi/>
      <w:spacing w:after="0" w:line="240" w:lineRule="auto"/>
    </w:pPr>
    <w:rPr>
      <w:rFonts w:ascii="Times New Roman" w:eastAsia="Times New Roman" w:hAnsi="Times New Roman" w:cs="Times New Roman"/>
      <w:sz w:val="24"/>
      <w:szCs w:val="24"/>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BodyText">
    <w:name w:val="Body Text"/>
    <w:basedOn w:val="Normal"/>
    <w:link w:val="BodyTextChar"/>
    <w:semiHidden/>
    <w:rsid w:val="00670AB3"/>
    <w:pPr>
      <w:tabs>
        <w:tab w:val="left" w:pos="567"/>
      </w:tabs>
      <w:bidi w:val="0"/>
      <w:spacing w:line="300" w:lineRule="auto"/>
      <w:jc w:val="both"/>
    </w:pPr>
    <w:rPr>
      <w:rFonts w:cs="Simplified Arabic"/>
      <w:noProof/>
      <w:sz w:val="28"/>
      <w:szCs w:val="28"/>
      <w:lang w:bidi="ar-SA"/>
    </w:rPr>
  </w:style>
  <w:style w:type="character" w:customStyle="1" w:styleId="BodyTextChar">
    <w:name w:val="Body Text Char"/>
    <w:basedOn w:val="DefaultParagraphFont"/>
    <w:link w:val="BodyText"/>
    <w:semiHidden/>
    <w:rsid w:val="00670AB3"/>
    <w:rPr>
      <w:rFonts w:ascii="Times New Roman" w:eastAsia="Times New Roman" w:hAnsi="Times New Roman" w:cs="Simplified Arabic"/>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43</cp:revision>
  <dcterms:created xsi:type="dcterms:W3CDTF">2014-12-18T13:07:00Z</dcterms:created>
  <dcterms:modified xsi:type="dcterms:W3CDTF">2015-01-11T17:49:00Z</dcterms:modified>
</cp:coreProperties>
</file>