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8A2C9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w:t>
      </w:r>
      <w:r w:rsidR="00FF7405">
        <w:rPr>
          <w:rFonts w:ascii="Simplified Arabic" w:hAnsi="Simplified Arabic" w:cs="Simplified Arabic" w:hint="cs"/>
          <w:b/>
          <w:bCs/>
          <w:sz w:val="32"/>
          <w:szCs w:val="32"/>
          <w:rtl/>
          <w:lang w:bidi="ar-IQ"/>
        </w:rPr>
        <w:t>0</w:t>
      </w:r>
      <w:r w:rsidR="008A2C9D">
        <w:rPr>
          <w:rFonts w:ascii="Simplified Arabic" w:hAnsi="Simplified Arabic" w:cs="Simplified Arabic" w:hint="cs"/>
          <w:b/>
          <w:bCs/>
          <w:sz w:val="32"/>
          <w:szCs w:val="32"/>
          <w:rtl/>
          <w:lang w:bidi="ar-IQ"/>
        </w:rPr>
        <w:t>5</w:t>
      </w:r>
    </w:p>
    <w:p w:rsidR="00D36D48" w:rsidRPr="000E11EB" w:rsidRDefault="00D36D48" w:rsidP="00D36D4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E12BDE"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736DE" w:rsidRDefault="00861D55" w:rsidP="00861D55">
            <w:pPr>
              <w:pStyle w:val="NoSpacing"/>
              <w:jc w:val="both"/>
              <w:rPr>
                <w:rFonts w:ascii="Simplified Arabic" w:hAnsi="Simplified Arabic" w:cs="Simplified Arabic"/>
                <w:b/>
                <w:bCs/>
                <w:sz w:val="24"/>
                <w:szCs w:val="24"/>
                <w:rtl/>
                <w:lang w:bidi="ar-IQ"/>
              </w:rPr>
            </w:pPr>
            <w:r w:rsidRPr="00861D55">
              <w:rPr>
                <w:rFonts w:ascii="Simplified Arabic" w:hAnsi="Simplified Arabic" w:cs="Simplified Arabic" w:hint="cs"/>
                <w:b/>
                <w:bCs/>
                <w:sz w:val="24"/>
                <w:szCs w:val="24"/>
                <w:rtl/>
                <w:lang w:bidi="ar-IQ"/>
              </w:rPr>
              <w:t>أ.د. علي عبد الرحمن الزعاك</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8829A4" w:rsidP="00074F7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8850E9" w:rsidP="009122DF">
            <w:pPr>
              <w:pStyle w:val="NoSpacing"/>
              <w:jc w:val="both"/>
              <w:rPr>
                <w:rFonts w:ascii="Simplified Arabic" w:hAnsi="Simplified Arabic" w:cs="Simplified Arabic"/>
                <w:b/>
                <w:bCs/>
                <w:sz w:val="24"/>
                <w:szCs w:val="24"/>
                <w:rtl/>
                <w:lang w:bidi="ar-IQ"/>
              </w:rPr>
            </w:pPr>
            <w:r w:rsidRPr="00861D55">
              <w:rPr>
                <w:rFonts w:ascii="Simplified Arabic" w:hAnsi="Simplified Arabic" w:cs="Simplified Arabic" w:hint="cs"/>
                <w:b/>
                <w:bCs/>
                <w:sz w:val="24"/>
                <w:szCs w:val="24"/>
                <w:rtl/>
                <w:lang w:bidi="ar-IQ"/>
              </w:rPr>
              <w:t>ابتسام حمود ناصر الموسوي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39209DE" wp14:editId="7491665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090FBF2C" wp14:editId="3C25AAD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C18BCC0" wp14:editId="2C0DCAC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828CA2C" wp14:editId="3FE0D55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27152BDC" wp14:editId="724063A5">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2B3BB125" wp14:editId="2C07AA3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8829A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sidR="008829A4">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D36D48" w:rsidRPr="00B13F76" w:rsidRDefault="00861D55" w:rsidP="009122DF">
            <w:pPr>
              <w:pStyle w:val="NoSpacing"/>
              <w:jc w:val="both"/>
              <w:rPr>
                <w:rFonts w:ascii="Simplified Arabic" w:hAnsi="Simplified Arabic" w:cs="Simplified Arabic"/>
                <w:b/>
                <w:bCs/>
                <w:sz w:val="24"/>
                <w:szCs w:val="24"/>
                <w:rtl/>
                <w:lang w:bidi="ar-IQ"/>
              </w:rPr>
            </w:pPr>
            <w:r w:rsidRPr="00861D55">
              <w:rPr>
                <w:rFonts w:ascii="Simplified Arabic" w:hAnsi="Simplified Arabic" w:cs="Simplified Arabic" w:hint="cs"/>
                <w:b/>
                <w:bCs/>
                <w:sz w:val="24"/>
                <w:szCs w:val="24"/>
                <w:rtl/>
                <w:lang w:bidi="ar-IQ"/>
              </w:rPr>
              <w:t xml:space="preserve">تحييد بلازميدات المقاومة لمضادات الحيوية من بكتريا مرضية باستعمال فيتامين </w:t>
            </w:r>
            <w:r w:rsidRPr="00861D55">
              <w:rPr>
                <w:rFonts w:ascii="Simplified Arabic" w:hAnsi="Simplified Arabic" w:cs="Simplified Arabic"/>
                <w:b/>
                <w:bCs/>
                <w:sz w:val="24"/>
                <w:szCs w:val="24"/>
                <w:lang w:bidi="ar-IQ"/>
              </w:rPr>
              <w:t>C</w:t>
            </w:r>
            <w:r w:rsidRPr="00861D55">
              <w:rPr>
                <w:rFonts w:ascii="Simplified Arabic" w:hAnsi="Simplified Arabic" w:cs="Simplified Arabic" w:hint="cs"/>
                <w:b/>
                <w:bCs/>
                <w:sz w:val="24"/>
                <w:szCs w:val="24"/>
                <w:rtl/>
                <w:lang w:bidi="ar-IQ"/>
              </w:rPr>
              <w:t xml:space="preserve"> والاسبرين خارج و داخل جسم الكائن الحي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8A2C9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F7405">
              <w:rPr>
                <w:rFonts w:ascii="Simplified Arabic" w:hAnsi="Simplified Arabic" w:cs="Simplified Arabic" w:hint="cs"/>
                <w:b/>
                <w:bCs/>
                <w:sz w:val="24"/>
                <w:szCs w:val="24"/>
                <w:rtl/>
                <w:lang w:bidi="ar-IQ"/>
              </w:rPr>
              <w:t>0</w:t>
            </w:r>
            <w:r w:rsidR="008A2C9D">
              <w:rPr>
                <w:rFonts w:ascii="Simplified Arabic" w:hAnsi="Simplified Arabic" w:cs="Simplified Arabic" w:hint="cs"/>
                <w:b/>
                <w:bCs/>
                <w:sz w:val="24"/>
                <w:szCs w:val="24"/>
                <w:rtl/>
                <w:lang w:bidi="ar-IQ"/>
              </w:rPr>
              <w:t>5</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736DE" w:rsidRDefault="00861D55"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8850E9" w:rsidRPr="00861D55" w:rsidRDefault="008850E9" w:rsidP="00861D55">
            <w:pPr>
              <w:pStyle w:val="NoSpacing"/>
              <w:spacing w:line="192" w:lineRule="auto"/>
              <w:jc w:val="both"/>
              <w:rPr>
                <w:rFonts w:ascii="Simplified Arabic" w:hAnsi="Simplified Arabic" w:cs="Simplified Arabic"/>
                <w:b/>
                <w:bCs/>
                <w:rtl/>
                <w:lang w:bidi="ar-IQ"/>
              </w:rPr>
            </w:pPr>
            <w:r w:rsidRPr="00861D55">
              <w:rPr>
                <w:rFonts w:ascii="Simplified Arabic" w:hAnsi="Simplified Arabic" w:cs="Simplified Arabic" w:hint="cs"/>
                <w:b/>
                <w:bCs/>
                <w:rtl/>
                <w:lang w:bidi="ar-IQ"/>
              </w:rPr>
              <w:t xml:space="preserve">تم جمع ست عينات ادرار من حالات التهاب المجاري البولية و خمس مسحات من حالات التهاب البلعوم و ست عشر عينة خروج من حالات تسمم غذائي . اظهر العزل و التشخيص الحصول على (5) عزلات </w:t>
            </w:r>
            <w:r w:rsidRPr="00861D55">
              <w:rPr>
                <w:rFonts w:ascii="Simplified Arabic" w:hAnsi="Simplified Arabic" w:cs="Simplified Arabic"/>
                <w:b/>
                <w:bCs/>
                <w:lang w:bidi="ar-IQ"/>
              </w:rPr>
              <w:t>Escherichia coli</w:t>
            </w:r>
            <w:r w:rsidRPr="00861D55">
              <w:rPr>
                <w:rFonts w:ascii="Simplified Arabic" w:hAnsi="Simplified Arabic" w:cs="Simplified Arabic" w:hint="cs"/>
                <w:b/>
                <w:bCs/>
                <w:rtl/>
                <w:lang w:bidi="ar-IQ"/>
              </w:rPr>
              <w:t xml:space="preserve"> و (2) عزلتين </w:t>
            </w:r>
            <w:proofErr w:type="spellStart"/>
            <w:r w:rsidRPr="00861D55">
              <w:rPr>
                <w:rFonts w:ascii="Simplified Arabic" w:hAnsi="Simplified Arabic" w:cs="Simplified Arabic"/>
                <w:b/>
                <w:bCs/>
                <w:lang w:bidi="ar-IQ"/>
              </w:rPr>
              <w:t>Klebsiella</w:t>
            </w:r>
            <w:proofErr w:type="spellEnd"/>
            <w:r w:rsidRPr="00861D55">
              <w:rPr>
                <w:rFonts w:ascii="Simplified Arabic" w:hAnsi="Simplified Arabic" w:cs="Simplified Arabic"/>
                <w:b/>
                <w:bCs/>
                <w:lang w:bidi="ar-IQ"/>
              </w:rPr>
              <w:t xml:space="preserve"> pneumonia </w:t>
            </w:r>
            <w:r w:rsidRPr="00861D55">
              <w:rPr>
                <w:rFonts w:ascii="Simplified Arabic" w:hAnsi="Simplified Arabic" w:cs="Simplified Arabic" w:hint="cs"/>
                <w:b/>
                <w:bCs/>
                <w:rtl/>
                <w:lang w:bidi="ar-IQ"/>
              </w:rPr>
              <w:t xml:space="preserve"> و (9) عزلات </w:t>
            </w:r>
            <w:r w:rsidRPr="00861D55">
              <w:rPr>
                <w:rFonts w:ascii="Simplified Arabic" w:hAnsi="Simplified Arabic" w:cs="Simplified Arabic"/>
                <w:b/>
                <w:bCs/>
                <w:lang w:bidi="ar-IQ"/>
              </w:rPr>
              <w:t xml:space="preserve">Salmonella </w:t>
            </w:r>
            <w:proofErr w:type="spellStart"/>
            <w:r w:rsidRPr="00861D55">
              <w:rPr>
                <w:rFonts w:ascii="Simplified Arabic" w:hAnsi="Simplified Arabic" w:cs="Simplified Arabic"/>
                <w:b/>
                <w:bCs/>
                <w:lang w:bidi="ar-IQ"/>
              </w:rPr>
              <w:t>typhimurium</w:t>
            </w:r>
            <w:proofErr w:type="spellEnd"/>
            <w:r w:rsidRPr="00861D55">
              <w:rPr>
                <w:rFonts w:ascii="Simplified Arabic" w:hAnsi="Simplified Arabic" w:cs="Simplified Arabic" w:hint="cs"/>
                <w:b/>
                <w:bCs/>
                <w:rtl/>
                <w:lang w:bidi="ar-IQ"/>
              </w:rPr>
              <w:t xml:space="preserve"> من العينات على التوالي .</w:t>
            </w:r>
          </w:p>
          <w:p w:rsidR="008850E9" w:rsidRPr="00861D55" w:rsidRDefault="008850E9" w:rsidP="00861D55">
            <w:pPr>
              <w:bidi/>
              <w:spacing w:line="192" w:lineRule="auto"/>
              <w:jc w:val="both"/>
              <w:rPr>
                <w:rFonts w:ascii="Simplified Arabic" w:eastAsiaTheme="minorHAnsi" w:hAnsi="Simplified Arabic" w:cs="Simplified Arabic"/>
                <w:b/>
                <w:bCs/>
                <w:sz w:val="22"/>
                <w:szCs w:val="22"/>
                <w:rtl/>
                <w:lang w:bidi="ar-IQ"/>
              </w:rPr>
            </w:pPr>
            <w:r w:rsidRPr="00861D55">
              <w:rPr>
                <w:rFonts w:ascii="Simplified Arabic" w:eastAsiaTheme="minorHAnsi" w:hAnsi="Simplified Arabic" w:cs="Simplified Arabic" w:hint="cs"/>
                <w:b/>
                <w:bCs/>
                <w:sz w:val="22"/>
                <w:szCs w:val="22"/>
                <w:rtl/>
                <w:lang w:bidi="ar-IQ"/>
              </w:rPr>
              <w:t>اختبرت قابلية العزلات على مقاومة مضادات الحيوية التالية : الامبيسيلين و الميثبريم و الكلورامفينيكول و التتراسايكيلين و الريفامبيسين بطريقتي الاقراص و الصب في الاطباق .</w:t>
            </w:r>
          </w:p>
          <w:p w:rsidR="008850E9" w:rsidRPr="00861D55" w:rsidRDefault="008850E9" w:rsidP="00861D55">
            <w:pPr>
              <w:bidi/>
              <w:spacing w:line="192" w:lineRule="auto"/>
              <w:jc w:val="both"/>
              <w:rPr>
                <w:rFonts w:ascii="Simplified Arabic" w:eastAsiaTheme="minorHAnsi" w:hAnsi="Simplified Arabic" w:cs="Simplified Arabic"/>
                <w:b/>
                <w:bCs/>
                <w:sz w:val="22"/>
                <w:szCs w:val="22"/>
                <w:rtl/>
                <w:lang w:bidi="ar-IQ"/>
              </w:rPr>
            </w:pPr>
            <w:r w:rsidRPr="00861D55">
              <w:rPr>
                <w:rFonts w:ascii="Simplified Arabic" w:eastAsiaTheme="minorHAnsi" w:hAnsi="Simplified Arabic" w:cs="Simplified Arabic" w:hint="cs"/>
                <w:b/>
                <w:bCs/>
                <w:sz w:val="22"/>
                <w:szCs w:val="22"/>
                <w:rtl/>
                <w:lang w:bidi="ar-IQ"/>
              </w:rPr>
              <w:t>كانت كل العزلات مقاومة للامبيسيلين و 75% منها قاومت الميثبريم و 69% منها قاومت الكلورامفينيكول و 56% قاومت التتراسايكلين و لم تقاوم اي منها مضاد الريفامبيسين .</w:t>
            </w:r>
          </w:p>
          <w:p w:rsidR="008850E9" w:rsidRPr="00861D55" w:rsidRDefault="008850E9" w:rsidP="00861D55">
            <w:pPr>
              <w:bidi/>
              <w:spacing w:line="192" w:lineRule="auto"/>
              <w:jc w:val="both"/>
              <w:rPr>
                <w:rFonts w:ascii="Simplified Arabic" w:eastAsiaTheme="minorHAnsi" w:hAnsi="Simplified Arabic" w:cs="Simplified Arabic"/>
                <w:b/>
                <w:bCs/>
                <w:sz w:val="22"/>
                <w:szCs w:val="22"/>
                <w:rtl/>
                <w:lang w:bidi="ar-IQ"/>
              </w:rPr>
            </w:pPr>
            <w:r w:rsidRPr="00861D55">
              <w:rPr>
                <w:rFonts w:ascii="Simplified Arabic" w:eastAsiaTheme="minorHAnsi" w:hAnsi="Simplified Arabic" w:cs="Simplified Arabic" w:hint="cs"/>
                <w:b/>
                <w:bCs/>
                <w:sz w:val="22"/>
                <w:szCs w:val="22"/>
                <w:rtl/>
                <w:lang w:bidi="ar-IQ"/>
              </w:rPr>
              <w:t xml:space="preserve">تم اختيار عزلتين متعددتي المقاومة من كل جنس و اختبار محتواها البلازميدي . استخدمت طريقة التحلل القاعدي و الغليان و الترسيب بالملح في استخلاص الـ </w:t>
            </w:r>
            <w:r w:rsidRPr="00861D55">
              <w:rPr>
                <w:rFonts w:ascii="Simplified Arabic" w:eastAsiaTheme="minorHAnsi" w:hAnsi="Simplified Arabic" w:cs="Simplified Arabic"/>
                <w:b/>
                <w:bCs/>
                <w:sz w:val="22"/>
                <w:szCs w:val="22"/>
                <w:lang w:bidi="ar-IQ"/>
              </w:rPr>
              <w:t>DNA</w:t>
            </w:r>
            <w:r w:rsidRPr="00861D55">
              <w:rPr>
                <w:rFonts w:ascii="Simplified Arabic" w:eastAsiaTheme="minorHAnsi" w:hAnsi="Simplified Arabic" w:cs="Simplified Arabic" w:hint="cs"/>
                <w:b/>
                <w:bCs/>
                <w:sz w:val="22"/>
                <w:szCs w:val="22"/>
                <w:rtl/>
                <w:lang w:bidi="ar-IQ"/>
              </w:rPr>
              <w:t xml:space="preserve"> البلازميدي . أظهرت نتائج الترحيل الكهربائي في هلام الاكاروز وجود بلازميد كبير واحد في كل العزلات بالاضافة الى وجود اعداد متباينة لحزم بلازميدات صغيرة . </w:t>
            </w:r>
          </w:p>
          <w:p w:rsidR="008850E9" w:rsidRPr="00861D55" w:rsidRDefault="008850E9" w:rsidP="00861D55">
            <w:pPr>
              <w:bidi/>
              <w:spacing w:line="192" w:lineRule="auto"/>
              <w:jc w:val="both"/>
              <w:rPr>
                <w:rFonts w:ascii="Simplified Arabic" w:eastAsiaTheme="minorHAnsi" w:hAnsi="Simplified Arabic" w:cs="Simplified Arabic"/>
                <w:b/>
                <w:bCs/>
                <w:sz w:val="22"/>
                <w:szCs w:val="22"/>
                <w:rtl/>
                <w:lang w:bidi="ar-IQ"/>
              </w:rPr>
            </w:pPr>
            <w:r w:rsidRPr="00861D55">
              <w:rPr>
                <w:rFonts w:ascii="Simplified Arabic" w:eastAsiaTheme="minorHAnsi" w:hAnsi="Simplified Arabic" w:cs="Simplified Arabic" w:hint="cs"/>
                <w:b/>
                <w:bCs/>
                <w:sz w:val="22"/>
                <w:szCs w:val="22"/>
                <w:rtl/>
                <w:lang w:bidi="ar-IQ"/>
              </w:rPr>
              <w:t>أجريت تجارب الاقتران البكتيري في الوسط السائل و الوسط</w:t>
            </w:r>
            <w:r w:rsidR="00861D55" w:rsidRPr="00861D55">
              <w:rPr>
                <w:rFonts w:ascii="Simplified Arabic" w:eastAsiaTheme="minorHAnsi" w:hAnsi="Simplified Arabic" w:cs="Simplified Arabic" w:hint="cs"/>
                <w:b/>
                <w:bCs/>
                <w:sz w:val="22"/>
                <w:szCs w:val="22"/>
                <w:rtl/>
                <w:lang w:bidi="ar-IQ"/>
              </w:rPr>
              <w:t xml:space="preserve"> الصلب بين كل من العزلات الست (</w:t>
            </w:r>
            <w:r w:rsidRPr="00861D55">
              <w:rPr>
                <w:rFonts w:ascii="Simplified Arabic" w:eastAsiaTheme="minorHAnsi" w:hAnsi="Simplified Arabic" w:cs="Simplified Arabic" w:hint="cs"/>
                <w:b/>
                <w:bCs/>
                <w:sz w:val="22"/>
                <w:szCs w:val="22"/>
                <w:rtl/>
                <w:lang w:bidi="ar-IQ"/>
              </w:rPr>
              <w:t xml:space="preserve">كسلالات واهبة ) و السلالة القياسية </w:t>
            </w:r>
            <w:r w:rsidRPr="00861D55">
              <w:rPr>
                <w:rFonts w:ascii="Simplified Arabic" w:eastAsiaTheme="minorHAnsi" w:hAnsi="Simplified Arabic" w:cs="Simplified Arabic"/>
                <w:b/>
                <w:bCs/>
                <w:sz w:val="22"/>
                <w:szCs w:val="22"/>
                <w:lang w:bidi="ar-IQ"/>
              </w:rPr>
              <w:t>E.coli MM294 ( Rif)</w:t>
            </w:r>
            <w:r w:rsidRPr="00861D55">
              <w:rPr>
                <w:rFonts w:ascii="Simplified Arabic" w:eastAsiaTheme="minorHAnsi" w:hAnsi="Simplified Arabic" w:cs="Simplified Arabic" w:hint="cs"/>
                <w:b/>
                <w:bCs/>
                <w:sz w:val="22"/>
                <w:szCs w:val="22"/>
                <w:rtl/>
                <w:lang w:bidi="ar-IQ"/>
              </w:rPr>
              <w:t xml:space="preserve"> كسلالة مستلمة ، بينت النتائج امكانية انتقال المقاومة المتعددة عدا اثنين من العزلات.</w:t>
            </w:r>
          </w:p>
          <w:p w:rsidR="008850E9" w:rsidRPr="00861D55" w:rsidRDefault="008850E9" w:rsidP="00861D55">
            <w:pPr>
              <w:bidi/>
              <w:spacing w:line="192" w:lineRule="auto"/>
              <w:jc w:val="both"/>
              <w:rPr>
                <w:rFonts w:ascii="Simplified Arabic" w:eastAsiaTheme="minorHAnsi" w:hAnsi="Simplified Arabic" w:cs="Simplified Arabic"/>
                <w:b/>
                <w:bCs/>
                <w:sz w:val="22"/>
                <w:szCs w:val="22"/>
                <w:rtl/>
                <w:lang w:bidi="ar-IQ"/>
              </w:rPr>
            </w:pPr>
            <w:r w:rsidRPr="00861D55">
              <w:rPr>
                <w:rFonts w:ascii="Simplified Arabic" w:eastAsiaTheme="minorHAnsi" w:hAnsi="Simplified Arabic" w:cs="Simplified Arabic" w:hint="cs"/>
                <w:b/>
                <w:bCs/>
                <w:sz w:val="22"/>
                <w:szCs w:val="22"/>
                <w:rtl/>
                <w:lang w:bidi="ar-IQ"/>
              </w:rPr>
              <w:t xml:space="preserve">تم استعمال العزلة </w:t>
            </w:r>
            <w:r w:rsidRPr="00861D55">
              <w:rPr>
                <w:rFonts w:ascii="Simplified Arabic" w:eastAsiaTheme="minorHAnsi" w:hAnsi="Simplified Arabic" w:cs="Simplified Arabic"/>
                <w:b/>
                <w:bCs/>
                <w:sz w:val="22"/>
                <w:szCs w:val="22"/>
                <w:lang w:bidi="ar-IQ"/>
              </w:rPr>
              <w:t>(E1)</w:t>
            </w:r>
            <w:r w:rsidRPr="00861D55">
              <w:rPr>
                <w:rFonts w:ascii="Simplified Arabic" w:eastAsiaTheme="minorHAnsi" w:hAnsi="Simplified Arabic" w:cs="Simplified Arabic" w:hint="cs"/>
                <w:b/>
                <w:bCs/>
                <w:sz w:val="22"/>
                <w:szCs w:val="22"/>
                <w:rtl/>
                <w:lang w:bidi="ar-IQ"/>
              </w:rPr>
              <w:t xml:space="preserve"> </w:t>
            </w:r>
            <w:r w:rsidRPr="00861D55">
              <w:rPr>
                <w:rFonts w:ascii="Simplified Arabic" w:eastAsiaTheme="minorHAnsi" w:hAnsi="Simplified Arabic" w:cs="Simplified Arabic"/>
                <w:b/>
                <w:bCs/>
                <w:sz w:val="22"/>
                <w:szCs w:val="22"/>
                <w:lang w:bidi="ar-IQ"/>
              </w:rPr>
              <w:t xml:space="preserve">E. </w:t>
            </w:r>
            <w:proofErr w:type="gramStart"/>
            <w:r w:rsidRPr="00861D55">
              <w:rPr>
                <w:rFonts w:ascii="Simplified Arabic" w:eastAsiaTheme="minorHAnsi" w:hAnsi="Simplified Arabic" w:cs="Simplified Arabic"/>
                <w:b/>
                <w:bCs/>
                <w:sz w:val="22"/>
                <w:szCs w:val="22"/>
                <w:lang w:bidi="ar-IQ"/>
              </w:rPr>
              <w:t>coli</w:t>
            </w:r>
            <w:r w:rsidRPr="00861D55">
              <w:rPr>
                <w:rFonts w:ascii="Simplified Arabic" w:eastAsiaTheme="minorHAnsi" w:hAnsi="Simplified Arabic" w:cs="Simplified Arabic" w:hint="cs"/>
                <w:b/>
                <w:bCs/>
                <w:sz w:val="22"/>
                <w:szCs w:val="22"/>
                <w:rtl/>
                <w:lang w:bidi="ar-IQ"/>
              </w:rPr>
              <w:t xml:space="preserve">  في</w:t>
            </w:r>
            <w:proofErr w:type="gramEnd"/>
            <w:r w:rsidRPr="00861D55">
              <w:rPr>
                <w:rFonts w:ascii="Simplified Arabic" w:eastAsiaTheme="minorHAnsi" w:hAnsi="Simplified Arabic" w:cs="Simplified Arabic" w:hint="cs"/>
                <w:b/>
                <w:bCs/>
                <w:sz w:val="22"/>
                <w:szCs w:val="22"/>
                <w:rtl/>
                <w:lang w:bidi="ar-IQ"/>
              </w:rPr>
              <w:t xml:space="preserve"> تجارب تحييد البلازميدات باستعمال تراكيز مختلفة من حامض الاسكوربيك ( فيتامين </w:t>
            </w:r>
            <w:r w:rsidRPr="00861D55">
              <w:rPr>
                <w:rFonts w:ascii="Simplified Arabic" w:eastAsiaTheme="minorHAnsi" w:hAnsi="Simplified Arabic" w:cs="Simplified Arabic"/>
                <w:b/>
                <w:bCs/>
                <w:sz w:val="22"/>
                <w:szCs w:val="22"/>
                <w:lang w:bidi="ar-IQ"/>
              </w:rPr>
              <w:t>C</w:t>
            </w:r>
            <w:r w:rsidRPr="00861D55">
              <w:rPr>
                <w:rFonts w:ascii="Simplified Arabic" w:eastAsiaTheme="minorHAnsi" w:hAnsi="Simplified Arabic" w:cs="Simplified Arabic" w:hint="cs"/>
                <w:b/>
                <w:bCs/>
                <w:sz w:val="22"/>
                <w:szCs w:val="22"/>
                <w:rtl/>
                <w:lang w:bidi="ar-IQ"/>
              </w:rPr>
              <w:t xml:space="preserve">) (0.5 و 1 و 2 و 3و 4و 5) ملي مولار في المختبر </w:t>
            </w:r>
            <w:r w:rsidRPr="00861D55">
              <w:rPr>
                <w:rFonts w:ascii="Simplified Arabic" w:eastAsiaTheme="minorHAnsi" w:hAnsi="Simplified Arabic" w:cs="Simplified Arabic"/>
                <w:b/>
                <w:bCs/>
                <w:sz w:val="22"/>
                <w:szCs w:val="22"/>
                <w:lang w:bidi="ar-IQ"/>
              </w:rPr>
              <w:t>( in vitro)</w:t>
            </w:r>
            <w:r w:rsidRPr="00861D55">
              <w:rPr>
                <w:rFonts w:ascii="Simplified Arabic" w:eastAsiaTheme="minorHAnsi" w:hAnsi="Simplified Arabic" w:cs="Simplified Arabic" w:hint="cs"/>
                <w:b/>
                <w:bCs/>
                <w:sz w:val="22"/>
                <w:szCs w:val="22"/>
                <w:rtl/>
                <w:lang w:bidi="ar-IQ"/>
              </w:rPr>
              <w:t xml:space="preserve"> و لكن لم تُظهر تأثيرا محيدا ، بينما ادت زيادة تركيز الفيتامين الى زيادة في كثافة النمو البكتيري .</w:t>
            </w:r>
          </w:p>
          <w:p w:rsidR="008850E9" w:rsidRPr="00861D55" w:rsidRDefault="008850E9" w:rsidP="00861D55">
            <w:pPr>
              <w:bidi/>
              <w:spacing w:line="192" w:lineRule="auto"/>
              <w:jc w:val="both"/>
              <w:rPr>
                <w:rFonts w:ascii="Simplified Arabic" w:eastAsiaTheme="minorHAnsi" w:hAnsi="Simplified Arabic" w:cs="Simplified Arabic"/>
                <w:b/>
                <w:bCs/>
                <w:sz w:val="22"/>
                <w:szCs w:val="22"/>
                <w:rtl/>
                <w:lang w:bidi="ar-IQ"/>
              </w:rPr>
            </w:pPr>
            <w:r w:rsidRPr="00861D55">
              <w:rPr>
                <w:rFonts w:ascii="Simplified Arabic" w:eastAsiaTheme="minorHAnsi" w:hAnsi="Simplified Arabic" w:cs="Simplified Arabic" w:hint="cs"/>
                <w:b/>
                <w:bCs/>
                <w:sz w:val="22"/>
                <w:szCs w:val="22"/>
                <w:rtl/>
                <w:lang w:bidi="ar-IQ"/>
              </w:rPr>
              <w:t xml:space="preserve">تم تحييد بلازميدات العزلة </w:t>
            </w:r>
            <w:r w:rsidRPr="00861D55">
              <w:rPr>
                <w:rFonts w:ascii="Simplified Arabic" w:eastAsiaTheme="minorHAnsi" w:hAnsi="Simplified Arabic" w:cs="Simplified Arabic"/>
                <w:b/>
                <w:bCs/>
                <w:sz w:val="22"/>
                <w:szCs w:val="22"/>
                <w:lang w:bidi="ar-IQ"/>
              </w:rPr>
              <w:t>E1</w:t>
            </w:r>
            <w:r w:rsidRPr="00861D55">
              <w:rPr>
                <w:rFonts w:ascii="Simplified Arabic" w:eastAsiaTheme="minorHAnsi" w:hAnsi="Simplified Arabic" w:cs="Simplified Arabic" w:hint="cs"/>
                <w:b/>
                <w:bCs/>
                <w:sz w:val="22"/>
                <w:szCs w:val="22"/>
                <w:rtl/>
                <w:lang w:bidi="ar-IQ"/>
              </w:rPr>
              <w:t xml:space="preserve"> بالمعاملة بحامض الساليسيلك ( الاسبرين) و بالتراكيز         ( 100 و 150 و 200 و 250 و 300) مايكروغرام / مليليتر ، تمت ملاحظة ذلك من خلال فقدان المقاومة لكل من التتراسايكيلين و الكلورامفينيكول و الميثبريم . و لكن احتفظت المستعمرات المجرى اختبارها بالمقاومة للامبيسيلين . كما تمت ملاحظة العلاقة العكسية بين تركيز الحامض و كثافة النمو البكتيري .</w:t>
            </w:r>
          </w:p>
          <w:p w:rsidR="008850E9" w:rsidRPr="00861D55" w:rsidRDefault="008850E9" w:rsidP="00861D55">
            <w:pPr>
              <w:bidi/>
              <w:spacing w:line="192" w:lineRule="auto"/>
              <w:jc w:val="both"/>
              <w:rPr>
                <w:rFonts w:ascii="Simplified Arabic" w:eastAsiaTheme="minorHAnsi" w:hAnsi="Simplified Arabic" w:cs="Simplified Arabic"/>
                <w:b/>
                <w:bCs/>
                <w:sz w:val="22"/>
                <w:szCs w:val="22"/>
                <w:rtl/>
                <w:lang w:bidi="ar-IQ"/>
              </w:rPr>
            </w:pPr>
            <w:r w:rsidRPr="00861D55">
              <w:rPr>
                <w:rFonts w:ascii="Simplified Arabic" w:eastAsiaTheme="minorHAnsi" w:hAnsi="Simplified Arabic" w:cs="Simplified Arabic" w:hint="cs"/>
                <w:b/>
                <w:bCs/>
                <w:sz w:val="22"/>
                <w:szCs w:val="22"/>
                <w:rtl/>
                <w:lang w:bidi="ar-IQ"/>
              </w:rPr>
              <w:t xml:space="preserve">تم استعمال (18) ارنباً نيوزلندياً لاجراء تجارب تحييد البلازميدات داخل جسم الكائن الحي </w:t>
            </w:r>
            <w:r w:rsidRPr="00861D55">
              <w:rPr>
                <w:rFonts w:ascii="Simplified Arabic" w:eastAsiaTheme="minorHAnsi" w:hAnsi="Simplified Arabic" w:cs="Simplified Arabic"/>
                <w:b/>
                <w:bCs/>
                <w:sz w:val="22"/>
                <w:szCs w:val="22"/>
                <w:lang w:bidi="ar-IQ"/>
              </w:rPr>
              <w:t>(in vivo)</w:t>
            </w:r>
            <w:r w:rsidRPr="00861D55">
              <w:rPr>
                <w:rFonts w:ascii="Simplified Arabic" w:eastAsiaTheme="minorHAnsi" w:hAnsi="Simplified Arabic" w:cs="Simplified Arabic" w:hint="cs"/>
                <w:b/>
                <w:bCs/>
                <w:sz w:val="22"/>
                <w:szCs w:val="22"/>
                <w:rtl/>
                <w:lang w:bidi="ar-IQ"/>
              </w:rPr>
              <w:t xml:space="preserve"> . استحث التهاب المجاري البولية بادخال اللقاح بوساطة قسطرة المثانة .</w:t>
            </w:r>
          </w:p>
          <w:p w:rsidR="008850E9" w:rsidRPr="00861D55" w:rsidRDefault="008850E9" w:rsidP="00861D55">
            <w:pPr>
              <w:bidi/>
              <w:spacing w:line="192" w:lineRule="auto"/>
              <w:jc w:val="both"/>
              <w:rPr>
                <w:rFonts w:ascii="Simplified Arabic" w:eastAsiaTheme="minorHAnsi" w:hAnsi="Simplified Arabic" w:cs="Simplified Arabic"/>
                <w:b/>
                <w:bCs/>
                <w:sz w:val="22"/>
                <w:szCs w:val="22"/>
                <w:rtl/>
                <w:lang w:bidi="ar-IQ"/>
              </w:rPr>
            </w:pPr>
            <w:r w:rsidRPr="00861D55">
              <w:rPr>
                <w:rFonts w:ascii="Simplified Arabic" w:eastAsiaTheme="minorHAnsi" w:hAnsi="Simplified Arabic" w:cs="Simplified Arabic" w:hint="cs"/>
                <w:b/>
                <w:bCs/>
                <w:sz w:val="22"/>
                <w:szCs w:val="22"/>
                <w:rtl/>
                <w:lang w:bidi="ar-IQ"/>
              </w:rPr>
              <w:t xml:space="preserve">قسمت الارانب المصابة الى خمس مجاميع متضمنة مجموعة سيطرة موجبة (لم تعامل).  جرعت المجاميع الاربع الباقية فمويا بتراكيز مختلفة من الميثبريم ( تراميثوبريم </w:t>
            </w:r>
            <w:r w:rsidRPr="00861D55">
              <w:rPr>
                <w:rFonts w:ascii="Simplified Arabic" w:eastAsiaTheme="minorHAnsi" w:hAnsi="Simplified Arabic" w:cs="Simplified Arabic"/>
                <w:b/>
                <w:bCs/>
                <w:sz w:val="22"/>
                <w:szCs w:val="22"/>
                <w:rtl/>
                <w:lang w:bidi="ar-IQ"/>
              </w:rPr>
              <w:t>–</w:t>
            </w:r>
            <w:r w:rsidRPr="00861D55">
              <w:rPr>
                <w:rFonts w:ascii="Simplified Arabic" w:eastAsiaTheme="minorHAnsi" w:hAnsi="Simplified Arabic" w:cs="Simplified Arabic" w:hint="cs"/>
                <w:b/>
                <w:bCs/>
                <w:sz w:val="22"/>
                <w:szCs w:val="22"/>
                <w:rtl/>
                <w:lang w:bidi="ar-IQ"/>
              </w:rPr>
              <w:t xml:space="preserve"> سلفاميثاكسازول ) و /أو الاسبرين ( استيل حامض الساليسيلك ) ، وقد اظهرت النتائج استجابات مرضية مختلفة تمثلت باختبار الادرار العام و دراسة نسيجية.</w:t>
            </w:r>
          </w:p>
          <w:p w:rsidR="008850E9" w:rsidRPr="00861D55" w:rsidRDefault="008850E9" w:rsidP="00861D55">
            <w:pPr>
              <w:bidi/>
              <w:spacing w:line="192" w:lineRule="auto"/>
              <w:jc w:val="both"/>
              <w:rPr>
                <w:rFonts w:ascii="Simplified Arabic" w:eastAsiaTheme="minorHAnsi" w:hAnsi="Simplified Arabic" w:cs="Simplified Arabic"/>
                <w:b/>
                <w:bCs/>
                <w:sz w:val="22"/>
                <w:szCs w:val="22"/>
                <w:rtl/>
                <w:lang w:bidi="ar-IQ"/>
              </w:rPr>
            </w:pPr>
            <w:r w:rsidRPr="00861D55">
              <w:rPr>
                <w:rFonts w:ascii="Simplified Arabic" w:eastAsiaTheme="minorHAnsi" w:hAnsi="Simplified Arabic" w:cs="Simplified Arabic" w:hint="cs"/>
                <w:b/>
                <w:bCs/>
                <w:sz w:val="22"/>
                <w:szCs w:val="22"/>
                <w:rtl/>
                <w:lang w:bidi="ar-IQ"/>
              </w:rPr>
              <w:t xml:space="preserve">كما تم اعادة عزل للسلالة </w:t>
            </w:r>
            <w:r w:rsidRPr="00861D55">
              <w:rPr>
                <w:rFonts w:ascii="Simplified Arabic" w:eastAsiaTheme="minorHAnsi" w:hAnsi="Simplified Arabic" w:cs="Simplified Arabic"/>
                <w:b/>
                <w:bCs/>
                <w:sz w:val="22"/>
                <w:szCs w:val="22"/>
                <w:lang w:bidi="ar-IQ"/>
              </w:rPr>
              <w:t>E1</w:t>
            </w:r>
            <w:r w:rsidRPr="00861D55">
              <w:rPr>
                <w:rFonts w:ascii="Simplified Arabic" w:eastAsiaTheme="minorHAnsi" w:hAnsi="Simplified Arabic" w:cs="Simplified Arabic" w:hint="cs"/>
                <w:b/>
                <w:bCs/>
                <w:sz w:val="22"/>
                <w:szCs w:val="22"/>
                <w:rtl/>
                <w:lang w:bidi="ar-IQ"/>
              </w:rPr>
              <w:t xml:space="preserve"> من عينات الادرار ، و كانت اعدادها متناسبة مع نوع المعاملة .  تزامن اقل عدد من المستعمرات مع المجموعة المعاملة بالميثوبريم و الاسبرين بجرعة (300 مليغرام / كيلوغرام )</w:t>
            </w:r>
            <w:r w:rsidR="00861D55">
              <w:rPr>
                <w:rFonts w:ascii="Simplified Arabic" w:eastAsiaTheme="minorHAnsi" w:hAnsi="Simplified Arabic" w:cs="Simplified Arabic" w:hint="cs"/>
                <w:b/>
                <w:bCs/>
                <w:sz w:val="22"/>
                <w:szCs w:val="22"/>
                <w:rtl/>
                <w:lang w:bidi="ar-IQ"/>
              </w:rPr>
              <w:t xml:space="preserve"> يومياً</w:t>
            </w:r>
          </w:p>
          <w:p w:rsidR="00D36D48" w:rsidRPr="00861D55" w:rsidRDefault="008850E9" w:rsidP="00861D55">
            <w:pPr>
              <w:pStyle w:val="NoSpacing"/>
              <w:spacing w:line="192" w:lineRule="auto"/>
              <w:jc w:val="both"/>
              <w:rPr>
                <w:rFonts w:ascii="Simplified Arabic" w:hAnsi="Simplified Arabic" w:cs="Simplified Arabic"/>
                <w:b/>
                <w:bCs/>
                <w:sz w:val="24"/>
                <w:szCs w:val="24"/>
                <w:rtl/>
                <w:lang w:bidi="ar-IQ"/>
              </w:rPr>
            </w:pPr>
            <w:r w:rsidRPr="00861D55">
              <w:rPr>
                <w:rFonts w:ascii="Simplified Arabic" w:hAnsi="Simplified Arabic" w:cs="Simplified Arabic" w:hint="cs"/>
                <w:b/>
                <w:bCs/>
                <w:rtl/>
                <w:lang w:bidi="ar-IQ"/>
              </w:rPr>
              <w:t>ظهر ان افضل تأثير مثبط للميثوبريم قد يكون مقترنا بفقدان الخلايا البكتيرية لمقاومتها البلاز</w:t>
            </w:r>
            <w:r w:rsidR="00861D55" w:rsidRPr="00861D55">
              <w:rPr>
                <w:rFonts w:ascii="Simplified Arabic" w:hAnsi="Simplified Arabic" w:cs="Simplified Arabic" w:hint="cs"/>
                <w:b/>
                <w:bCs/>
                <w:rtl/>
                <w:lang w:bidi="ar-IQ"/>
              </w:rPr>
              <w:t>ميدية</w:t>
            </w:r>
            <w:r w:rsidRPr="00861D55">
              <w:rPr>
                <w:rFonts w:ascii="Simplified Arabic" w:hAnsi="Simplified Arabic" w:cs="Simplified Arabic" w:hint="cs"/>
                <w:b/>
                <w:bCs/>
                <w:rtl/>
                <w:lang w:bidi="ar-IQ"/>
              </w:rPr>
              <w:t>، و قد يشير  وجود المستعمرات الباقية الى عدم تعرضها الكامل للدواء .</w:t>
            </w:r>
          </w:p>
        </w:tc>
      </w:tr>
    </w:tbl>
    <w:p w:rsidR="00D36D48" w:rsidRDefault="00D36D48" w:rsidP="00D36D48">
      <w:pPr>
        <w:pStyle w:val="NoSpacing"/>
        <w:jc w:val="both"/>
        <w:rPr>
          <w:rFonts w:ascii="Simplified Arabic" w:hAnsi="Simplified Arabic" w:cs="Simplified Arabic" w:hint="cs"/>
          <w:sz w:val="28"/>
          <w:szCs w:val="28"/>
          <w:rtl/>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Pr="00C64985" w:rsidRDefault="00966326" w:rsidP="00562809">
            <w:pPr>
              <w:pStyle w:val="NoSpacing"/>
              <w:jc w:val="both"/>
              <w:rPr>
                <w:rFonts w:ascii="Simplified Arabic" w:hAnsi="Simplified Arabic" w:cs="Simplified Arabic"/>
                <w:b/>
                <w:bCs/>
                <w:sz w:val="24"/>
                <w:szCs w:val="24"/>
                <w:rtl/>
                <w:lang w:bidi="ar-IQ"/>
              </w:rPr>
            </w:pPr>
            <w:r w:rsidRPr="00C64985">
              <w:rPr>
                <w:rFonts w:ascii="Simplified Arabic" w:hAnsi="Simplified Arabic" w:cs="Simplified Arabic" w:hint="cs"/>
                <w:b/>
                <w:bCs/>
                <w:sz w:val="24"/>
                <w:szCs w:val="24"/>
                <w:rtl/>
                <w:lang w:bidi="ar-IQ"/>
              </w:rPr>
              <w:t>الاستاذ المساعد الدكتوره زهرة محمود الخفاجي        الاستاذ المساعد الدكتور غازي منعم عزيز</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C64985">
              <w:rPr>
                <w:rFonts w:ascii="Simplified Arabic" w:hAnsi="Simplified Arabic" w:cs="Simplified Arabic" w:hint="cs"/>
                <w:b/>
                <w:bCs/>
                <w:sz w:val="24"/>
                <w:szCs w:val="24"/>
                <w:rtl/>
                <w:lang w:bidi="ar-IQ"/>
              </w:rPr>
              <w:t>اسماء محمد سعود المعيني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397DAE72" wp14:editId="259A2362">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254C2385" wp14:editId="74FB72A4">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966326" w:rsidRDefault="00966326" w:rsidP="00966326">
                            <w:r>
                              <w:rPr>
                                <w:rFonts w:hint="cs"/>
                                <w:rtl/>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6D69E8CC" wp14:editId="1314D79E">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21A08578" wp14:editId="262D017F">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279F21C1" wp14:editId="1EDEC0EE">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629C3FCD" wp14:editId="1F489768">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C64985">
              <w:rPr>
                <w:rFonts w:ascii="Simplified Arabic" w:hAnsi="Simplified Arabic" w:cs="Simplified Arabic" w:hint="cs"/>
                <w:b/>
                <w:bCs/>
                <w:sz w:val="24"/>
                <w:szCs w:val="24"/>
                <w:rtl/>
                <w:lang w:bidi="ar-IQ"/>
              </w:rPr>
              <w:t xml:space="preserve">دراسة كيموحيوية ﻷنزيم البروتييزالمنتج من بكتريا </w:t>
            </w:r>
            <w:r w:rsidRPr="00C64985">
              <w:rPr>
                <w:rFonts w:ascii="Simplified Arabic" w:hAnsi="Simplified Arabic" w:cs="Simplified Arabic"/>
                <w:b/>
                <w:bCs/>
                <w:sz w:val="24"/>
                <w:szCs w:val="24"/>
                <w:lang w:bidi="ar-IQ"/>
              </w:rPr>
              <w:t xml:space="preserve">Staphylococcus </w:t>
            </w:r>
            <w:proofErr w:type="spellStart"/>
            <w:r w:rsidRPr="00C64985">
              <w:rPr>
                <w:rFonts w:ascii="Simplified Arabic" w:hAnsi="Simplified Arabic" w:cs="Simplified Arabic"/>
                <w:b/>
                <w:bCs/>
                <w:sz w:val="24"/>
                <w:szCs w:val="24"/>
                <w:lang w:bidi="ar-IQ"/>
              </w:rPr>
              <w:t>aureus</w:t>
            </w:r>
            <w:proofErr w:type="spellEnd"/>
            <w:r w:rsidRPr="00C64985">
              <w:rPr>
                <w:rFonts w:ascii="Simplified Arabic" w:hAnsi="Simplified Arabic" w:cs="Simplified Arabic" w:hint="cs"/>
                <w:b/>
                <w:bCs/>
                <w:sz w:val="24"/>
                <w:szCs w:val="24"/>
                <w:rtl/>
                <w:lang w:bidi="ar-IQ"/>
              </w:rPr>
              <w:t xml:space="preserve"> المعزولة محلياً</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جمعت 160 عينة من مصادر سريرية مختلفة شملت مسحات من الجروح والحروق والدمامل والتقرحات والادرار والدم ، شخصت 60 عزلة منها تابعة لجنس المكورات العنقودية تضمنت 35 عزلة تابعة لنوع </w:t>
            </w:r>
            <w:r w:rsidRPr="00C64985">
              <w:rPr>
                <w:rFonts w:ascii="Simplified Arabic" w:hAnsi="Simplified Arabic" w:cs="Simplified Arabic"/>
                <w:b/>
                <w:bCs/>
                <w:sz w:val="20"/>
                <w:szCs w:val="20"/>
                <w:lang w:bidi="ar-IQ"/>
              </w:rPr>
              <w:t xml:space="preserve">Staphylococcus </w:t>
            </w:r>
            <w:proofErr w:type="spellStart"/>
            <w:r w:rsidRPr="00C64985">
              <w:rPr>
                <w:rFonts w:ascii="Simplified Arabic" w:hAnsi="Simplified Arabic" w:cs="Simplified Arabic"/>
                <w:b/>
                <w:bCs/>
                <w:sz w:val="20"/>
                <w:szCs w:val="20"/>
                <w:lang w:bidi="ar-IQ"/>
              </w:rPr>
              <w:t>aureus</w:t>
            </w:r>
            <w:proofErr w:type="spellEnd"/>
            <w:r w:rsidRPr="00C64985">
              <w:rPr>
                <w:rFonts w:ascii="Simplified Arabic" w:hAnsi="Simplified Arabic" w:cs="Simplified Arabic"/>
                <w:b/>
                <w:bCs/>
                <w:sz w:val="20"/>
                <w:szCs w:val="20"/>
                <w:lang w:bidi="ar-IQ"/>
              </w:rPr>
              <w:t xml:space="preserve"> </w:t>
            </w:r>
            <w:r w:rsidRPr="00C64985">
              <w:rPr>
                <w:rFonts w:ascii="Simplified Arabic" w:hAnsi="Simplified Arabic" w:cs="Simplified Arabic" w:hint="cs"/>
                <w:b/>
                <w:bCs/>
                <w:sz w:val="20"/>
                <w:szCs w:val="20"/>
                <w:rtl/>
                <w:lang w:bidi="ar-IQ"/>
              </w:rPr>
              <w:t xml:space="preserve">  و 13 عزلة تابعة </w:t>
            </w:r>
            <w:r w:rsidRPr="00C64985">
              <w:rPr>
                <w:rFonts w:ascii="Simplified Arabic" w:hAnsi="Simplified Arabic" w:cs="Simplified Arabic"/>
                <w:b/>
                <w:bCs/>
                <w:sz w:val="20"/>
                <w:szCs w:val="20"/>
                <w:rtl/>
                <w:lang w:bidi="ar-IQ"/>
              </w:rPr>
              <w:t>ﻠ</w:t>
            </w:r>
            <w:r w:rsidRPr="00C64985">
              <w:rPr>
                <w:rFonts w:ascii="Simplified Arabic" w:hAnsi="Simplified Arabic" w:cs="Simplified Arabic" w:hint="cs"/>
                <w:b/>
                <w:bCs/>
                <w:sz w:val="20"/>
                <w:szCs w:val="20"/>
                <w:rtl/>
                <w:lang w:bidi="ar-IQ"/>
              </w:rPr>
              <w:t xml:space="preserve">ـ </w:t>
            </w:r>
            <w:proofErr w:type="spellStart"/>
            <w:r w:rsidRPr="00C64985">
              <w:rPr>
                <w:rFonts w:ascii="Simplified Arabic" w:hAnsi="Simplified Arabic" w:cs="Simplified Arabic"/>
                <w:b/>
                <w:bCs/>
                <w:sz w:val="20"/>
                <w:szCs w:val="20"/>
                <w:lang w:bidi="ar-IQ"/>
              </w:rPr>
              <w:t>S.epidermides</w:t>
            </w:r>
            <w:proofErr w:type="spellEnd"/>
            <w:r w:rsidRPr="00C64985">
              <w:rPr>
                <w:rFonts w:ascii="Simplified Arabic" w:hAnsi="Simplified Arabic" w:cs="Simplified Arabic" w:hint="cs"/>
                <w:b/>
                <w:bCs/>
                <w:sz w:val="20"/>
                <w:szCs w:val="20"/>
                <w:rtl/>
                <w:lang w:bidi="ar-IQ"/>
              </w:rPr>
              <w:t xml:space="preserve"> و 7 عزلات تابعة </w:t>
            </w:r>
            <w:r w:rsidRPr="00C64985">
              <w:rPr>
                <w:rFonts w:ascii="Simplified Arabic" w:hAnsi="Simplified Arabic" w:cs="Simplified Arabic"/>
                <w:b/>
                <w:bCs/>
                <w:sz w:val="20"/>
                <w:szCs w:val="20"/>
                <w:rtl/>
                <w:lang w:bidi="ar-IQ"/>
              </w:rPr>
              <w:t>ﻠ</w:t>
            </w:r>
            <w:r w:rsidRPr="00C64985">
              <w:rPr>
                <w:rFonts w:ascii="Simplified Arabic" w:hAnsi="Simplified Arabic" w:cs="Simplified Arabic" w:hint="cs"/>
                <w:b/>
                <w:bCs/>
                <w:sz w:val="20"/>
                <w:szCs w:val="20"/>
                <w:rtl/>
                <w:lang w:bidi="ar-IQ"/>
              </w:rPr>
              <w:t xml:space="preserve"> </w:t>
            </w:r>
            <w:r w:rsidRPr="00C64985">
              <w:rPr>
                <w:rFonts w:ascii="Simplified Arabic" w:hAnsi="Simplified Arabic" w:cs="Simplified Arabic"/>
                <w:b/>
                <w:bCs/>
                <w:sz w:val="20"/>
                <w:szCs w:val="20"/>
                <w:lang w:bidi="ar-IQ"/>
              </w:rPr>
              <w:t xml:space="preserve">S. </w:t>
            </w:r>
            <w:proofErr w:type="spellStart"/>
            <w:proofErr w:type="gramStart"/>
            <w:r w:rsidRPr="00C64985">
              <w:rPr>
                <w:rFonts w:ascii="Simplified Arabic" w:hAnsi="Simplified Arabic" w:cs="Simplified Arabic"/>
                <w:b/>
                <w:bCs/>
                <w:sz w:val="20"/>
                <w:szCs w:val="20"/>
                <w:lang w:bidi="ar-IQ"/>
              </w:rPr>
              <w:t>haemolyticus</w:t>
            </w:r>
            <w:proofErr w:type="spellEnd"/>
            <w:r w:rsidRPr="00C64985">
              <w:rPr>
                <w:rFonts w:ascii="Simplified Arabic" w:hAnsi="Simplified Arabic" w:cs="Simplified Arabic"/>
                <w:b/>
                <w:bCs/>
                <w:sz w:val="20"/>
                <w:szCs w:val="20"/>
                <w:lang w:bidi="ar-IQ"/>
              </w:rPr>
              <w:t xml:space="preserve"> </w:t>
            </w:r>
            <w:r w:rsidRPr="00C64985">
              <w:rPr>
                <w:rFonts w:ascii="Simplified Arabic" w:hAnsi="Simplified Arabic" w:cs="Simplified Arabic" w:hint="cs"/>
                <w:b/>
                <w:bCs/>
                <w:sz w:val="20"/>
                <w:szCs w:val="20"/>
                <w:rtl/>
                <w:lang w:bidi="ar-IQ"/>
              </w:rPr>
              <w:t xml:space="preserve"> و</w:t>
            </w:r>
            <w:proofErr w:type="gramEnd"/>
            <w:r w:rsidRPr="00C64985">
              <w:rPr>
                <w:rFonts w:ascii="Simplified Arabic" w:hAnsi="Simplified Arabic" w:cs="Simplified Arabic" w:hint="cs"/>
                <w:b/>
                <w:bCs/>
                <w:sz w:val="20"/>
                <w:szCs w:val="20"/>
                <w:rtl/>
                <w:lang w:bidi="ar-IQ"/>
              </w:rPr>
              <w:t xml:space="preserve"> 3 عزلات تابعة </w:t>
            </w:r>
            <w:r w:rsidRPr="00C64985">
              <w:rPr>
                <w:rFonts w:ascii="Simplified Arabic" w:hAnsi="Simplified Arabic" w:cs="Simplified Arabic"/>
                <w:b/>
                <w:bCs/>
                <w:sz w:val="20"/>
                <w:szCs w:val="20"/>
                <w:rtl/>
                <w:lang w:bidi="ar-IQ"/>
              </w:rPr>
              <w:t>ﻠ</w:t>
            </w:r>
            <w:r w:rsidRPr="00C64985">
              <w:rPr>
                <w:rFonts w:ascii="Simplified Arabic" w:hAnsi="Simplified Arabic" w:cs="Simplified Arabic" w:hint="cs"/>
                <w:b/>
                <w:bCs/>
                <w:sz w:val="20"/>
                <w:szCs w:val="20"/>
                <w:rtl/>
                <w:lang w:bidi="ar-IQ"/>
              </w:rPr>
              <w:t xml:space="preserve">  </w:t>
            </w:r>
            <w:r w:rsidRPr="00C64985">
              <w:rPr>
                <w:rFonts w:ascii="Simplified Arabic" w:hAnsi="Simplified Arabic" w:cs="Simplified Arabic"/>
                <w:b/>
                <w:bCs/>
                <w:sz w:val="20"/>
                <w:szCs w:val="20"/>
                <w:lang w:bidi="ar-IQ"/>
              </w:rPr>
              <w:t xml:space="preserve">S. </w:t>
            </w:r>
            <w:proofErr w:type="spellStart"/>
            <w:r w:rsidRPr="00C64985">
              <w:rPr>
                <w:rFonts w:ascii="Simplified Arabic" w:hAnsi="Simplified Arabic" w:cs="Simplified Arabic"/>
                <w:b/>
                <w:bCs/>
                <w:sz w:val="20"/>
                <w:szCs w:val="20"/>
                <w:lang w:bidi="ar-IQ"/>
              </w:rPr>
              <w:t>cohnii</w:t>
            </w:r>
            <w:proofErr w:type="spellEnd"/>
            <w:r w:rsidRPr="00C64985">
              <w:rPr>
                <w:rFonts w:ascii="Simplified Arabic" w:hAnsi="Simplified Arabic" w:cs="Simplified Arabic" w:hint="cs"/>
                <w:b/>
                <w:bCs/>
                <w:sz w:val="20"/>
                <w:szCs w:val="20"/>
                <w:rtl/>
                <w:lang w:bidi="ar-IQ"/>
              </w:rPr>
              <w:t xml:space="preserve">  و 2  عزلة تابعة </w:t>
            </w:r>
            <w:r w:rsidRPr="00C64985">
              <w:rPr>
                <w:rFonts w:ascii="Simplified Arabic" w:hAnsi="Simplified Arabic" w:cs="Simplified Arabic"/>
                <w:b/>
                <w:bCs/>
                <w:sz w:val="20"/>
                <w:szCs w:val="20"/>
                <w:rtl/>
                <w:lang w:bidi="ar-IQ"/>
              </w:rPr>
              <w:t>ﻠ</w:t>
            </w:r>
            <w:r w:rsidRPr="00C64985">
              <w:rPr>
                <w:rFonts w:ascii="Simplified Arabic" w:hAnsi="Simplified Arabic" w:cs="Simplified Arabic" w:hint="cs"/>
                <w:b/>
                <w:bCs/>
                <w:sz w:val="20"/>
                <w:szCs w:val="20"/>
                <w:rtl/>
                <w:lang w:bidi="ar-IQ"/>
              </w:rPr>
              <w:t xml:space="preserve">  </w:t>
            </w:r>
            <w:r w:rsidRPr="00C64985">
              <w:rPr>
                <w:rFonts w:ascii="Simplified Arabic" w:hAnsi="Simplified Arabic" w:cs="Simplified Arabic"/>
                <w:b/>
                <w:bCs/>
                <w:sz w:val="20"/>
                <w:szCs w:val="20"/>
                <w:lang w:bidi="ar-IQ"/>
              </w:rPr>
              <w:t xml:space="preserve">S. </w:t>
            </w:r>
            <w:proofErr w:type="spellStart"/>
            <w:r w:rsidRPr="00C64985">
              <w:rPr>
                <w:rFonts w:ascii="Simplified Arabic" w:hAnsi="Simplified Arabic" w:cs="Simplified Arabic"/>
                <w:b/>
                <w:bCs/>
                <w:sz w:val="20"/>
                <w:szCs w:val="20"/>
                <w:lang w:bidi="ar-IQ"/>
              </w:rPr>
              <w:t>xylosus</w:t>
            </w:r>
            <w:proofErr w:type="spellEnd"/>
            <w:r w:rsidRPr="00C64985">
              <w:rPr>
                <w:rFonts w:ascii="Simplified Arabic" w:hAnsi="Simplified Arabic" w:cs="Simplified Arabic" w:hint="cs"/>
                <w:b/>
                <w:bCs/>
                <w:sz w:val="20"/>
                <w:szCs w:val="20"/>
                <w:rtl/>
                <w:lang w:bidi="ar-IQ"/>
              </w:rPr>
              <w:t xml:space="preserve">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اختبرت قابلية عزلات بكتريا </w:t>
            </w:r>
            <w:r w:rsidRPr="00C64985">
              <w:rPr>
                <w:rFonts w:ascii="Simplified Arabic" w:hAnsi="Simplified Arabic" w:cs="Simplified Arabic"/>
                <w:b/>
                <w:bCs/>
                <w:sz w:val="20"/>
                <w:szCs w:val="20"/>
                <w:lang w:bidi="ar-IQ"/>
              </w:rPr>
              <w:t xml:space="preserve">S. </w:t>
            </w:r>
            <w:proofErr w:type="spellStart"/>
            <w:r w:rsidRPr="00C64985">
              <w:rPr>
                <w:rFonts w:ascii="Simplified Arabic" w:hAnsi="Simplified Arabic" w:cs="Simplified Arabic"/>
                <w:b/>
                <w:bCs/>
                <w:sz w:val="20"/>
                <w:szCs w:val="20"/>
                <w:lang w:bidi="ar-IQ"/>
              </w:rPr>
              <w:t>aureus</w:t>
            </w:r>
            <w:proofErr w:type="spellEnd"/>
            <w:r w:rsidRPr="00C64985">
              <w:rPr>
                <w:rFonts w:ascii="Simplified Arabic" w:hAnsi="Simplified Arabic" w:cs="Simplified Arabic" w:hint="cs"/>
                <w:b/>
                <w:bCs/>
                <w:sz w:val="20"/>
                <w:szCs w:val="20"/>
                <w:rtl/>
                <w:lang w:bidi="ar-IQ"/>
              </w:rPr>
              <w:t xml:space="preserve"> لمقاومة مضادات الحيوية وكانت مقاومة لاغلب المضادات خاصة مضادات البيتالاكتام ، الا انها كانت حساسة لمضاد الفانكومايسين ، كما اختبرت قابليتها على انتاج انزيم البروتييز باستخدام وسط غراء كولومبيا الحاوي على الحليب الفرز وتميزت عشر عزلات بقابليتها المختلفة على انتاج الانزيم وذلك بتكوينها منطقة شفافة حول المستعمرة ، ثم انتخبت العزلة المحلية </w:t>
            </w:r>
            <w:r w:rsidRPr="00C64985">
              <w:rPr>
                <w:rFonts w:ascii="Simplified Arabic" w:hAnsi="Simplified Arabic" w:cs="Simplified Arabic"/>
                <w:b/>
                <w:bCs/>
                <w:sz w:val="20"/>
                <w:szCs w:val="20"/>
                <w:lang w:bidi="ar-IQ"/>
              </w:rPr>
              <w:t xml:space="preserve">S. </w:t>
            </w:r>
            <w:proofErr w:type="spellStart"/>
            <w:r w:rsidRPr="00C64985">
              <w:rPr>
                <w:rFonts w:ascii="Simplified Arabic" w:hAnsi="Simplified Arabic" w:cs="Simplified Arabic"/>
                <w:b/>
                <w:bCs/>
                <w:sz w:val="20"/>
                <w:szCs w:val="20"/>
                <w:lang w:bidi="ar-IQ"/>
              </w:rPr>
              <w:t>aureus</w:t>
            </w:r>
            <w:proofErr w:type="spellEnd"/>
            <w:r w:rsidRPr="00C64985">
              <w:rPr>
                <w:rFonts w:ascii="Simplified Arabic" w:hAnsi="Simplified Arabic" w:cs="Simplified Arabic"/>
                <w:b/>
                <w:bCs/>
                <w:sz w:val="20"/>
                <w:szCs w:val="20"/>
                <w:lang w:bidi="ar-IQ"/>
              </w:rPr>
              <w:t xml:space="preserve"> AG 10</w:t>
            </w:r>
            <w:r w:rsidRPr="00C64985">
              <w:rPr>
                <w:rFonts w:ascii="Simplified Arabic" w:hAnsi="Simplified Arabic" w:cs="Simplified Arabic" w:hint="cs"/>
                <w:b/>
                <w:bCs/>
                <w:sz w:val="20"/>
                <w:szCs w:val="20"/>
                <w:rtl/>
                <w:lang w:bidi="ar-IQ"/>
              </w:rPr>
              <w:t xml:space="preserve">  كونها الاغزر انتاجا للانزيم باستخدام المزارع المغمورة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حددت الظروف المثلى لانتاج الانزيم بطريقة المزارع المغمورة باستخدام الفركتوز كمصدر كاربوني بتركيز 0.5 %  والببتون ومستخلص الخميرة مصادراً نايتروجينية بتركيز 1 % و 0.5 % على التوالي ولقح الوسط بعدد </w:t>
            </w:r>
            <w:r w:rsidRPr="00C64985">
              <w:rPr>
                <w:rFonts w:ascii="Simplified Arabic" w:hAnsi="Simplified Arabic" w:cs="Simplified Arabic"/>
                <w:b/>
                <w:bCs/>
                <w:sz w:val="20"/>
                <w:szCs w:val="20"/>
                <w:lang w:bidi="ar-IQ"/>
              </w:rPr>
              <w:t>ml</w:t>
            </w:r>
            <w:r w:rsidRPr="00C64985">
              <w:rPr>
                <w:rFonts w:ascii="Simplified Arabic" w:hAnsi="Simplified Arabic" w:cs="Simplified Arabic" w:hint="cs"/>
                <w:b/>
                <w:bCs/>
                <w:sz w:val="20"/>
                <w:szCs w:val="20"/>
                <w:rtl/>
                <w:lang w:bidi="ar-IQ"/>
              </w:rPr>
              <w:t xml:space="preserve"> / </w:t>
            </w:r>
            <w:proofErr w:type="spellStart"/>
            <w:r w:rsidRPr="00C64985">
              <w:rPr>
                <w:rFonts w:ascii="Simplified Arabic" w:hAnsi="Simplified Arabic" w:cs="Simplified Arabic"/>
                <w:b/>
                <w:bCs/>
                <w:sz w:val="20"/>
                <w:szCs w:val="20"/>
                <w:lang w:bidi="ar-IQ"/>
              </w:rPr>
              <w:t>cfu</w:t>
            </w:r>
            <w:proofErr w:type="spellEnd"/>
            <w:r w:rsidRPr="00C64985">
              <w:rPr>
                <w:rFonts w:ascii="Simplified Arabic" w:hAnsi="Simplified Arabic" w:cs="Simplified Arabic" w:hint="cs"/>
                <w:b/>
                <w:bCs/>
                <w:sz w:val="20"/>
                <w:szCs w:val="20"/>
                <w:rtl/>
                <w:lang w:bidi="ar-IQ"/>
              </w:rPr>
              <w:t xml:space="preserve"> </w:t>
            </w:r>
            <w:r w:rsidRPr="00C64985">
              <w:rPr>
                <w:rFonts w:ascii="Simplified Arabic" w:hAnsi="Simplified Arabic" w:cs="Simplified Arabic"/>
                <w:b/>
                <w:bCs/>
                <w:sz w:val="20"/>
                <w:szCs w:val="20"/>
                <w:lang w:bidi="ar-IQ"/>
              </w:rPr>
              <w:t xml:space="preserve"> </w:t>
            </w:r>
            <w:r w:rsidRPr="00C64985">
              <w:rPr>
                <w:rFonts w:ascii="Simplified Arabic" w:hAnsi="Simplified Arabic" w:cs="Simplified Arabic" w:hint="cs"/>
                <w:b/>
                <w:bCs/>
                <w:sz w:val="20"/>
                <w:szCs w:val="20"/>
                <w:rtl/>
                <w:lang w:bidi="ar-IQ"/>
              </w:rPr>
              <w:t>710</w:t>
            </w:r>
            <w:r w:rsidRPr="00C64985">
              <w:rPr>
                <w:rFonts w:ascii="Simplified Arabic" w:hAnsi="Simplified Arabic" w:cs="Simplified Arabic"/>
                <w:b/>
                <w:bCs/>
                <w:sz w:val="20"/>
                <w:szCs w:val="20"/>
                <w:lang w:bidi="ar-IQ"/>
              </w:rPr>
              <w:t xml:space="preserve">X </w:t>
            </w:r>
            <w:r w:rsidRPr="00C64985">
              <w:rPr>
                <w:rFonts w:ascii="Simplified Arabic" w:hAnsi="Simplified Arabic" w:cs="Simplified Arabic" w:hint="cs"/>
                <w:b/>
                <w:bCs/>
                <w:sz w:val="20"/>
                <w:szCs w:val="20"/>
                <w:rtl/>
                <w:lang w:bidi="ar-IQ"/>
              </w:rPr>
              <w:t xml:space="preserve"> 6 عند رقم هيدروجيني ابتدائي مقداره 8 بعد 24 ساعة من الحضن بدرجة حرارة 35 م بالحاضنة الهزازة بسرعة 150 دورة / دقيقة .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نقي انزيم البروتييز بخطوات عدة  تضمنت التركيز بالاسيتون كمذيب عضوي بنسبة تشبع 66% وتقنية كروموتوغرافيا التبادل الآيوني باستعمال المبادل </w:t>
            </w:r>
            <w:r w:rsidRPr="00C64985">
              <w:rPr>
                <w:rFonts w:ascii="Simplified Arabic" w:hAnsi="Simplified Arabic" w:cs="Simplified Arabic"/>
                <w:b/>
                <w:bCs/>
                <w:sz w:val="20"/>
                <w:szCs w:val="20"/>
                <w:lang w:bidi="ar-IQ"/>
              </w:rPr>
              <w:t xml:space="preserve">DEAE – Cellulose </w:t>
            </w:r>
            <w:r w:rsidRPr="00C64985">
              <w:rPr>
                <w:rFonts w:ascii="Simplified Arabic" w:hAnsi="Simplified Arabic" w:cs="Simplified Arabic" w:hint="cs"/>
                <w:b/>
                <w:bCs/>
                <w:sz w:val="20"/>
                <w:szCs w:val="20"/>
                <w:rtl/>
                <w:lang w:bidi="ar-IQ"/>
              </w:rPr>
              <w:t xml:space="preserve">  ، ثم الترشيح الهلامي على عمود السيفادكس </w:t>
            </w:r>
            <w:r w:rsidRPr="00C64985">
              <w:rPr>
                <w:rFonts w:ascii="Simplified Arabic" w:hAnsi="Simplified Arabic" w:cs="Simplified Arabic"/>
                <w:b/>
                <w:bCs/>
                <w:sz w:val="20"/>
                <w:szCs w:val="20"/>
                <w:lang w:bidi="ar-IQ"/>
              </w:rPr>
              <w:t>G-100</w:t>
            </w:r>
            <w:r w:rsidRPr="00C64985">
              <w:rPr>
                <w:rFonts w:ascii="Simplified Arabic" w:hAnsi="Simplified Arabic" w:cs="Simplified Arabic" w:hint="cs"/>
                <w:b/>
                <w:bCs/>
                <w:sz w:val="20"/>
                <w:szCs w:val="20"/>
                <w:rtl/>
                <w:lang w:bidi="ar-IQ"/>
              </w:rPr>
              <w:t xml:space="preserve"> وكان عدد مرات التنقية 8.83 بحصيلة انزيمية مقدارها 20.5 % . ولوحظ ان الانزيم المنقى جزئياَ  اظهر حزمتين من البروتين عند اجراء الترحيل الكهربائي على هلام الاكريل امايد المتعدد بغياب المواد الماسخة للبروتين .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وبينت نتائج توصيف الانزيم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1- ان الوزن الجزيئي لانزيم البروتييز 10000  دالتون بطريقة الترشيح الهلامي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2- الرقم الهيدروجيني الامثل لفعالية الانزيم هو 8 ، وتراوح الرقم الهيدروجيني الامثل لثبات الانزيم بين ( 7 </w:t>
            </w:r>
            <w:r w:rsidRPr="00C64985">
              <w:rPr>
                <w:rFonts w:ascii="Simplified Arabic" w:hAnsi="Simplified Arabic" w:cs="Simplified Arabic"/>
                <w:b/>
                <w:bCs/>
                <w:sz w:val="20"/>
                <w:szCs w:val="20"/>
                <w:rtl/>
                <w:lang w:bidi="ar-IQ"/>
              </w:rPr>
              <w:t>–</w:t>
            </w:r>
            <w:r w:rsidRPr="00C64985">
              <w:rPr>
                <w:rFonts w:ascii="Simplified Arabic" w:hAnsi="Simplified Arabic" w:cs="Simplified Arabic" w:hint="cs"/>
                <w:b/>
                <w:bCs/>
                <w:sz w:val="20"/>
                <w:szCs w:val="20"/>
                <w:rtl/>
                <w:lang w:bidi="ar-IQ"/>
              </w:rPr>
              <w:t xml:space="preserve"> 9 )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3- بلغت درجة الحرارة المثلى لفعالية الانزيم 40 م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4- حددت قيمة طاقة التنشيط لتحويل المادة الاساس الى ناتج بـ 7626.7 سعرة / مول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5- احتفظ الانزيم بكامل فعاليته عند حضنه مدة 30 دقيقة في درجات الحرارة 25 </w:t>
            </w:r>
            <w:r w:rsidRPr="00C64985">
              <w:rPr>
                <w:rFonts w:ascii="Simplified Arabic" w:hAnsi="Simplified Arabic" w:cs="Simplified Arabic"/>
                <w:b/>
                <w:bCs/>
                <w:sz w:val="20"/>
                <w:szCs w:val="20"/>
                <w:rtl/>
                <w:lang w:bidi="ar-IQ"/>
              </w:rPr>
              <w:t>–</w:t>
            </w:r>
            <w:r w:rsidRPr="00C64985">
              <w:rPr>
                <w:rFonts w:ascii="Simplified Arabic" w:hAnsi="Simplified Arabic" w:cs="Simplified Arabic" w:hint="cs"/>
                <w:b/>
                <w:bCs/>
                <w:sz w:val="20"/>
                <w:szCs w:val="20"/>
                <w:rtl/>
                <w:lang w:bidi="ar-IQ"/>
              </w:rPr>
              <w:t xml:space="preserve"> 40 م وفقد بحدود 80 % من فعاليته عند حضنه بدرجة حرارة 55 م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6- لوحظ ان قيم ثابت ميكالس </w:t>
            </w:r>
            <w:r w:rsidRPr="00C64985">
              <w:rPr>
                <w:rFonts w:ascii="Simplified Arabic" w:hAnsi="Simplified Arabic" w:cs="Simplified Arabic"/>
                <w:b/>
                <w:bCs/>
                <w:sz w:val="20"/>
                <w:szCs w:val="20"/>
                <w:lang w:bidi="ar-IQ"/>
              </w:rPr>
              <w:t>Km</w:t>
            </w:r>
            <w:r w:rsidRPr="00C64985">
              <w:rPr>
                <w:rFonts w:ascii="Simplified Arabic" w:hAnsi="Simplified Arabic" w:cs="Simplified Arabic" w:hint="cs"/>
                <w:b/>
                <w:bCs/>
                <w:sz w:val="20"/>
                <w:szCs w:val="20"/>
                <w:rtl/>
                <w:lang w:bidi="ar-IQ"/>
              </w:rPr>
              <w:t xml:space="preserve">  والسرعة القصوى </w:t>
            </w:r>
            <w:proofErr w:type="spellStart"/>
            <w:r w:rsidRPr="00C64985">
              <w:rPr>
                <w:rFonts w:ascii="Simplified Arabic" w:hAnsi="Simplified Arabic" w:cs="Simplified Arabic"/>
                <w:b/>
                <w:bCs/>
                <w:sz w:val="20"/>
                <w:szCs w:val="20"/>
                <w:lang w:bidi="ar-IQ"/>
              </w:rPr>
              <w:t>Vmax</w:t>
            </w:r>
            <w:proofErr w:type="spellEnd"/>
            <w:r w:rsidRPr="00C64985">
              <w:rPr>
                <w:rFonts w:ascii="Simplified Arabic" w:hAnsi="Simplified Arabic" w:cs="Simplified Arabic" w:hint="cs"/>
                <w:b/>
                <w:bCs/>
                <w:sz w:val="20"/>
                <w:szCs w:val="20"/>
                <w:rtl/>
                <w:lang w:bidi="ar-IQ"/>
              </w:rPr>
              <w:t xml:space="preserve">  للانزيم كانت 7.5 ملغم / مللتر و 1.5 مايكروغرام / دقيقة على التوالي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7- اوضحت نتائـج تأثير بعض المركبات الكيمياوية في فعالية الانزيم ، عدم تأثره بوجود كلوريدات الصوديوم والكالسيوم والمغنيسيوم والمنغنيز الا بنسبة قليلة عند التركيزين 5 و 10 ملي مولار ، في حين اظهر كل من كلوريد النحاس والزئبق تأثيرا واضحا في فعالية البروتييز اذ ثبطت الفعالية عند حضن الانزيم مع 5 و 10 ملي مولار من كلوريد النحاس والزئبق ، اذ بلغت الفعالية المتبقية للانزيم 26 % و 13 % بالنسبة لايونات النحاس و 20 % و 10 % بالنسبة لايونات الزئبق للتركيزين على التوالي .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لم تظهر مثبطات بروتيزات الثايول مثل السستائين </w:t>
            </w:r>
            <w:r w:rsidRPr="00C64985">
              <w:rPr>
                <w:rFonts w:ascii="Simplified Arabic" w:hAnsi="Simplified Arabic" w:cs="Simplified Arabic"/>
                <w:b/>
                <w:bCs/>
                <w:sz w:val="20"/>
                <w:szCs w:val="20"/>
                <w:lang w:bidi="ar-IQ"/>
              </w:rPr>
              <w:t xml:space="preserve">Cysteine </w:t>
            </w:r>
            <w:r w:rsidRPr="00C64985">
              <w:rPr>
                <w:rFonts w:ascii="Simplified Arabic" w:hAnsi="Simplified Arabic" w:cs="Simplified Arabic" w:hint="cs"/>
                <w:b/>
                <w:bCs/>
                <w:sz w:val="20"/>
                <w:szCs w:val="20"/>
                <w:rtl/>
                <w:lang w:bidi="ar-IQ"/>
              </w:rPr>
              <w:t xml:space="preserve"> تأثيرا في فعالية الانزيم ، اذ احتفظ الانزيم بكامل فعاليته عند حضنه مع التراكيز 2 و 5 ملي مولار من هذه المادة . كما تأثرالانزيم قليلا بوجود العوامل  الكلابية </w:t>
            </w:r>
            <w:r w:rsidRPr="00C64985">
              <w:rPr>
                <w:rFonts w:ascii="Simplified Arabic" w:hAnsi="Simplified Arabic" w:cs="Simplified Arabic"/>
                <w:b/>
                <w:bCs/>
                <w:sz w:val="20"/>
                <w:szCs w:val="20"/>
                <w:lang w:bidi="ar-IQ"/>
              </w:rPr>
              <w:t>( Chelating agents )</w:t>
            </w:r>
            <w:r w:rsidRPr="00C64985">
              <w:rPr>
                <w:rFonts w:ascii="Simplified Arabic" w:hAnsi="Simplified Arabic" w:cs="Simplified Arabic" w:hint="cs"/>
                <w:b/>
                <w:bCs/>
                <w:sz w:val="20"/>
                <w:szCs w:val="20"/>
                <w:rtl/>
                <w:lang w:bidi="ar-IQ"/>
              </w:rPr>
              <w:t xml:space="preserve"> مثل مادة </w:t>
            </w:r>
            <w:r w:rsidRPr="00C64985">
              <w:rPr>
                <w:rFonts w:ascii="Simplified Arabic" w:hAnsi="Simplified Arabic" w:cs="Simplified Arabic"/>
                <w:b/>
                <w:bCs/>
                <w:sz w:val="20"/>
                <w:szCs w:val="20"/>
                <w:lang w:bidi="ar-IQ"/>
              </w:rPr>
              <w:t xml:space="preserve">EDTA </w:t>
            </w:r>
            <w:r w:rsidRPr="00C64985">
              <w:rPr>
                <w:rFonts w:ascii="Simplified Arabic" w:hAnsi="Simplified Arabic" w:cs="Simplified Arabic" w:hint="cs"/>
                <w:b/>
                <w:bCs/>
                <w:sz w:val="20"/>
                <w:szCs w:val="20"/>
                <w:rtl/>
                <w:lang w:bidi="ar-IQ"/>
              </w:rPr>
              <w:t xml:space="preserve">  اذ احتفظ بـ 86 % و 80 % من فعاليته عند التراكيز 2 و 5 ملي مولار على التوالي . كما احتفظ بكامل فعاليته عند معاملته مع العامل المختزل 2 </w:t>
            </w:r>
            <w:r w:rsidRPr="00C64985">
              <w:rPr>
                <w:rFonts w:ascii="Simplified Arabic" w:hAnsi="Simplified Arabic" w:cs="Simplified Arabic"/>
                <w:b/>
                <w:bCs/>
                <w:sz w:val="20"/>
                <w:szCs w:val="20"/>
                <w:rtl/>
                <w:lang w:bidi="ar-IQ"/>
              </w:rPr>
              <w:t>–</w:t>
            </w:r>
            <w:r w:rsidRPr="00C64985">
              <w:rPr>
                <w:rFonts w:ascii="Simplified Arabic" w:hAnsi="Simplified Arabic" w:cs="Simplified Arabic" w:hint="cs"/>
                <w:b/>
                <w:bCs/>
                <w:sz w:val="20"/>
                <w:szCs w:val="20"/>
                <w:rtl/>
                <w:lang w:bidi="ar-IQ"/>
              </w:rPr>
              <w:t xml:space="preserve"> مركبتو ايثانول .</w:t>
            </w:r>
          </w:p>
          <w:p w:rsidR="00966326" w:rsidRPr="00C64985" w:rsidRDefault="00966326" w:rsidP="00562809">
            <w:pPr>
              <w:pStyle w:val="NoSpacing"/>
              <w:spacing w:line="168" w:lineRule="auto"/>
              <w:jc w:val="both"/>
              <w:rPr>
                <w:rFonts w:ascii="Simplified Arabic" w:hAnsi="Simplified Arabic" w:cs="Simplified Arabic"/>
                <w:b/>
                <w:bCs/>
                <w:sz w:val="20"/>
                <w:szCs w:val="20"/>
                <w:rtl/>
                <w:lang w:bidi="ar-IQ"/>
              </w:rPr>
            </w:pPr>
            <w:r w:rsidRPr="00C64985">
              <w:rPr>
                <w:rFonts w:ascii="Simplified Arabic" w:hAnsi="Simplified Arabic" w:cs="Simplified Arabic" w:hint="cs"/>
                <w:b/>
                <w:bCs/>
                <w:sz w:val="20"/>
                <w:szCs w:val="20"/>
                <w:rtl/>
                <w:lang w:bidi="ar-IQ"/>
              </w:rPr>
              <w:t xml:space="preserve">وتم التحري  عن تأثير مادة </w:t>
            </w:r>
            <w:r w:rsidRPr="00C64985">
              <w:rPr>
                <w:rFonts w:ascii="Simplified Arabic" w:hAnsi="Simplified Arabic" w:cs="Simplified Arabic"/>
                <w:b/>
                <w:bCs/>
                <w:sz w:val="20"/>
                <w:szCs w:val="20"/>
                <w:lang w:bidi="ar-IQ"/>
              </w:rPr>
              <w:t xml:space="preserve">PMSF </w:t>
            </w:r>
            <w:r w:rsidRPr="00C64985">
              <w:rPr>
                <w:rFonts w:ascii="Simplified Arabic" w:hAnsi="Simplified Arabic" w:cs="Simplified Arabic" w:hint="cs"/>
                <w:b/>
                <w:bCs/>
                <w:sz w:val="20"/>
                <w:szCs w:val="20"/>
                <w:rtl/>
                <w:lang w:bidi="ar-IQ"/>
              </w:rPr>
              <w:t xml:space="preserve"> في فعالية البروتييز بحضن الانزيم مع تراكيز مختلفة منها (0 </w:t>
            </w:r>
            <w:r w:rsidRPr="00C64985">
              <w:rPr>
                <w:rFonts w:ascii="Simplified Arabic" w:hAnsi="Simplified Arabic" w:cs="Simplified Arabic"/>
                <w:b/>
                <w:bCs/>
                <w:sz w:val="20"/>
                <w:szCs w:val="20"/>
                <w:rtl/>
                <w:lang w:bidi="ar-IQ"/>
              </w:rPr>
              <w:t>–</w:t>
            </w:r>
            <w:r w:rsidRPr="00C64985">
              <w:rPr>
                <w:rFonts w:ascii="Simplified Arabic" w:hAnsi="Simplified Arabic" w:cs="Simplified Arabic" w:hint="cs"/>
                <w:b/>
                <w:bCs/>
                <w:sz w:val="20"/>
                <w:szCs w:val="20"/>
                <w:rtl/>
                <w:lang w:bidi="ar-IQ"/>
              </w:rPr>
              <w:t xml:space="preserve"> 1 ) ملي مولار ، اذ فقد الانزيم فعاليته تدريجيا مع زيادة تراكيز هذه المادة حتى وصلت الفعالية المتبقية له 5 % عند التركيز 1 ملي مولار ، مما يؤكد انتماء هذا الانزيم الى مجموعة البروتييزات السيرينية . </w:t>
            </w:r>
          </w:p>
          <w:p w:rsidR="00966326" w:rsidRPr="00C64985" w:rsidRDefault="00966326" w:rsidP="00562809">
            <w:pPr>
              <w:pStyle w:val="NoSpacing"/>
              <w:spacing w:line="168" w:lineRule="auto"/>
              <w:jc w:val="both"/>
              <w:rPr>
                <w:rFonts w:ascii="Simplified Arabic" w:hAnsi="Simplified Arabic" w:cs="Simplified Arabic"/>
                <w:b/>
                <w:bCs/>
                <w:sz w:val="24"/>
                <w:szCs w:val="24"/>
                <w:rtl/>
                <w:lang w:bidi="ar-IQ"/>
              </w:rPr>
            </w:pPr>
            <w:r w:rsidRPr="00C64985">
              <w:rPr>
                <w:rFonts w:ascii="Simplified Arabic" w:hAnsi="Simplified Arabic" w:cs="Simplified Arabic" w:hint="cs"/>
                <w:b/>
                <w:bCs/>
                <w:sz w:val="20"/>
                <w:szCs w:val="20"/>
                <w:rtl/>
                <w:lang w:bidi="ar-IQ"/>
              </w:rPr>
              <w:t>8- اختبرت فعالية الانزيم تجاه ثلاث مواد تفاعل هي الكازائين وآلبومين المصل البقري وبروتينات بلازما دم الانسان لاجل تحديد تخصص الانزيم ، فوجد ان الانزيم امتلك ميلاً كبيرا تجاه بروتينات بلازما دم الانسان مقارنة مع مواد التفاعل الاخرى ، اذ بلغت فعاليته 45 وحدة / مللتر، بينما كانت الفعالية 36 وحدة / مللتر لمادة آلبومين المصل البقري و 25 وحدة / مللتر لمادة الكازائين .</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أ.د. نورية عبد الحسين علي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AF33D8">
              <w:rPr>
                <w:rFonts w:ascii="Simplified Arabic" w:hAnsi="Simplified Arabic" w:cs="Simplified Arabic" w:hint="cs"/>
                <w:b/>
                <w:bCs/>
                <w:sz w:val="24"/>
                <w:szCs w:val="24"/>
                <w:rtl/>
                <w:lang w:bidi="ar-IQ"/>
              </w:rPr>
              <w:t>اقبال</w:t>
            </w:r>
            <w:r w:rsidRPr="00AF33D8">
              <w:rPr>
                <w:rFonts w:ascii="Simplified Arabic" w:hAnsi="Simplified Arabic" w:cs="Simplified Arabic"/>
                <w:b/>
                <w:bCs/>
                <w:sz w:val="24"/>
                <w:szCs w:val="24"/>
                <w:rtl/>
                <w:lang w:bidi="ar-IQ"/>
              </w:rPr>
              <w:t xml:space="preserve"> </w:t>
            </w:r>
            <w:r w:rsidRPr="00AF33D8">
              <w:rPr>
                <w:rFonts w:ascii="Simplified Arabic" w:hAnsi="Simplified Arabic" w:cs="Simplified Arabic" w:hint="cs"/>
                <w:b/>
                <w:bCs/>
                <w:sz w:val="24"/>
                <w:szCs w:val="24"/>
                <w:rtl/>
                <w:lang w:bidi="ar-IQ"/>
              </w:rPr>
              <w:t>رزوق</w:t>
            </w:r>
            <w:r>
              <w:rPr>
                <w:rFonts w:ascii="Simplified Arabic" w:hAnsi="Simplified Arabic" w:cs="Simplified Arabic" w:hint="cs"/>
                <w:b/>
                <w:bCs/>
                <w:sz w:val="24"/>
                <w:szCs w:val="24"/>
                <w:rtl/>
                <w:lang w:bidi="ar-IQ"/>
              </w:rPr>
              <w:t xml:space="preserve"> حنا يوسف</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16B39E96" wp14:editId="03D7AC40">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03F7B8DE" wp14:editId="517BD72B">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16FA6125" wp14:editId="1E6D77B9">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6896BF48" wp14:editId="7A352D81">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651FB3D5" wp14:editId="0C42E9E5">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7E139ECD" wp14:editId="51C0098B">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انتاج مضاد البولي مكسين من بكتريا </w:t>
            </w:r>
            <w:proofErr w:type="spellStart"/>
            <w:r>
              <w:rPr>
                <w:rFonts w:ascii="Simplified Arabic" w:hAnsi="Simplified Arabic" w:cs="Simplified Arabic"/>
                <w:b/>
                <w:bCs/>
                <w:sz w:val="24"/>
                <w:szCs w:val="24"/>
                <w:lang w:bidi="ar-IQ"/>
              </w:rPr>
              <w:t>Paenibacillus</w:t>
            </w:r>
            <w:proofErr w:type="spellEnd"/>
            <w:r>
              <w:rPr>
                <w:rFonts w:ascii="Simplified Arabic" w:hAnsi="Simplified Arabic" w:cs="Simplified Arabic"/>
                <w:b/>
                <w:bCs/>
                <w:sz w:val="24"/>
                <w:szCs w:val="24"/>
                <w:lang w:bidi="ar-IQ"/>
              </w:rPr>
              <w:t xml:space="preserve"> </w:t>
            </w:r>
            <w:proofErr w:type="spellStart"/>
            <w:r>
              <w:rPr>
                <w:rFonts w:ascii="Simplified Arabic" w:hAnsi="Simplified Arabic" w:cs="Simplified Arabic"/>
                <w:b/>
                <w:bCs/>
                <w:sz w:val="24"/>
                <w:szCs w:val="24"/>
                <w:lang w:bidi="ar-IQ"/>
              </w:rPr>
              <w:t>polymyxa</w:t>
            </w:r>
            <w:proofErr w:type="spellEnd"/>
            <w:r>
              <w:rPr>
                <w:rFonts w:ascii="Simplified Arabic" w:hAnsi="Simplified Arabic" w:cs="Simplified Arabic"/>
                <w:b/>
                <w:bCs/>
                <w:sz w:val="24"/>
                <w:szCs w:val="24"/>
                <w:lang w:bidi="ar-IQ"/>
              </w:rPr>
              <w:t xml:space="preserve"> A3</w:t>
            </w:r>
            <w:r>
              <w:rPr>
                <w:rFonts w:ascii="Simplified Arabic" w:hAnsi="Simplified Arabic" w:cs="Simplified Arabic" w:hint="cs"/>
                <w:b/>
                <w:bCs/>
                <w:sz w:val="24"/>
                <w:szCs w:val="24"/>
                <w:rtl/>
                <w:lang w:bidi="ar-IQ"/>
              </w:rPr>
              <w:t xml:space="preserve"> المعزولة محليا وتنقيته جزئيا</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152E45" w:rsidRDefault="00966326" w:rsidP="00562809">
            <w:pPr>
              <w:pStyle w:val="NoSpacing"/>
              <w:spacing w:line="163" w:lineRule="auto"/>
              <w:jc w:val="both"/>
              <w:rPr>
                <w:rFonts w:ascii="Simplified Arabic" w:hAnsi="Simplified Arabic" w:cs="Simplified Arabic"/>
                <w:b/>
                <w:bCs/>
                <w:sz w:val="24"/>
                <w:szCs w:val="24"/>
                <w:rtl/>
                <w:lang w:bidi="ar-IQ"/>
              </w:rPr>
            </w:pPr>
            <w:r w:rsidRPr="00152E45">
              <w:rPr>
                <w:rFonts w:ascii="Simplified Arabic" w:hAnsi="Simplified Arabic" w:cs="Simplified Arabic" w:hint="cs"/>
                <w:b/>
                <w:bCs/>
                <w:sz w:val="24"/>
                <w:szCs w:val="24"/>
                <w:rtl/>
                <w:lang w:bidi="ar-IQ"/>
              </w:rPr>
              <w:t xml:space="preserve">جمعت 25 عينة تربة من مواقع مختلفة في محافظة بغداد للمدة الواقعة ما بين (شباط, آذار, نيسان) لعام 2004 وتم الحصول على 85 عزلة تابعة لجنس </w:t>
            </w:r>
            <w:r w:rsidRPr="00152E45">
              <w:rPr>
                <w:rFonts w:ascii="Simplified Arabic" w:hAnsi="Simplified Arabic" w:cs="Simplified Arabic"/>
                <w:b/>
                <w:bCs/>
                <w:sz w:val="24"/>
                <w:szCs w:val="24"/>
                <w:lang w:bidi="ar-IQ"/>
              </w:rPr>
              <w:t>Bacillus</w:t>
            </w:r>
            <w:r w:rsidRPr="00152E45">
              <w:rPr>
                <w:rFonts w:ascii="Simplified Arabic" w:hAnsi="Simplified Arabic" w:cs="Simplified Arabic" w:hint="cs"/>
                <w:b/>
                <w:bCs/>
                <w:sz w:val="24"/>
                <w:szCs w:val="24"/>
                <w:rtl/>
                <w:lang w:bidi="ar-IQ"/>
              </w:rPr>
              <w:t xml:space="preserve"> واختيرت قدرتها على انتاج المضادات الحيوية من خلال تثبيطها لبكتريا الاختبار </w:t>
            </w:r>
            <w:r w:rsidRPr="00152E45">
              <w:rPr>
                <w:rFonts w:ascii="Simplified Arabic" w:hAnsi="Simplified Arabic" w:cs="Simplified Arabic"/>
                <w:b/>
                <w:bCs/>
                <w:sz w:val="24"/>
                <w:szCs w:val="24"/>
                <w:lang w:bidi="ar-IQ"/>
              </w:rPr>
              <w:t xml:space="preserve">Pseudomonas </w:t>
            </w:r>
            <w:proofErr w:type="spellStart"/>
            <w:r w:rsidRPr="00152E45">
              <w:rPr>
                <w:rFonts w:ascii="Simplified Arabic" w:hAnsi="Simplified Arabic" w:cs="Simplified Arabic"/>
                <w:b/>
                <w:bCs/>
                <w:sz w:val="24"/>
                <w:szCs w:val="24"/>
                <w:lang w:bidi="ar-IQ"/>
              </w:rPr>
              <w:t>aeruginosa</w:t>
            </w:r>
            <w:proofErr w:type="spellEnd"/>
            <w:r w:rsidRPr="00152E45">
              <w:rPr>
                <w:rFonts w:ascii="Simplified Arabic" w:hAnsi="Simplified Arabic" w:cs="Simplified Arabic" w:hint="cs"/>
                <w:b/>
                <w:bCs/>
                <w:sz w:val="24"/>
                <w:szCs w:val="24"/>
                <w:rtl/>
                <w:lang w:bidi="ar-IQ"/>
              </w:rPr>
              <w:t xml:space="preserve"> على الاوساط الصلبة, حيث اظهرت ستة عزلات القدرة على انتاج مضادات حيوية, وعند تشخيصها تبين ان اربعة عزلات فقط تعود لنوع </w:t>
            </w:r>
            <w:proofErr w:type="spellStart"/>
            <w:r w:rsidRPr="00152E45">
              <w:rPr>
                <w:rFonts w:ascii="Simplified Arabic" w:hAnsi="Simplified Arabic" w:cs="Simplified Arabic"/>
                <w:b/>
                <w:bCs/>
                <w:sz w:val="24"/>
                <w:szCs w:val="24"/>
                <w:lang w:bidi="ar-IQ"/>
              </w:rPr>
              <w:t>Paenibacillus</w:t>
            </w:r>
            <w:proofErr w:type="spellEnd"/>
            <w:r w:rsidRPr="00152E45">
              <w:rPr>
                <w:rFonts w:ascii="Simplified Arabic" w:hAnsi="Simplified Arabic" w:cs="Simplified Arabic"/>
                <w:b/>
                <w:bCs/>
                <w:sz w:val="24"/>
                <w:szCs w:val="24"/>
                <w:lang w:bidi="ar-IQ"/>
              </w:rPr>
              <w:t xml:space="preserve"> </w:t>
            </w:r>
            <w:proofErr w:type="spellStart"/>
            <w:r w:rsidRPr="00152E45">
              <w:rPr>
                <w:rFonts w:ascii="Simplified Arabic" w:hAnsi="Simplified Arabic" w:cs="Simplified Arabic"/>
                <w:b/>
                <w:bCs/>
                <w:sz w:val="24"/>
                <w:szCs w:val="24"/>
                <w:lang w:bidi="ar-IQ"/>
              </w:rPr>
              <w:t>polymyxa</w:t>
            </w:r>
            <w:proofErr w:type="spellEnd"/>
            <w:r w:rsidRPr="00152E45">
              <w:rPr>
                <w:rFonts w:ascii="Simplified Arabic" w:hAnsi="Simplified Arabic" w:cs="Simplified Arabic" w:hint="cs"/>
                <w:b/>
                <w:bCs/>
                <w:sz w:val="24"/>
                <w:szCs w:val="24"/>
                <w:rtl/>
                <w:lang w:bidi="ar-IQ"/>
              </w:rPr>
              <w:t xml:space="preserve">, واوضحت النتائج ان العزلة البكتيرية </w:t>
            </w:r>
            <w:r w:rsidRPr="00152E45">
              <w:rPr>
                <w:rFonts w:ascii="Simplified Arabic" w:hAnsi="Simplified Arabic" w:cs="Simplified Arabic"/>
                <w:b/>
                <w:bCs/>
                <w:sz w:val="24"/>
                <w:szCs w:val="24"/>
                <w:lang w:bidi="ar-IQ"/>
              </w:rPr>
              <w:t xml:space="preserve">P. </w:t>
            </w:r>
            <w:proofErr w:type="spellStart"/>
            <w:r w:rsidRPr="00152E45">
              <w:rPr>
                <w:rFonts w:ascii="Simplified Arabic" w:hAnsi="Simplified Arabic" w:cs="Simplified Arabic"/>
                <w:b/>
                <w:bCs/>
                <w:sz w:val="24"/>
                <w:szCs w:val="24"/>
                <w:lang w:bidi="ar-IQ"/>
              </w:rPr>
              <w:t>Polymyxa</w:t>
            </w:r>
            <w:proofErr w:type="spellEnd"/>
            <w:r w:rsidRPr="00152E45">
              <w:rPr>
                <w:rFonts w:ascii="Simplified Arabic" w:hAnsi="Simplified Arabic" w:cs="Simplified Arabic"/>
                <w:b/>
                <w:bCs/>
                <w:sz w:val="24"/>
                <w:szCs w:val="24"/>
                <w:lang w:bidi="ar-IQ"/>
              </w:rPr>
              <w:t xml:space="preserve"> A3</w:t>
            </w:r>
            <w:r w:rsidRPr="00152E45">
              <w:rPr>
                <w:rFonts w:ascii="Simplified Arabic" w:hAnsi="Simplified Arabic" w:cs="Simplified Arabic" w:hint="cs"/>
                <w:b/>
                <w:bCs/>
                <w:sz w:val="24"/>
                <w:szCs w:val="24"/>
                <w:rtl/>
                <w:lang w:bidi="ar-IQ"/>
              </w:rPr>
              <w:t xml:space="preserve"> كانت اغزر تلك العزلات انتاجا لمضادات البولي مكسينية.</w:t>
            </w:r>
          </w:p>
          <w:p w:rsidR="00966326" w:rsidRPr="00152E45" w:rsidRDefault="00966326" w:rsidP="00562809">
            <w:pPr>
              <w:pStyle w:val="NoSpacing"/>
              <w:spacing w:line="163" w:lineRule="auto"/>
              <w:jc w:val="both"/>
              <w:rPr>
                <w:rFonts w:ascii="Simplified Arabic" w:hAnsi="Simplified Arabic" w:cs="Simplified Arabic"/>
                <w:b/>
                <w:bCs/>
                <w:sz w:val="24"/>
                <w:szCs w:val="24"/>
                <w:rtl/>
                <w:lang w:bidi="ar-IQ"/>
              </w:rPr>
            </w:pPr>
            <w:r w:rsidRPr="00152E45">
              <w:rPr>
                <w:rFonts w:ascii="Simplified Arabic" w:hAnsi="Simplified Arabic" w:cs="Simplified Arabic" w:hint="cs"/>
                <w:b/>
                <w:bCs/>
                <w:sz w:val="24"/>
                <w:szCs w:val="24"/>
                <w:rtl/>
                <w:lang w:bidi="ar-IQ"/>
              </w:rPr>
              <w:t xml:space="preserve">درست الظروف المزرعية المثلى لانتاج مضادات البولي مكسينية من العزلة البكتيرية المحلية </w:t>
            </w:r>
            <w:r w:rsidRPr="00152E45">
              <w:rPr>
                <w:rFonts w:ascii="Simplified Arabic" w:hAnsi="Simplified Arabic" w:cs="Simplified Arabic"/>
                <w:b/>
                <w:bCs/>
                <w:sz w:val="24"/>
                <w:szCs w:val="24"/>
                <w:lang w:bidi="ar-IQ"/>
              </w:rPr>
              <w:t xml:space="preserve">P. </w:t>
            </w:r>
            <w:proofErr w:type="spellStart"/>
            <w:r w:rsidRPr="00152E45">
              <w:rPr>
                <w:rFonts w:ascii="Simplified Arabic" w:hAnsi="Simplified Arabic" w:cs="Simplified Arabic"/>
                <w:b/>
                <w:bCs/>
                <w:sz w:val="24"/>
                <w:szCs w:val="24"/>
                <w:lang w:bidi="ar-IQ"/>
              </w:rPr>
              <w:t>Polymyxa</w:t>
            </w:r>
            <w:proofErr w:type="spellEnd"/>
            <w:r w:rsidRPr="00152E45">
              <w:rPr>
                <w:rFonts w:ascii="Simplified Arabic" w:hAnsi="Simplified Arabic" w:cs="Simplified Arabic"/>
                <w:b/>
                <w:bCs/>
                <w:sz w:val="24"/>
                <w:szCs w:val="24"/>
                <w:lang w:bidi="ar-IQ"/>
              </w:rPr>
              <w:t xml:space="preserve"> A3</w:t>
            </w:r>
            <w:r w:rsidRPr="00152E45">
              <w:rPr>
                <w:rFonts w:ascii="Simplified Arabic" w:hAnsi="Simplified Arabic" w:cs="Simplified Arabic" w:hint="cs"/>
                <w:b/>
                <w:bCs/>
                <w:sz w:val="24"/>
                <w:szCs w:val="24"/>
                <w:rtl/>
                <w:lang w:bidi="ar-IQ"/>
              </w:rPr>
              <w:t xml:space="preserve"> , ولوحظ ان افضل وسط للانتاج هو الوسط المتكون من 0,2% فوسفات البوتاسيوم احادية الهيدروجين كمصدر للفوسفات اللاعضوي و 0,25% كلوريد الصوديوم, وبرقم هيدروجيني امثل مقداره (7), ومدة حضن 24 ساعة بدرجة حراراة مثلى 37م.</w:t>
            </w:r>
          </w:p>
          <w:p w:rsidR="00966326" w:rsidRPr="00152E45" w:rsidRDefault="00966326" w:rsidP="00562809">
            <w:pPr>
              <w:pStyle w:val="NoSpacing"/>
              <w:spacing w:line="163" w:lineRule="auto"/>
              <w:jc w:val="both"/>
              <w:rPr>
                <w:rFonts w:ascii="Simplified Arabic" w:hAnsi="Simplified Arabic" w:cs="Simplified Arabic"/>
                <w:b/>
                <w:bCs/>
                <w:sz w:val="24"/>
                <w:szCs w:val="24"/>
                <w:rtl/>
                <w:lang w:bidi="ar-IQ"/>
              </w:rPr>
            </w:pPr>
            <w:r w:rsidRPr="00152E45">
              <w:rPr>
                <w:rFonts w:ascii="Simplified Arabic" w:hAnsi="Simplified Arabic" w:cs="Simplified Arabic" w:hint="cs"/>
                <w:b/>
                <w:bCs/>
                <w:sz w:val="24"/>
                <w:szCs w:val="24"/>
                <w:rtl/>
                <w:lang w:bidi="ar-IQ"/>
              </w:rPr>
              <w:t xml:space="preserve">استخلص المضاد البولي مكسيني المنتج من العزلة المحلية </w:t>
            </w:r>
            <w:r w:rsidRPr="00152E45">
              <w:rPr>
                <w:rFonts w:ascii="Simplified Arabic" w:hAnsi="Simplified Arabic" w:cs="Simplified Arabic"/>
                <w:b/>
                <w:bCs/>
                <w:sz w:val="24"/>
                <w:szCs w:val="24"/>
                <w:lang w:bidi="ar-IQ"/>
              </w:rPr>
              <w:t xml:space="preserve">P. </w:t>
            </w:r>
            <w:proofErr w:type="spellStart"/>
            <w:r w:rsidRPr="00152E45">
              <w:rPr>
                <w:rFonts w:ascii="Simplified Arabic" w:hAnsi="Simplified Arabic" w:cs="Simplified Arabic"/>
                <w:b/>
                <w:bCs/>
                <w:sz w:val="24"/>
                <w:szCs w:val="24"/>
                <w:lang w:bidi="ar-IQ"/>
              </w:rPr>
              <w:t>Polymyxa</w:t>
            </w:r>
            <w:proofErr w:type="spellEnd"/>
            <w:r w:rsidRPr="00152E45">
              <w:rPr>
                <w:rFonts w:ascii="Simplified Arabic" w:hAnsi="Simplified Arabic" w:cs="Simplified Arabic"/>
                <w:b/>
                <w:bCs/>
                <w:sz w:val="24"/>
                <w:szCs w:val="24"/>
                <w:lang w:bidi="ar-IQ"/>
              </w:rPr>
              <w:t xml:space="preserve"> A3</w:t>
            </w:r>
            <w:r w:rsidRPr="00152E45">
              <w:rPr>
                <w:rFonts w:ascii="Simplified Arabic" w:hAnsi="Simplified Arabic" w:cs="Simplified Arabic" w:hint="cs"/>
                <w:b/>
                <w:bCs/>
                <w:sz w:val="24"/>
                <w:szCs w:val="24"/>
                <w:rtl/>
                <w:lang w:bidi="ar-IQ"/>
              </w:rPr>
              <w:t xml:space="preserve"> بطريقة تضمنت اولا الترسيب بكبريتات الامونيوم بنسبة اشباع (80-90%, ثم الامرار على عمود السفادكس </w:t>
            </w:r>
            <w:r w:rsidRPr="00152E45">
              <w:rPr>
                <w:rFonts w:ascii="Simplified Arabic" w:hAnsi="Simplified Arabic" w:cs="Simplified Arabic"/>
                <w:b/>
                <w:bCs/>
                <w:sz w:val="24"/>
                <w:szCs w:val="24"/>
                <w:lang w:bidi="ar-IQ"/>
              </w:rPr>
              <w:t>G-25</w:t>
            </w:r>
            <w:r w:rsidRPr="00152E45">
              <w:rPr>
                <w:rFonts w:ascii="Simplified Arabic" w:hAnsi="Simplified Arabic" w:cs="Simplified Arabic" w:hint="cs"/>
                <w:b/>
                <w:bCs/>
                <w:sz w:val="24"/>
                <w:szCs w:val="24"/>
                <w:rtl/>
                <w:lang w:bidi="ar-IQ"/>
              </w:rPr>
              <w:t xml:space="preserve"> لغرض التخلص من الاملاح, ثم جمعت الاجزاء الفعالة وقدر تركيز المضاد 0,08ملغرام/مليلتر وفعالية تثبيطية مقدارها 44,2 وحدة / مليلتر وفعالية نوعية مقدارها 552,5 وحدة / ملغرام, تم تركيزها باستخدام جهاز المبخر الدوار مدة ساعة واحدة وبدرجة حرارة 80م, لغرض الحصول على المضاد الخام بصورة راسب وبكمية قليلة ثم اذابتها مرة ثانية بـ 15 مليلتر من دارئ الفوسفات ذو رقم هيدروجيني مقداره 7, مرر على عمود المبادل الايوني </w:t>
            </w:r>
            <w:r w:rsidRPr="00152E45">
              <w:rPr>
                <w:rFonts w:ascii="Simplified Arabic" w:hAnsi="Simplified Arabic" w:cs="Simplified Arabic"/>
                <w:b/>
                <w:bCs/>
                <w:sz w:val="24"/>
                <w:szCs w:val="24"/>
                <w:lang w:bidi="ar-IQ"/>
              </w:rPr>
              <w:t>CM-Cellulose</w:t>
            </w:r>
            <w:r w:rsidRPr="00152E45">
              <w:rPr>
                <w:rFonts w:ascii="Simplified Arabic" w:hAnsi="Simplified Arabic" w:cs="Simplified Arabic" w:hint="cs"/>
                <w:b/>
                <w:bCs/>
                <w:sz w:val="24"/>
                <w:szCs w:val="24"/>
                <w:rtl/>
                <w:lang w:bidi="ar-IQ"/>
              </w:rPr>
              <w:t xml:space="preserve">, وجمعت الاجزاء النافذة الفعالة وقدر تركيز المضاد 0,06 ملغرام / مليلتر وفعالية نوعية مقدارها 753,3 وحدة/ملغرام وفعالية تثبيطية مقدارها 45,2 وحدة / مليلتر, وركزت الاجزاء الفعالة بجهاز المبخر الدوار بدرجة حرارة 80م مدة ساعة واحدة, واخيرا تم امرار مستخلص المضاد على عمود الترشيح الهلامي </w:t>
            </w:r>
            <w:r w:rsidRPr="00152E45">
              <w:rPr>
                <w:rFonts w:ascii="Simplified Arabic" w:hAnsi="Simplified Arabic" w:cs="Simplified Arabic"/>
                <w:b/>
                <w:bCs/>
                <w:sz w:val="24"/>
                <w:szCs w:val="24"/>
                <w:lang w:bidi="ar-IQ"/>
              </w:rPr>
              <w:t>SephedaxG25</w:t>
            </w:r>
            <w:r w:rsidRPr="00152E45">
              <w:rPr>
                <w:rFonts w:ascii="Simplified Arabic" w:hAnsi="Simplified Arabic" w:cs="Simplified Arabic" w:hint="cs"/>
                <w:b/>
                <w:bCs/>
                <w:sz w:val="24"/>
                <w:szCs w:val="24"/>
                <w:rtl/>
                <w:lang w:bidi="ar-IQ"/>
              </w:rPr>
              <w:t xml:space="preserve"> وقيست فعالية الاجزاء النافذة, اذ كان تركيز المضاد 0,04 ملغرام / مليلتر وفعالية نوعية 1187.5 وحدة/ملغرام للمضاد وفعالية تثبيطية مقدارها 47.5 وحدة/مليلتر.</w:t>
            </w:r>
          </w:p>
          <w:p w:rsidR="00966326" w:rsidRPr="00152E45" w:rsidRDefault="00966326" w:rsidP="00562809">
            <w:pPr>
              <w:pStyle w:val="NoSpacing"/>
              <w:spacing w:line="163" w:lineRule="auto"/>
              <w:jc w:val="both"/>
              <w:rPr>
                <w:rFonts w:ascii="Simplified Arabic" w:hAnsi="Simplified Arabic" w:cs="Simplified Arabic"/>
                <w:b/>
                <w:bCs/>
                <w:sz w:val="24"/>
                <w:szCs w:val="24"/>
                <w:rtl/>
                <w:lang w:bidi="ar-IQ"/>
              </w:rPr>
            </w:pPr>
            <w:r w:rsidRPr="00152E45">
              <w:rPr>
                <w:rFonts w:ascii="Simplified Arabic" w:hAnsi="Simplified Arabic" w:cs="Simplified Arabic" w:hint="cs"/>
                <w:b/>
                <w:bCs/>
                <w:sz w:val="24"/>
                <w:szCs w:val="24"/>
                <w:rtl/>
                <w:lang w:bidi="ar-IQ"/>
              </w:rPr>
              <w:t xml:space="preserve">شُخص البولي مكسين بطريقة كراموتوغرافيا الطبقة الرقيقة ومقارنته مع البولي مكسين القياسي حيث وجد ان قيم </w:t>
            </w:r>
            <w:proofErr w:type="spellStart"/>
            <w:r w:rsidRPr="00152E45">
              <w:rPr>
                <w:rFonts w:ascii="Simplified Arabic" w:hAnsi="Simplified Arabic" w:cs="Simplified Arabic"/>
                <w:b/>
                <w:bCs/>
                <w:sz w:val="24"/>
                <w:szCs w:val="24"/>
                <w:lang w:bidi="ar-IQ"/>
              </w:rPr>
              <w:t>Rf</w:t>
            </w:r>
            <w:proofErr w:type="spellEnd"/>
            <w:r w:rsidRPr="00152E45">
              <w:rPr>
                <w:rFonts w:ascii="Simplified Arabic" w:hAnsi="Simplified Arabic" w:cs="Simplified Arabic" w:hint="cs"/>
                <w:b/>
                <w:bCs/>
                <w:sz w:val="24"/>
                <w:szCs w:val="24"/>
                <w:rtl/>
                <w:lang w:bidi="ar-IQ"/>
              </w:rPr>
              <w:t xml:space="preserve"> مقارنة لقيم </w:t>
            </w:r>
            <w:proofErr w:type="spellStart"/>
            <w:r w:rsidRPr="00152E45">
              <w:rPr>
                <w:rFonts w:ascii="Simplified Arabic" w:hAnsi="Simplified Arabic" w:cs="Simplified Arabic"/>
                <w:b/>
                <w:bCs/>
                <w:sz w:val="24"/>
                <w:szCs w:val="24"/>
                <w:lang w:bidi="ar-IQ"/>
              </w:rPr>
              <w:t>Rf</w:t>
            </w:r>
            <w:proofErr w:type="spellEnd"/>
            <w:r w:rsidRPr="00152E45">
              <w:rPr>
                <w:rFonts w:ascii="Simplified Arabic" w:hAnsi="Simplified Arabic" w:cs="Simplified Arabic" w:hint="cs"/>
                <w:b/>
                <w:bCs/>
                <w:sz w:val="24"/>
                <w:szCs w:val="24"/>
                <w:rtl/>
                <w:lang w:bidi="ar-IQ"/>
              </w:rPr>
              <w:t xml:space="preserve"> البولي مكسين القياسي.</w:t>
            </w:r>
          </w:p>
          <w:p w:rsidR="00966326" w:rsidRPr="00152E45" w:rsidRDefault="00966326" w:rsidP="00562809">
            <w:pPr>
              <w:pStyle w:val="NoSpacing"/>
              <w:spacing w:line="163" w:lineRule="auto"/>
              <w:jc w:val="both"/>
              <w:rPr>
                <w:rFonts w:ascii="Simplified Arabic" w:hAnsi="Simplified Arabic" w:cs="Simplified Arabic"/>
                <w:b/>
                <w:bCs/>
                <w:sz w:val="24"/>
                <w:szCs w:val="24"/>
                <w:rtl/>
                <w:lang w:bidi="ar-IQ"/>
              </w:rPr>
            </w:pPr>
            <w:r w:rsidRPr="00152E45">
              <w:rPr>
                <w:rFonts w:ascii="Simplified Arabic" w:hAnsi="Simplified Arabic" w:cs="Simplified Arabic" w:hint="cs"/>
                <w:b/>
                <w:bCs/>
                <w:sz w:val="24"/>
                <w:szCs w:val="24"/>
                <w:rtl/>
                <w:lang w:bidi="ar-IQ"/>
              </w:rPr>
              <w:t xml:space="preserve">تمت دراسة منحنى النمو للعزلة المحلية </w:t>
            </w:r>
            <w:r w:rsidRPr="00152E45">
              <w:rPr>
                <w:rFonts w:ascii="Simplified Arabic" w:hAnsi="Simplified Arabic" w:cs="Simplified Arabic"/>
                <w:b/>
                <w:bCs/>
                <w:sz w:val="24"/>
                <w:szCs w:val="24"/>
                <w:lang w:bidi="ar-IQ"/>
              </w:rPr>
              <w:t xml:space="preserve">P. </w:t>
            </w:r>
            <w:proofErr w:type="spellStart"/>
            <w:r w:rsidRPr="00152E45">
              <w:rPr>
                <w:rFonts w:ascii="Simplified Arabic" w:hAnsi="Simplified Arabic" w:cs="Simplified Arabic"/>
                <w:b/>
                <w:bCs/>
                <w:sz w:val="24"/>
                <w:szCs w:val="24"/>
                <w:lang w:bidi="ar-IQ"/>
              </w:rPr>
              <w:t>Polymyxa</w:t>
            </w:r>
            <w:proofErr w:type="spellEnd"/>
            <w:r w:rsidRPr="00152E45">
              <w:rPr>
                <w:rFonts w:ascii="Simplified Arabic" w:hAnsi="Simplified Arabic" w:cs="Simplified Arabic"/>
                <w:b/>
                <w:bCs/>
                <w:sz w:val="24"/>
                <w:szCs w:val="24"/>
                <w:lang w:bidi="ar-IQ"/>
              </w:rPr>
              <w:t xml:space="preserve"> A3</w:t>
            </w:r>
            <w:r w:rsidRPr="00152E45">
              <w:rPr>
                <w:rFonts w:ascii="Simplified Arabic" w:hAnsi="Simplified Arabic" w:cs="Simplified Arabic" w:hint="cs"/>
                <w:b/>
                <w:bCs/>
                <w:sz w:val="24"/>
                <w:szCs w:val="24"/>
                <w:rtl/>
                <w:lang w:bidi="ar-IQ"/>
              </w:rPr>
              <w:t xml:space="preserve"> وعلاقة فترات الحضن المختلفة بانتاجية العزلة من المضاد حيث اظهرت النتائج ان افضل انتاج كان في نهاية الطور اللوغارتمي (8 ساعات حضن) وبداية طور الاستقرار </w:t>
            </w:r>
            <w:r w:rsidRPr="00152E45">
              <w:rPr>
                <w:rFonts w:ascii="Simplified Arabic" w:hAnsi="Simplified Arabic" w:cs="Simplified Arabic"/>
                <w:b/>
                <w:bCs/>
                <w:sz w:val="24"/>
                <w:szCs w:val="24"/>
                <w:lang w:bidi="ar-IQ"/>
              </w:rPr>
              <w:t>(Stationary Phase)</w:t>
            </w:r>
            <w:r w:rsidRPr="00152E45">
              <w:rPr>
                <w:rFonts w:ascii="Simplified Arabic" w:hAnsi="Simplified Arabic" w:cs="Simplified Arabic" w:hint="cs"/>
                <w:b/>
                <w:bCs/>
                <w:sz w:val="24"/>
                <w:szCs w:val="24"/>
                <w:rtl/>
                <w:lang w:bidi="ar-IQ"/>
              </w:rPr>
              <w:t xml:space="preserve"> ويستمر خلال هذا الطور الانتاج باقصى درجاته لغاية 18 ساعة من الحضن وقد حصل انخفاض في انتاجية العزلة من المضاد بعد مرور 20 ساعة من الحضن.</w:t>
            </w:r>
          </w:p>
          <w:p w:rsidR="00966326" w:rsidRPr="00152E45" w:rsidRDefault="00966326" w:rsidP="00562809">
            <w:pPr>
              <w:pStyle w:val="NoSpacing"/>
              <w:spacing w:line="163" w:lineRule="auto"/>
              <w:jc w:val="both"/>
              <w:rPr>
                <w:rFonts w:ascii="Simplified Arabic" w:hAnsi="Simplified Arabic" w:cs="Simplified Arabic"/>
                <w:b/>
                <w:bCs/>
                <w:sz w:val="24"/>
                <w:szCs w:val="24"/>
                <w:rtl/>
                <w:lang w:bidi="ar-IQ"/>
              </w:rPr>
            </w:pPr>
            <w:r w:rsidRPr="00152E45">
              <w:rPr>
                <w:rFonts w:ascii="Simplified Arabic" w:hAnsi="Simplified Arabic" w:cs="Simplified Arabic" w:hint="cs"/>
                <w:b/>
                <w:bCs/>
                <w:sz w:val="24"/>
                <w:szCs w:val="24"/>
                <w:rtl/>
                <w:lang w:bidi="ar-IQ"/>
              </w:rPr>
              <w:t xml:space="preserve">اختبرت فعالية المضاد المنتج ضد بعض الاحياء المجهرية مثل </w:t>
            </w:r>
            <w:r w:rsidRPr="00152E45">
              <w:rPr>
                <w:rFonts w:ascii="Simplified Arabic" w:hAnsi="Simplified Arabic" w:cs="Simplified Arabic"/>
                <w:b/>
                <w:bCs/>
                <w:sz w:val="24"/>
                <w:szCs w:val="24"/>
                <w:lang w:bidi="ar-IQ"/>
              </w:rPr>
              <w:t xml:space="preserve">Pseudomonas </w:t>
            </w:r>
            <w:proofErr w:type="spellStart"/>
            <w:r w:rsidRPr="00152E45">
              <w:rPr>
                <w:rFonts w:ascii="Simplified Arabic" w:hAnsi="Simplified Arabic" w:cs="Simplified Arabic"/>
                <w:b/>
                <w:bCs/>
                <w:sz w:val="24"/>
                <w:szCs w:val="24"/>
                <w:lang w:bidi="ar-IQ"/>
              </w:rPr>
              <w:t>aeruginosa</w:t>
            </w:r>
            <w:proofErr w:type="spellEnd"/>
            <w:r w:rsidRPr="00152E45">
              <w:rPr>
                <w:rFonts w:ascii="Simplified Arabic" w:hAnsi="Simplified Arabic" w:cs="Simplified Arabic"/>
                <w:b/>
                <w:bCs/>
                <w:sz w:val="24"/>
                <w:szCs w:val="24"/>
                <w:lang w:bidi="ar-IQ"/>
              </w:rPr>
              <w:t xml:space="preserve">, Proteus sp. , Candida </w:t>
            </w:r>
            <w:proofErr w:type="spellStart"/>
            <w:r w:rsidRPr="00152E45">
              <w:rPr>
                <w:rFonts w:ascii="Simplified Arabic" w:hAnsi="Simplified Arabic" w:cs="Simplified Arabic"/>
                <w:b/>
                <w:bCs/>
                <w:sz w:val="24"/>
                <w:szCs w:val="24"/>
                <w:lang w:bidi="ar-IQ"/>
              </w:rPr>
              <w:t>albicans</w:t>
            </w:r>
            <w:proofErr w:type="spellEnd"/>
            <w:r w:rsidRPr="00152E45">
              <w:rPr>
                <w:rFonts w:ascii="Simplified Arabic" w:hAnsi="Simplified Arabic" w:cs="Simplified Arabic"/>
                <w:b/>
                <w:bCs/>
                <w:sz w:val="24"/>
                <w:szCs w:val="24"/>
                <w:lang w:bidi="ar-IQ"/>
              </w:rPr>
              <w:t xml:space="preserve">, E. coli, Staphylococcus </w:t>
            </w:r>
            <w:proofErr w:type="spellStart"/>
            <w:r w:rsidRPr="00152E45">
              <w:rPr>
                <w:rFonts w:ascii="Simplified Arabic" w:hAnsi="Simplified Arabic" w:cs="Simplified Arabic"/>
                <w:b/>
                <w:bCs/>
                <w:sz w:val="24"/>
                <w:szCs w:val="24"/>
                <w:lang w:bidi="ar-IQ"/>
              </w:rPr>
              <w:t>aureus</w:t>
            </w:r>
            <w:proofErr w:type="spellEnd"/>
            <w:r w:rsidRPr="00152E45">
              <w:rPr>
                <w:rFonts w:ascii="Simplified Arabic" w:hAnsi="Simplified Arabic" w:cs="Simplified Arabic"/>
                <w:b/>
                <w:bCs/>
                <w:sz w:val="24"/>
                <w:szCs w:val="24"/>
                <w:lang w:bidi="ar-IQ"/>
              </w:rPr>
              <w:t xml:space="preserve">, </w:t>
            </w:r>
            <w:proofErr w:type="spellStart"/>
            <w:r w:rsidRPr="00152E45">
              <w:rPr>
                <w:rFonts w:ascii="Simplified Arabic" w:hAnsi="Simplified Arabic" w:cs="Simplified Arabic"/>
                <w:b/>
                <w:bCs/>
                <w:sz w:val="24"/>
                <w:szCs w:val="24"/>
                <w:lang w:bidi="ar-IQ"/>
              </w:rPr>
              <w:t>Klebsiella</w:t>
            </w:r>
            <w:proofErr w:type="spellEnd"/>
            <w:r w:rsidRPr="00152E45">
              <w:rPr>
                <w:rFonts w:ascii="Simplified Arabic" w:hAnsi="Simplified Arabic" w:cs="Simplified Arabic"/>
                <w:b/>
                <w:bCs/>
                <w:sz w:val="24"/>
                <w:szCs w:val="24"/>
                <w:lang w:bidi="ar-IQ"/>
              </w:rPr>
              <w:t xml:space="preserve"> sp. , Bacillus sp.</w:t>
            </w:r>
            <w:r w:rsidRPr="00152E45">
              <w:rPr>
                <w:rFonts w:ascii="Simplified Arabic" w:hAnsi="Simplified Arabic" w:cs="Simplified Arabic" w:hint="cs"/>
                <w:b/>
                <w:bCs/>
                <w:sz w:val="24"/>
                <w:szCs w:val="24"/>
                <w:rtl/>
                <w:lang w:bidi="ar-IQ"/>
              </w:rPr>
              <w:t xml:space="preserve"> وجد بأنه يثبط نمو الاحياء المجهرية السالبة لصبغة كرام عدا </w:t>
            </w:r>
            <w:r w:rsidRPr="00152E45">
              <w:rPr>
                <w:rFonts w:ascii="Simplified Arabic" w:hAnsi="Simplified Arabic" w:cs="Simplified Arabic"/>
                <w:b/>
                <w:bCs/>
                <w:sz w:val="24"/>
                <w:szCs w:val="24"/>
                <w:lang w:bidi="ar-IQ"/>
              </w:rPr>
              <w:t>Proteus sp.</w:t>
            </w:r>
            <w:r w:rsidRPr="00152E45">
              <w:rPr>
                <w:rFonts w:ascii="Simplified Arabic" w:hAnsi="Simplified Arabic" w:cs="Simplified Arabic" w:hint="cs"/>
                <w:b/>
                <w:bCs/>
                <w:sz w:val="24"/>
                <w:szCs w:val="24"/>
                <w:rtl/>
                <w:lang w:bidi="ar-IQ"/>
              </w:rPr>
              <w:t xml:space="preserve"> اذ كانت مقاومة له, ولم يكن له اي تأثير في البكتريا الموجبة لصبغة كرام.</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sidRPr="008F6483">
              <w:rPr>
                <w:rFonts w:ascii="Simplified Arabic" w:hAnsi="Simplified Arabic" w:cs="Simplified Arabic"/>
                <w:b/>
                <w:bCs/>
                <w:sz w:val="24"/>
                <w:szCs w:val="24"/>
                <w:rtl/>
                <w:lang w:bidi="ar-IQ"/>
              </w:rPr>
              <w:t xml:space="preserve">أستاذ مساعد د. زهرة محمود الخفاجي </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8F6483">
              <w:rPr>
                <w:rFonts w:ascii="Simplified Arabic" w:hAnsi="Simplified Arabic" w:cs="Simplified Arabic"/>
                <w:b/>
                <w:bCs/>
                <w:sz w:val="24"/>
                <w:szCs w:val="24"/>
                <w:rtl/>
                <w:lang w:bidi="ar-IQ"/>
              </w:rPr>
              <w:t>الهام عبد الهادي خلف الربيعي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145219FF" wp14:editId="2CBC1871">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4702617F" wp14:editId="416312B0">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10D0C3B4" wp14:editId="33F09B18">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307AC53B" wp14:editId="70ED3648">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57485DCB" wp14:editId="0E431555">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3E961686" wp14:editId="1EEAF8CF">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8F6483">
              <w:rPr>
                <w:rFonts w:ascii="Simplified Arabic" w:hAnsi="Simplified Arabic" w:cs="Simplified Arabic"/>
                <w:b/>
                <w:bCs/>
                <w:sz w:val="24"/>
                <w:szCs w:val="24"/>
                <w:rtl/>
                <w:lang w:bidi="ar-IQ"/>
              </w:rPr>
              <w:t>التأثير المضاد للتطفير لنباتي الجرجير</w:t>
            </w:r>
            <w:r w:rsidRPr="008F6483">
              <w:rPr>
                <w:rFonts w:ascii="Simplified Arabic" w:hAnsi="Simplified Arabic" w:cs="Simplified Arabic"/>
                <w:b/>
                <w:bCs/>
                <w:sz w:val="24"/>
                <w:szCs w:val="24"/>
                <w:lang w:bidi="ar-IQ"/>
              </w:rPr>
              <w:t xml:space="preserve"> </w:t>
            </w:r>
            <w:proofErr w:type="spellStart"/>
            <w:r w:rsidRPr="008F6483">
              <w:rPr>
                <w:rFonts w:ascii="Simplified Arabic" w:hAnsi="Simplified Arabic" w:cs="Simplified Arabic"/>
                <w:b/>
                <w:bCs/>
                <w:sz w:val="24"/>
                <w:szCs w:val="24"/>
                <w:lang w:bidi="ar-IQ"/>
              </w:rPr>
              <w:t>Eruca</w:t>
            </w:r>
            <w:proofErr w:type="spellEnd"/>
            <w:r w:rsidRPr="008F6483">
              <w:rPr>
                <w:rFonts w:ascii="Simplified Arabic" w:hAnsi="Simplified Arabic" w:cs="Simplified Arabic"/>
                <w:b/>
                <w:bCs/>
                <w:sz w:val="24"/>
                <w:szCs w:val="24"/>
                <w:lang w:bidi="ar-IQ"/>
              </w:rPr>
              <w:t xml:space="preserve"> sativa</w:t>
            </w:r>
            <w:r w:rsidRPr="008F6483">
              <w:rPr>
                <w:rFonts w:ascii="Simplified Arabic" w:hAnsi="Simplified Arabic" w:cs="Simplified Arabic"/>
                <w:b/>
                <w:bCs/>
                <w:sz w:val="24"/>
                <w:szCs w:val="24"/>
                <w:rtl/>
                <w:lang w:bidi="ar-IQ"/>
              </w:rPr>
              <w:t xml:space="preserve"> والجزر</w:t>
            </w:r>
            <w:proofErr w:type="spellStart"/>
            <w:r w:rsidRPr="008F6483">
              <w:rPr>
                <w:rFonts w:ascii="Simplified Arabic" w:hAnsi="Simplified Arabic" w:cs="Simplified Arabic"/>
                <w:b/>
                <w:bCs/>
                <w:sz w:val="24"/>
                <w:szCs w:val="24"/>
                <w:lang w:bidi="ar-IQ"/>
              </w:rPr>
              <w:t>carota</w:t>
            </w:r>
            <w:proofErr w:type="spellEnd"/>
            <w:r w:rsidRPr="008F6483">
              <w:rPr>
                <w:rFonts w:ascii="Simplified Arabic" w:hAnsi="Simplified Arabic" w:cs="Simplified Arabic"/>
                <w:b/>
                <w:bCs/>
                <w:sz w:val="24"/>
                <w:szCs w:val="24"/>
                <w:lang w:bidi="ar-IQ"/>
              </w:rPr>
              <w:t xml:space="preserve"> </w:t>
            </w:r>
            <w:r w:rsidRPr="008F6483">
              <w:rPr>
                <w:rFonts w:ascii="Simplified Arabic" w:hAnsi="Simplified Arabic" w:cs="Simplified Arabic"/>
                <w:b/>
                <w:bCs/>
                <w:sz w:val="24"/>
                <w:szCs w:val="24"/>
                <w:rtl/>
                <w:lang w:bidi="ar-IQ"/>
              </w:rPr>
              <w:t xml:space="preserve"> </w:t>
            </w:r>
            <w:proofErr w:type="spellStart"/>
            <w:r w:rsidRPr="008F6483">
              <w:rPr>
                <w:rFonts w:ascii="Simplified Arabic" w:hAnsi="Simplified Arabic" w:cs="Simplified Arabic"/>
                <w:b/>
                <w:bCs/>
                <w:sz w:val="24"/>
                <w:szCs w:val="24"/>
                <w:lang w:bidi="ar-IQ"/>
              </w:rPr>
              <w:t>Daucus</w:t>
            </w:r>
            <w:proofErr w:type="spellEnd"/>
            <w:r w:rsidRPr="008F6483">
              <w:rPr>
                <w:rFonts w:ascii="Simplified Arabic" w:hAnsi="Simplified Arabic" w:cs="Simplified Arabic"/>
                <w:b/>
                <w:bCs/>
                <w:sz w:val="24"/>
                <w:szCs w:val="24"/>
                <w:rtl/>
                <w:lang w:bidi="ar-IQ"/>
              </w:rPr>
              <w:t xml:space="preserve">  في نظامي             البكتريا واللبائن</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8F6483" w:rsidRDefault="00966326" w:rsidP="00562809">
            <w:pPr>
              <w:pStyle w:val="NoSpacing"/>
              <w:spacing w:line="199" w:lineRule="auto"/>
              <w:jc w:val="both"/>
              <w:rPr>
                <w:rFonts w:ascii="Simplified Arabic" w:hAnsi="Simplified Arabic" w:cs="Simplified Arabic"/>
                <w:b/>
                <w:bCs/>
                <w:sz w:val="24"/>
                <w:szCs w:val="24"/>
                <w:rtl/>
                <w:lang w:bidi="ar-IQ"/>
              </w:rPr>
            </w:pPr>
            <w:r w:rsidRPr="008F6483">
              <w:rPr>
                <w:rFonts w:ascii="Simplified Arabic" w:hAnsi="Simplified Arabic" w:cs="Simplified Arabic"/>
                <w:b/>
                <w:bCs/>
                <w:sz w:val="24"/>
                <w:szCs w:val="24"/>
                <w:rtl/>
                <w:lang w:bidi="ar-IQ"/>
              </w:rPr>
              <w:t xml:space="preserve">أجريت الدراسة  للكشف عن التأثيرات السمية والتطفيرية والمضادة للتطفير لأحد نباتات العائلة الصليبية </w:t>
            </w:r>
            <w:proofErr w:type="spellStart"/>
            <w:r w:rsidRPr="008F6483">
              <w:rPr>
                <w:rFonts w:ascii="Simplified Arabic" w:hAnsi="Simplified Arabic" w:cs="Simplified Arabic"/>
                <w:b/>
                <w:bCs/>
                <w:sz w:val="24"/>
                <w:szCs w:val="24"/>
                <w:lang w:bidi="ar-IQ"/>
              </w:rPr>
              <w:t>Cruciferae</w:t>
            </w:r>
            <w:proofErr w:type="spellEnd"/>
            <w:r w:rsidRPr="008F6483">
              <w:rPr>
                <w:rFonts w:ascii="Simplified Arabic" w:hAnsi="Simplified Arabic" w:cs="Simplified Arabic"/>
                <w:b/>
                <w:bCs/>
                <w:sz w:val="24"/>
                <w:szCs w:val="24"/>
                <w:rtl/>
                <w:lang w:bidi="ar-IQ"/>
              </w:rPr>
              <w:t xml:space="preserve"> وهو نبات الجرجير </w:t>
            </w:r>
            <w:proofErr w:type="spellStart"/>
            <w:r w:rsidRPr="008F6483">
              <w:rPr>
                <w:rFonts w:ascii="Simplified Arabic" w:hAnsi="Simplified Arabic" w:cs="Simplified Arabic"/>
                <w:b/>
                <w:bCs/>
                <w:sz w:val="24"/>
                <w:szCs w:val="24"/>
                <w:lang w:bidi="ar-IQ"/>
              </w:rPr>
              <w:t>Eruca</w:t>
            </w:r>
            <w:proofErr w:type="spellEnd"/>
            <w:r w:rsidRPr="008F6483">
              <w:rPr>
                <w:rFonts w:ascii="Simplified Arabic" w:hAnsi="Simplified Arabic" w:cs="Simplified Arabic"/>
                <w:b/>
                <w:bCs/>
                <w:sz w:val="24"/>
                <w:szCs w:val="24"/>
                <w:lang w:bidi="ar-IQ"/>
              </w:rPr>
              <w:t xml:space="preserve"> sativa</w:t>
            </w:r>
            <w:r w:rsidRPr="008F6483">
              <w:rPr>
                <w:rFonts w:ascii="Simplified Arabic" w:hAnsi="Simplified Arabic" w:cs="Simplified Arabic"/>
                <w:b/>
                <w:bCs/>
                <w:sz w:val="24"/>
                <w:szCs w:val="24"/>
                <w:rtl/>
                <w:lang w:bidi="ar-IQ"/>
              </w:rPr>
              <w:t xml:space="preserve"> ومقارنته بنبات الجزر  </w:t>
            </w:r>
            <w:proofErr w:type="spellStart"/>
            <w:r w:rsidRPr="008F6483">
              <w:rPr>
                <w:rFonts w:ascii="Simplified Arabic" w:hAnsi="Simplified Arabic" w:cs="Simplified Arabic"/>
                <w:b/>
                <w:bCs/>
                <w:sz w:val="24"/>
                <w:szCs w:val="24"/>
                <w:lang w:bidi="ar-IQ"/>
              </w:rPr>
              <w:t>Carota</w:t>
            </w:r>
            <w:proofErr w:type="spellEnd"/>
            <w:r w:rsidRPr="008F6483">
              <w:rPr>
                <w:rFonts w:ascii="Simplified Arabic" w:hAnsi="Simplified Arabic" w:cs="Simplified Arabic"/>
                <w:b/>
                <w:bCs/>
                <w:sz w:val="24"/>
                <w:szCs w:val="24"/>
                <w:lang w:bidi="ar-IQ"/>
              </w:rPr>
              <w:t xml:space="preserve"> </w:t>
            </w:r>
            <w:r w:rsidRPr="008F6483">
              <w:rPr>
                <w:rFonts w:ascii="Simplified Arabic" w:hAnsi="Simplified Arabic" w:cs="Simplified Arabic"/>
                <w:b/>
                <w:bCs/>
                <w:sz w:val="24"/>
                <w:szCs w:val="24"/>
                <w:rtl/>
                <w:lang w:bidi="ar-IQ"/>
              </w:rPr>
              <w:t xml:space="preserve"> </w:t>
            </w:r>
            <w:proofErr w:type="spellStart"/>
            <w:r w:rsidRPr="008F6483">
              <w:rPr>
                <w:rFonts w:ascii="Simplified Arabic" w:hAnsi="Simplified Arabic" w:cs="Simplified Arabic"/>
                <w:b/>
                <w:bCs/>
                <w:sz w:val="24"/>
                <w:szCs w:val="24"/>
                <w:lang w:bidi="ar-IQ"/>
              </w:rPr>
              <w:t>Daucus</w:t>
            </w:r>
            <w:proofErr w:type="spellEnd"/>
            <w:r w:rsidRPr="008F6483">
              <w:rPr>
                <w:rFonts w:ascii="Simplified Arabic" w:hAnsi="Simplified Arabic" w:cs="Simplified Arabic"/>
                <w:b/>
                <w:bCs/>
                <w:sz w:val="24"/>
                <w:szCs w:val="24"/>
                <w:rtl/>
                <w:lang w:bidi="ar-IQ"/>
              </w:rPr>
              <w:t xml:space="preserve">  تجاه المطفر </w:t>
            </w:r>
            <w:r w:rsidRPr="008F6483">
              <w:rPr>
                <w:rFonts w:ascii="Simplified Arabic" w:hAnsi="Simplified Arabic" w:cs="Simplified Arabic"/>
                <w:b/>
                <w:bCs/>
                <w:sz w:val="24"/>
                <w:szCs w:val="24"/>
                <w:lang w:bidi="ar-IQ"/>
              </w:rPr>
              <w:t>Cyclophosphamide (CP )</w:t>
            </w:r>
            <w:r w:rsidRPr="008F6483">
              <w:rPr>
                <w:rFonts w:ascii="Simplified Arabic" w:hAnsi="Simplified Arabic" w:cs="Simplified Arabic"/>
                <w:b/>
                <w:bCs/>
                <w:sz w:val="24"/>
                <w:szCs w:val="24"/>
                <w:rtl/>
                <w:lang w:bidi="ar-IQ"/>
              </w:rPr>
              <w:t xml:space="preserve">  وباستخدام نظامين اختباريين الأول خارج الجسم الحي </w:t>
            </w:r>
            <w:r w:rsidRPr="008F6483">
              <w:rPr>
                <w:rFonts w:ascii="Simplified Arabic" w:hAnsi="Simplified Arabic" w:cs="Simplified Arabic"/>
                <w:b/>
                <w:bCs/>
                <w:sz w:val="24"/>
                <w:szCs w:val="24"/>
                <w:lang w:bidi="ar-IQ"/>
              </w:rPr>
              <w:t>in  vitro</w:t>
            </w:r>
            <w:r w:rsidRPr="008F6483">
              <w:rPr>
                <w:rFonts w:ascii="Simplified Arabic" w:hAnsi="Simplified Arabic" w:cs="Simplified Arabic"/>
                <w:b/>
                <w:bCs/>
                <w:sz w:val="24"/>
                <w:szCs w:val="24"/>
                <w:rtl/>
                <w:lang w:bidi="ar-IQ"/>
              </w:rPr>
              <w:t xml:space="preserve"> باستعمال </w:t>
            </w:r>
            <w:r w:rsidRPr="008F6483">
              <w:rPr>
                <w:rFonts w:ascii="Simplified Arabic" w:hAnsi="Simplified Arabic" w:cs="Simplified Arabic"/>
                <w:b/>
                <w:bCs/>
                <w:sz w:val="24"/>
                <w:szCs w:val="24"/>
                <w:lang w:bidi="ar-IQ"/>
              </w:rPr>
              <w:t>( G-system )</w:t>
            </w:r>
            <w:r w:rsidRPr="008F6483">
              <w:rPr>
                <w:rFonts w:ascii="Simplified Arabic" w:hAnsi="Simplified Arabic" w:cs="Simplified Arabic"/>
                <w:b/>
                <w:bCs/>
                <w:sz w:val="24"/>
                <w:szCs w:val="24"/>
                <w:rtl/>
                <w:lang w:bidi="ar-IQ"/>
              </w:rPr>
              <w:t xml:space="preserve"> وهو نظام بكتيري مكون من ثلاث عزلات بكتيرية </w:t>
            </w:r>
            <w:r w:rsidRPr="008F6483">
              <w:rPr>
                <w:rFonts w:ascii="Simplified Arabic" w:hAnsi="Simplified Arabic" w:cs="Simplified Arabic"/>
                <w:b/>
                <w:bCs/>
                <w:sz w:val="24"/>
                <w:szCs w:val="24"/>
                <w:lang w:bidi="ar-IQ"/>
              </w:rPr>
              <w:t>Bacillus spp.G3</w:t>
            </w:r>
            <w:r w:rsidRPr="008F6483">
              <w:rPr>
                <w:rFonts w:ascii="Simplified Arabic" w:hAnsi="Simplified Arabic" w:cs="Simplified Arabic"/>
                <w:b/>
                <w:bCs/>
                <w:sz w:val="24"/>
                <w:szCs w:val="24"/>
                <w:rtl/>
                <w:lang w:bidi="ar-IQ"/>
              </w:rPr>
              <w:t xml:space="preserve"> ،</w:t>
            </w:r>
            <w:proofErr w:type="spellStart"/>
            <w:r w:rsidRPr="008F6483">
              <w:rPr>
                <w:rFonts w:ascii="Simplified Arabic" w:hAnsi="Simplified Arabic" w:cs="Simplified Arabic"/>
                <w:b/>
                <w:bCs/>
                <w:sz w:val="24"/>
                <w:szCs w:val="24"/>
                <w:lang w:bidi="ar-IQ"/>
              </w:rPr>
              <w:t>Arthrobacter</w:t>
            </w:r>
            <w:proofErr w:type="spellEnd"/>
            <w:r w:rsidRPr="008F6483">
              <w:rPr>
                <w:rFonts w:ascii="Simplified Arabic" w:hAnsi="Simplified Arabic" w:cs="Simplified Arabic"/>
                <w:b/>
                <w:bCs/>
                <w:sz w:val="24"/>
                <w:szCs w:val="24"/>
                <w:lang w:bidi="ar-IQ"/>
              </w:rPr>
              <w:t xml:space="preserve"> spp.G12 </w:t>
            </w:r>
            <w:r w:rsidRPr="008F6483">
              <w:rPr>
                <w:rFonts w:ascii="Simplified Arabic" w:hAnsi="Simplified Arabic" w:cs="Simplified Arabic"/>
                <w:b/>
                <w:bCs/>
                <w:sz w:val="24"/>
                <w:szCs w:val="24"/>
                <w:rtl/>
                <w:lang w:bidi="ar-IQ"/>
              </w:rPr>
              <w:t xml:space="preserve"> و</w:t>
            </w:r>
            <w:proofErr w:type="spellStart"/>
            <w:r w:rsidRPr="008F6483">
              <w:rPr>
                <w:rFonts w:ascii="Simplified Arabic" w:hAnsi="Simplified Arabic" w:cs="Simplified Arabic"/>
                <w:b/>
                <w:bCs/>
                <w:sz w:val="24"/>
                <w:szCs w:val="24"/>
                <w:lang w:bidi="ar-IQ"/>
              </w:rPr>
              <w:t>Brevibacterium</w:t>
            </w:r>
            <w:proofErr w:type="spellEnd"/>
            <w:r w:rsidRPr="008F6483">
              <w:rPr>
                <w:rFonts w:ascii="Simplified Arabic" w:hAnsi="Simplified Arabic" w:cs="Simplified Arabic"/>
                <w:b/>
                <w:bCs/>
                <w:sz w:val="24"/>
                <w:szCs w:val="24"/>
                <w:lang w:bidi="ar-IQ"/>
              </w:rPr>
              <w:t xml:space="preserve"> spp.G27</w:t>
            </w:r>
            <w:r w:rsidRPr="008F6483">
              <w:rPr>
                <w:rFonts w:ascii="Simplified Arabic" w:hAnsi="Simplified Arabic" w:cs="Simplified Arabic"/>
                <w:b/>
                <w:bCs/>
                <w:sz w:val="24"/>
                <w:szCs w:val="24"/>
                <w:rtl/>
                <w:lang w:bidi="ar-IQ"/>
              </w:rPr>
              <w:t xml:space="preserve">  واعتماد معامل البقاء لدراسة التأثيرات وحث الطفرات المقاومة للمضادات الستربتومايسين والريفامبسين كواسمات وراثية  </w:t>
            </w:r>
            <w:r w:rsidRPr="008F6483">
              <w:rPr>
                <w:rFonts w:ascii="Simplified Arabic" w:hAnsi="Simplified Arabic" w:cs="Simplified Arabic"/>
                <w:b/>
                <w:bCs/>
                <w:sz w:val="24"/>
                <w:szCs w:val="24"/>
                <w:lang w:bidi="ar-IQ"/>
              </w:rPr>
              <w:t xml:space="preserve"> Genetic markers</w:t>
            </w:r>
            <w:r w:rsidRPr="008F6483">
              <w:rPr>
                <w:rFonts w:ascii="Simplified Arabic" w:hAnsi="Simplified Arabic" w:cs="Simplified Arabic"/>
                <w:b/>
                <w:bCs/>
                <w:sz w:val="24"/>
                <w:szCs w:val="24"/>
                <w:rtl/>
                <w:lang w:bidi="ar-IQ"/>
              </w:rPr>
              <w:t xml:space="preserve">، والثاني داخل الجسم الحي </w:t>
            </w:r>
            <w:r w:rsidRPr="008F6483">
              <w:rPr>
                <w:rFonts w:ascii="Simplified Arabic" w:hAnsi="Simplified Arabic" w:cs="Simplified Arabic"/>
                <w:b/>
                <w:bCs/>
                <w:sz w:val="24"/>
                <w:szCs w:val="24"/>
                <w:lang w:bidi="ar-IQ"/>
              </w:rPr>
              <w:t>in vivo</w:t>
            </w:r>
            <w:r w:rsidRPr="008F6483">
              <w:rPr>
                <w:rFonts w:ascii="Simplified Arabic" w:hAnsi="Simplified Arabic" w:cs="Simplified Arabic"/>
                <w:b/>
                <w:bCs/>
                <w:sz w:val="24"/>
                <w:szCs w:val="24"/>
                <w:rtl/>
                <w:lang w:bidi="ar-IQ"/>
              </w:rPr>
              <w:t xml:space="preserve"> باستعمال نظام اللبائن وبالاعتماد على بعض التحليلات الوراثية الخلوية : معامل الانقسام الخيطي ، التشوهات الكروموسومية ، تكوين النوى الصغيرة و تشوهات رؤوس النطف .</w:t>
            </w:r>
          </w:p>
          <w:p w:rsidR="00966326" w:rsidRPr="008F6483" w:rsidRDefault="00966326" w:rsidP="00562809">
            <w:pPr>
              <w:pStyle w:val="NoSpacing"/>
              <w:spacing w:line="199" w:lineRule="auto"/>
              <w:jc w:val="both"/>
              <w:rPr>
                <w:rFonts w:ascii="Simplified Arabic" w:hAnsi="Simplified Arabic" w:cs="Simplified Arabic"/>
                <w:b/>
                <w:bCs/>
                <w:sz w:val="24"/>
                <w:szCs w:val="24"/>
                <w:rtl/>
                <w:lang w:bidi="ar-IQ"/>
              </w:rPr>
            </w:pPr>
            <w:r w:rsidRPr="008F6483">
              <w:rPr>
                <w:rFonts w:ascii="Simplified Arabic" w:hAnsi="Simplified Arabic" w:cs="Simplified Arabic"/>
                <w:b/>
                <w:bCs/>
                <w:sz w:val="24"/>
                <w:szCs w:val="24"/>
                <w:rtl/>
                <w:lang w:bidi="ar-IQ"/>
              </w:rPr>
              <w:t xml:space="preserve">استخدمت تراكيز متدرجة لكل مستخلص نباتي لاختبار سميتها الخلوية والوراثية في كلا النظامين البكتيري واللبائن . ومن ثم تم انتخاب التركيز الأمثل لكل مستخلص والذي أعطى نتائج مشابهه للحالة الطبيعية ( السيطرة السالبة ) ، بعد ذلك اجري التداخل ما بين التركيز الامثل والمطفر </w:t>
            </w:r>
            <w:r w:rsidRPr="008F6483">
              <w:rPr>
                <w:rFonts w:ascii="Simplified Arabic" w:hAnsi="Simplified Arabic" w:cs="Simplified Arabic"/>
                <w:b/>
                <w:bCs/>
                <w:sz w:val="24"/>
                <w:szCs w:val="24"/>
                <w:lang w:bidi="ar-IQ"/>
              </w:rPr>
              <w:t>CP</w:t>
            </w:r>
            <w:r w:rsidRPr="008F6483">
              <w:rPr>
                <w:rFonts w:ascii="Simplified Arabic" w:hAnsi="Simplified Arabic" w:cs="Simplified Arabic"/>
                <w:b/>
                <w:bCs/>
                <w:sz w:val="24"/>
                <w:szCs w:val="24"/>
                <w:rtl/>
                <w:lang w:bidi="ar-IQ"/>
              </w:rPr>
              <w:t xml:space="preserve"> وبشكل ثلاث معاملات ( قبل وبعد ومع المطفر ) لمعرفة الآلية التي تعمل بها هذه المستخلصات في منع او تقليل الاثر السمي الوراثي للمطفر </w:t>
            </w:r>
            <w:r w:rsidRPr="008F6483">
              <w:rPr>
                <w:rFonts w:ascii="Simplified Arabic" w:hAnsi="Simplified Arabic" w:cs="Simplified Arabic"/>
                <w:b/>
                <w:bCs/>
                <w:sz w:val="24"/>
                <w:szCs w:val="24"/>
                <w:lang w:bidi="ar-IQ"/>
              </w:rPr>
              <w:t>CP</w:t>
            </w:r>
            <w:r w:rsidRPr="008F6483">
              <w:rPr>
                <w:rFonts w:ascii="Simplified Arabic" w:hAnsi="Simplified Arabic" w:cs="Simplified Arabic"/>
                <w:b/>
                <w:bCs/>
                <w:sz w:val="24"/>
                <w:szCs w:val="24"/>
                <w:rtl/>
                <w:lang w:bidi="ar-IQ"/>
              </w:rPr>
              <w:t xml:space="preserve"> ، وقد توصلت الدراسة الى النتائج الآتية :</w:t>
            </w:r>
          </w:p>
          <w:p w:rsidR="00966326" w:rsidRPr="008F6483" w:rsidRDefault="00966326" w:rsidP="00562809">
            <w:pPr>
              <w:pStyle w:val="NoSpacing"/>
              <w:spacing w:line="199" w:lineRule="auto"/>
              <w:jc w:val="both"/>
              <w:rPr>
                <w:rFonts w:ascii="Simplified Arabic" w:hAnsi="Simplified Arabic" w:cs="Simplified Arabic"/>
                <w:b/>
                <w:bCs/>
                <w:sz w:val="24"/>
                <w:szCs w:val="24"/>
                <w:rtl/>
                <w:lang w:bidi="ar-IQ"/>
              </w:rPr>
            </w:pPr>
            <w:r w:rsidRPr="008F6483">
              <w:rPr>
                <w:rFonts w:ascii="Simplified Arabic" w:hAnsi="Simplified Arabic" w:cs="Simplified Arabic"/>
                <w:b/>
                <w:bCs/>
                <w:sz w:val="24"/>
                <w:szCs w:val="24"/>
                <w:rtl/>
                <w:lang w:bidi="ar-IQ"/>
              </w:rPr>
              <w:t xml:space="preserve"> لم يظهر مستخلصا الجزر والجرجير تأثيرات سمية وتطفيرية في التراكيز الواطئة وعلى مستوى الأنظمة الحيوية المستخدمة .</w:t>
            </w:r>
          </w:p>
          <w:p w:rsidR="00966326" w:rsidRPr="008F6483" w:rsidRDefault="00966326" w:rsidP="00562809">
            <w:pPr>
              <w:pStyle w:val="NoSpacing"/>
              <w:spacing w:line="199" w:lineRule="auto"/>
              <w:jc w:val="both"/>
              <w:rPr>
                <w:rFonts w:ascii="Simplified Arabic" w:hAnsi="Simplified Arabic" w:cs="Simplified Arabic"/>
                <w:b/>
                <w:bCs/>
                <w:sz w:val="24"/>
                <w:szCs w:val="24"/>
                <w:rtl/>
                <w:lang w:bidi="ar-IQ"/>
              </w:rPr>
            </w:pPr>
            <w:r w:rsidRPr="008F6483">
              <w:rPr>
                <w:rFonts w:ascii="Simplified Arabic" w:hAnsi="Simplified Arabic" w:cs="Simplified Arabic"/>
                <w:b/>
                <w:bCs/>
                <w:sz w:val="24"/>
                <w:szCs w:val="24"/>
                <w:rtl/>
                <w:lang w:bidi="ar-IQ"/>
              </w:rPr>
              <w:t xml:space="preserve"> تمتلك مستخلصات الجزر والجرجير كفاءة تثبيطية ضد المطفر </w:t>
            </w:r>
            <w:r w:rsidRPr="008F6483">
              <w:rPr>
                <w:rFonts w:ascii="Simplified Arabic" w:hAnsi="Simplified Arabic" w:cs="Simplified Arabic"/>
                <w:b/>
                <w:bCs/>
                <w:sz w:val="24"/>
                <w:szCs w:val="24"/>
                <w:lang w:bidi="ar-IQ"/>
              </w:rPr>
              <w:t>CP</w:t>
            </w:r>
            <w:r w:rsidRPr="008F6483">
              <w:rPr>
                <w:rFonts w:ascii="Simplified Arabic" w:hAnsi="Simplified Arabic" w:cs="Simplified Arabic"/>
                <w:b/>
                <w:bCs/>
                <w:sz w:val="24"/>
                <w:szCs w:val="24"/>
                <w:rtl/>
                <w:lang w:bidi="ar-IQ"/>
              </w:rPr>
              <w:t xml:space="preserve"> فعلى مستوى النظام البكتيري اظهر مستخلص الجرجير أعلى نسب التثبيط تجاه المطفر </w:t>
            </w:r>
            <w:r w:rsidRPr="008F6483">
              <w:rPr>
                <w:rFonts w:ascii="Simplified Arabic" w:hAnsi="Simplified Arabic" w:cs="Simplified Arabic"/>
                <w:b/>
                <w:bCs/>
                <w:sz w:val="24"/>
                <w:szCs w:val="24"/>
                <w:lang w:bidi="ar-IQ"/>
              </w:rPr>
              <w:t>CP</w:t>
            </w:r>
            <w:r w:rsidRPr="008F6483">
              <w:rPr>
                <w:rFonts w:ascii="Simplified Arabic" w:hAnsi="Simplified Arabic" w:cs="Simplified Arabic"/>
                <w:b/>
                <w:bCs/>
                <w:sz w:val="24"/>
                <w:szCs w:val="24"/>
                <w:rtl/>
                <w:lang w:bidi="ar-IQ"/>
              </w:rPr>
              <w:t xml:space="preserve"> عند معاملة الخلايا البكتيرية بالمستخلص قبل ومع المطفر وبشكل مواز لمستخلص الجزر ونسبة تثبيط اقل تجاه المطفر عند معاملة الخلايا البكتيرية بالمستخلصات بعد المطفر لذا فقد صنف مستخلصا الجزر والجرجير ضمن المثبطات المباشرة </w:t>
            </w:r>
            <w:proofErr w:type="spellStart"/>
            <w:r w:rsidRPr="008F6483">
              <w:rPr>
                <w:rFonts w:ascii="Simplified Arabic" w:hAnsi="Simplified Arabic" w:cs="Simplified Arabic"/>
                <w:b/>
                <w:bCs/>
                <w:sz w:val="24"/>
                <w:szCs w:val="24"/>
                <w:lang w:bidi="ar-IQ"/>
              </w:rPr>
              <w:t>Desmutagens</w:t>
            </w:r>
            <w:proofErr w:type="spellEnd"/>
            <w:r w:rsidRPr="008F6483">
              <w:rPr>
                <w:rFonts w:ascii="Simplified Arabic" w:hAnsi="Simplified Arabic" w:cs="Simplified Arabic"/>
                <w:b/>
                <w:bCs/>
                <w:sz w:val="24"/>
                <w:szCs w:val="24"/>
                <w:rtl/>
                <w:lang w:bidi="ar-IQ"/>
              </w:rPr>
              <w:t xml:space="preserve">  بالدرجة الاولى ومثبطات حيوية </w:t>
            </w:r>
            <w:proofErr w:type="spellStart"/>
            <w:r w:rsidRPr="008F6483">
              <w:rPr>
                <w:rFonts w:ascii="Simplified Arabic" w:hAnsi="Simplified Arabic" w:cs="Simplified Arabic"/>
                <w:b/>
                <w:bCs/>
                <w:sz w:val="24"/>
                <w:szCs w:val="24"/>
                <w:lang w:bidi="ar-IQ"/>
              </w:rPr>
              <w:t>Bioantimutagens</w:t>
            </w:r>
            <w:proofErr w:type="spellEnd"/>
            <w:r w:rsidRPr="008F6483">
              <w:rPr>
                <w:rFonts w:ascii="Simplified Arabic" w:hAnsi="Simplified Arabic" w:cs="Simplified Arabic"/>
                <w:b/>
                <w:bCs/>
                <w:sz w:val="24"/>
                <w:szCs w:val="24"/>
                <w:rtl/>
                <w:lang w:bidi="ar-IQ"/>
              </w:rPr>
              <w:t xml:space="preserve">  بالدرجة الثانية . </w:t>
            </w:r>
          </w:p>
          <w:p w:rsidR="00966326" w:rsidRPr="008F6483" w:rsidRDefault="00966326" w:rsidP="00562809">
            <w:pPr>
              <w:pStyle w:val="NoSpacing"/>
              <w:spacing w:line="199" w:lineRule="auto"/>
              <w:jc w:val="both"/>
              <w:rPr>
                <w:rFonts w:ascii="Simplified Arabic" w:hAnsi="Simplified Arabic" w:cs="Simplified Arabic"/>
                <w:b/>
                <w:bCs/>
                <w:sz w:val="24"/>
                <w:szCs w:val="24"/>
                <w:rtl/>
                <w:lang w:bidi="ar-IQ"/>
              </w:rPr>
            </w:pPr>
            <w:r w:rsidRPr="008F6483">
              <w:rPr>
                <w:rFonts w:ascii="Simplified Arabic" w:hAnsi="Simplified Arabic" w:cs="Simplified Arabic"/>
                <w:b/>
                <w:bCs/>
                <w:sz w:val="24"/>
                <w:szCs w:val="24"/>
                <w:rtl/>
                <w:lang w:bidi="ar-IQ"/>
              </w:rPr>
              <w:t xml:space="preserve"> اظهر مستخلصا الجزر والجرجير كفاءة عالية في تقليل الاثر السمي الوراثي للمطفر </w:t>
            </w:r>
            <w:r w:rsidRPr="008F6483">
              <w:rPr>
                <w:rFonts w:ascii="Simplified Arabic" w:hAnsi="Simplified Arabic" w:cs="Simplified Arabic"/>
                <w:b/>
                <w:bCs/>
                <w:sz w:val="24"/>
                <w:szCs w:val="24"/>
                <w:lang w:bidi="ar-IQ"/>
              </w:rPr>
              <w:t>CP</w:t>
            </w:r>
            <w:r w:rsidRPr="008F6483">
              <w:rPr>
                <w:rFonts w:ascii="Simplified Arabic" w:hAnsi="Simplified Arabic" w:cs="Simplified Arabic"/>
                <w:b/>
                <w:bCs/>
                <w:sz w:val="24"/>
                <w:szCs w:val="24"/>
                <w:rtl/>
                <w:lang w:bidi="ar-IQ"/>
              </w:rPr>
              <w:t xml:space="preserve"> فقد عملا على رفع قيمة معامل الانقسام الخيطي وتقليل التشوهات الكروموسومية والنوى الصغيرة فضلا عن تفوق مستخلص الجرجير في تقليل تشوهات رؤوس النطف ، وقد كان الفعل الاكثر ايجابية عند استعمال المستخلصات قبل ومع المطفر </w:t>
            </w:r>
            <w:r w:rsidRPr="008F6483">
              <w:rPr>
                <w:rFonts w:ascii="Simplified Arabic" w:hAnsi="Simplified Arabic" w:cs="Simplified Arabic"/>
                <w:b/>
                <w:bCs/>
                <w:sz w:val="24"/>
                <w:szCs w:val="24"/>
                <w:lang w:bidi="ar-IQ"/>
              </w:rPr>
              <w:t>CP</w:t>
            </w:r>
            <w:r w:rsidRPr="008F6483">
              <w:rPr>
                <w:rFonts w:ascii="Simplified Arabic" w:hAnsi="Simplified Arabic" w:cs="Simplified Arabic"/>
                <w:b/>
                <w:bCs/>
                <w:sz w:val="24"/>
                <w:szCs w:val="24"/>
                <w:rtl/>
                <w:lang w:bidi="ar-IQ"/>
              </w:rPr>
              <w:t xml:space="preserve"> وبدرجة اقل عند معاملة الحيوانات بالمستخلصات بعد المطفر وبالتالي يمكن تصنيف فعل هذين المستخلصين في نظام اللبائن الى التصنيف نفسه في النظام البكتيري السابق كونهما مثبطات مباشرة بالدرجة الاولى ومثبطات حيوية بالدرجة الثانية .</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Pr="004F36E0" w:rsidRDefault="00966326" w:rsidP="00562809">
            <w:pPr>
              <w:pStyle w:val="NoSpacing"/>
              <w:jc w:val="both"/>
              <w:rPr>
                <w:rFonts w:ascii="Simplified Arabic" w:hAnsi="Simplified Arabic" w:cs="Simplified Arabic"/>
                <w:b/>
                <w:bCs/>
                <w:sz w:val="24"/>
                <w:szCs w:val="24"/>
                <w:rtl/>
                <w:lang w:bidi="ar-IQ"/>
              </w:rPr>
            </w:pPr>
            <w:r w:rsidRPr="004F36E0">
              <w:rPr>
                <w:rFonts w:ascii="Simplified Arabic" w:hAnsi="Simplified Arabic" w:cs="Simplified Arabic" w:hint="cs"/>
                <w:b/>
                <w:bCs/>
                <w:sz w:val="24"/>
                <w:szCs w:val="24"/>
                <w:rtl/>
                <w:lang w:bidi="ar-IQ"/>
              </w:rPr>
              <w:t>الدكتوره أمنـه نعمه الثويني            الدكتور فريـد جميل الطحان</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013ECF">
              <w:rPr>
                <w:rFonts w:ascii="Simplified Arabic" w:hAnsi="Simplified Arabic" w:cs="Simplified Arabic" w:hint="cs"/>
                <w:b/>
                <w:bCs/>
                <w:sz w:val="24"/>
                <w:szCs w:val="24"/>
                <w:rtl/>
                <w:lang w:bidi="ar-IQ"/>
              </w:rPr>
              <w:t>حـنان عدنان شاكر النعيـمي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17911A33" wp14:editId="34A6D4F2">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7F440726" wp14:editId="6FD348B1">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1798B34D" wp14:editId="58235455">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5E672608" wp14:editId="362AE2FD">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2652D4D6" wp14:editId="52BBCFD0">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0A202FA3" wp14:editId="0FD04839">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4F36E0">
              <w:rPr>
                <w:rFonts w:ascii="Simplified Arabic" w:hAnsi="Simplified Arabic" w:cs="Simplified Arabic"/>
                <w:b/>
                <w:bCs/>
                <w:sz w:val="24"/>
                <w:szCs w:val="24"/>
                <w:rtl/>
                <w:lang w:bidi="ar-IQ"/>
              </w:rPr>
              <w:t xml:space="preserve">تقييم </w:t>
            </w:r>
            <w:r w:rsidRPr="004F36E0">
              <w:rPr>
                <w:rFonts w:ascii="Simplified Arabic" w:hAnsi="Simplified Arabic" w:cs="Simplified Arabic" w:hint="cs"/>
                <w:b/>
                <w:bCs/>
                <w:sz w:val="24"/>
                <w:szCs w:val="24"/>
                <w:rtl/>
                <w:lang w:bidi="ar-IQ"/>
              </w:rPr>
              <w:t xml:space="preserve"> فعالية </w:t>
            </w:r>
            <w:r w:rsidRPr="004F36E0">
              <w:rPr>
                <w:rFonts w:ascii="Simplified Arabic" w:hAnsi="Simplified Arabic" w:cs="Simplified Arabic"/>
                <w:b/>
                <w:bCs/>
                <w:sz w:val="24"/>
                <w:szCs w:val="24"/>
                <w:rtl/>
                <w:lang w:bidi="ar-IQ"/>
              </w:rPr>
              <w:t>بعض المستخلصات النباتي</w:t>
            </w:r>
            <w:r w:rsidRPr="004F36E0">
              <w:rPr>
                <w:rFonts w:ascii="Simplified Arabic" w:hAnsi="Simplified Arabic" w:cs="Simplified Arabic" w:hint="cs"/>
                <w:b/>
                <w:bCs/>
                <w:sz w:val="24"/>
                <w:szCs w:val="24"/>
                <w:rtl/>
                <w:lang w:bidi="ar-IQ"/>
              </w:rPr>
              <w:t xml:space="preserve">ة  على نمو </w:t>
            </w:r>
            <w:r w:rsidRPr="004F36E0">
              <w:rPr>
                <w:rFonts w:ascii="Simplified Arabic" w:hAnsi="Simplified Arabic" w:cs="Simplified Arabic"/>
                <w:b/>
                <w:bCs/>
                <w:sz w:val="24"/>
                <w:szCs w:val="24"/>
                <w:rtl/>
                <w:lang w:bidi="ar-IQ"/>
              </w:rPr>
              <w:t>البكتريا المرضي</w:t>
            </w:r>
            <w:r w:rsidRPr="004F36E0">
              <w:rPr>
                <w:rFonts w:ascii="Simplified Arabic" w:hAnsi="Simplified Arabic" w:cs="Simplified Arabic" w:hint="cs"/>
                <w:b/>
                <w:bCs/>
                <w:sz w:val="24"/>
                <w:szCs w:val="24"/>
                <w:rtl/>
                <w:lang w:bidi="ar-IQ"/>
              </w:rPr>
              <w:t>ة</w:t>
            </w:r>
            <w:r w:rsidRPr="004F36E0">
              <w:rPr>
                <w:rFonts w:ascii="Simplified Arabic" w:hAnsi="Simplified Arabic" w:cs="Simplified Arabic"/>
                <w:b/>
                <w:bCs/>
                <w:sz w:val="24"/>
                <w:szCs w:val="24"/>
                <w:rtl/>
                <w:lang w:bidi="ar-IQ"/>
              </w:rPr>
              <w:t xml:space="preserve"> الموجب</w:t>
            </w:r>
            <w:r w:rsidRPr="004F36E0">
              <w:rPr>
                <w:rFonts w:ascii="Simplified Arabic" w:hAnsi="Simplified Arabic" w:cs="Simplified Arabic" w:hint="cs"/>
                <w:b/>
                <w:bCs/>
                <w:sz w:val="24"/>
                <w:szCs w:val="24"/>
                <w:rtl/>
                <w:lang w:bidi="ar-IQ"/>
              </w:rPr>
              <w:t>ة</w:t>
            </w:r>
            <w:r w:rsidRPr="004F36E0">
              <w:rPr>
                <w:rFonts w:ascii="Simplified Arabic" w:hAnsi="Simplified Arabic" w:cs="Simplified Arabic"/>
                <w:b/>
                <w:bCs/>
                <w:sz w:val="24"/>
                <w:szCs w:val="24"/>
                <w:rtl/>
                <w:lang w:bidi="ar-IQ"/>
              </w:rPr>
              <w:t xml:space="preserve"> الصبغ</w:t>
            </w:r>
            <w:r w:rsidRPr="004F36E0">
              <w:rPr>
                <w:rFonts w:ascii="Simplified Arabic" w:hAnsi="Simplified Arabic" w:cs="Simplified Arabic" w:hint="cs"/>
                <w:b/>
                <w:bCs/>
                <w:sz w:val="24"/>
                <w:szCs w:val="24"/>
                <w:rtl/>
                <w:lang w:bidi="ar-IQ"/>
              </w:rPr>
              <w:t>ة</w:t>
            </w:r>
            <w:r w:rsidRPr="004F36E0">
              <w:rPr>
                <w:rFonts w:ascii="Simplified Arabic" w:hAnsi="Simplified Arabic" w:cs="Simplified Arabic"/>
                <w:b/>
                <w:bCs/>
                <w:sz w:val="24"/>
                <w:szCs w:val="24"/>
                <w:rtl/>
                <w:lang w:bidi="ar-IQ"/>
              </w:rPr>
              <w:t xml:space="preserve"> المعزول</w:t>
            </w:r>
            <w:r w:rsidRPr="004F36E0">
              <w:rPr>
                <w:rFonts w:ascii="Simplified Arabic" w:hAnsi="Simplified Arabic" w:cs="Simplified Arabic" w:hint="cs"/>
                <w:b/>
                <w:bCs/>
                <w:sz w:val="24"/>
                <w:szCs w:val="24"/>
                <w:rtl/>
                <w:lang w:bidi="ar-IQ"/>
              </w:rPr>
              <w:t>ة</w:t>
            </w:r>
            <w:r w:rsidRPr="004F36E0">
              <w:rPr>
                <w:rFonts w:ascii="Simplified Arabic" w:hAnsi="Simplified Arabic" w:cs="Simplified Arabic"/>
                <w:b/>
                <w:bCs/>
                <w:sz w:val="24"/>
                <w:szCs w:val="24"/>
                <w:rtl/>
                <w:lang w:bidi="ar-IQ"/>
              </w:rPr>
              <w:t xml:space="preserve"> من </w:t>
            </w:r>
            <w:r w:rsidRPr="004F36E0">
              <w:rPr>
                <w:rFonts w:ascii="Simplified Arabic" w:hAnsi="Simplified Arabic" w:cs="Simplified Arabic" w:hint="cs"/>
                <w:b/>
                <w:bCs/>
                <w:sz w:val="24"/>
                <w:szCs w:val="24"/>
                <w:rtl/>
                <w:lang w:bidi="ar-IQ"/>
              </w:rPr>
              <w:t xml:space="preserve">حالات </w:t>
            </w:r>
            <w:r w:rsidRPr="004F36E0">
              <w:rPr>
                <w:rFonts w:ascii="Simplified Arabic" w:hAnsi="Simplified Arabic" w:cs="Simplified Arabic"/>
                <w:b/>
                <w:bCs/>
                <w:sz w:val="24"/>
                <w:szCs w:val="24"/>
                <w:rtl/>
                <w:lang w:bidi="ar-IQ"/>
              </w:rPr>
              <w:t>التهاب</w:t>
            </w:r>
            <w:r w:rsidRPr="004F36E0">
              <w:rPr>
                <w:rFonts w:ascii="Simplified Arabic" w:hAnsi="Simplified Arabic" w:cs="Simplified Arabic" w:hint="cs"/>
                <w:b/>
                <w:bCs/>
                <w:sz w:val="24"/>
                <w:szCs w:val="24"/>
                <w:rtl/>
                <w:lang w:bidi="ar-IQ"/>
              </w:rPr>
              <w:t xml:space="preserve"> البلعوم و</w:t>
            </w:r>
            <w:r w:rsidRPr="004F36E0">
              <w:rPr>
                <w:rFonts w:ascii="Simplified Arabic" w:hAnsi="Simplified Arabic" w:cs="Simplified Arabic"/>
                <w:b/>
                <w:bCs/>
                <w:sz w:val="24"/>
                <w:szCs w:val="24"/>
                <w:rtl/>
                <w:lang w:bidi="ar-IQ"/>
              </w:rPr>
              <w:t xml:space="preserve"> اللوزتين</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4F36E0" w:rsidRDefault="00966326" w:rsidP="00562809">
            <w:pPr>
              <w:pStyle w:val="NoSpacing"/>
              <w:spacing w:line="163" w:lineRule="auto"/>
              <w:jc w:val="both"/>
              <w:rPr>
                <w:rFonts w:ascii="Simplified Arabic" w:hAnsi="Simplified Arabic" w:cs="Simplified Arabic"/>
                <w:b/>
                <w:bCs/>
                <w:rtl/>
                <w:lang w:bidi="ar-IQ"/>
              </w:rPr>
            </w:pPr>
            <w:r w:rsidRPr="004F36E0">
              <w:rPr>
                <w:rFonts w:ascii="Simplified Arabic" w:hAnsi="Simplified Arabic" w:cs="Simplified Arabic" w:hint="cs"/>
                <w:b/>
                <w:bCs/>
                <w:rtl/>
                <w:lang w:bidi="ar-IQ"/>
              </w:rPr>
              <w:t xml:space="preserve">جمعت مائة و خمسة و سبعون عينه من المرضى الذين </w:t>
            </w:r>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تراوحت اعمارهم 4 </w:t>
            </w:r>
            <w:r w:rsidRPr="004F36E0">
              <w:rPr>
                <w:rFonts w:ascii="Simplified Arabic" w:hAnsi="Simplified Arabic" w:cs="Simplified Arabic"/>
                <w:b/>
                <w:bCs/>
                <w:rtl/>
                <w:lang w:bidi="ar-IQ"/>
              </w:rPr>
              <w:t>–</w:t>
            </w:r>
            <w:r w:rsidRPr="004F36E0">
              <w:rPr>
                <w:rFonts w:ascii="Simplified Arabic" w:hAnsi="Simplified Arabic" w:cs="Simplified Arabic" w:hint="cs"/>
                <w:b/>
                <w:bCs/>
                <w:rtl/>
                <w:lang w:bidi="ar-IQ"/>
              </w:rPr>
              <w:t xml:space="preserve"> 50  سنه و المصابين بالتهاب البلعوم و اللوزتين من</w:t>
            </w:r>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مستشفى الطفل المركزي , مستشفى الكرامه التعليمي  , مستشفى الجراحات التخصصيه و المختبرات التعليميه التابعه لمدينه الطب في بغداد للفتره من شهر كانون الثاني   الى  كانون الاول 2003 و ذلك باخذ مسحات من البلعوم و اللوزتين .</w:t>
            </w:r>
          </w:p>
          <w:p w:rsidR="00966326" w:rsidRPr="004F36E0" w:rsidRDefault="00966326" w:rsidP="00562809">
            <w:pPr>
              <w:pStyle w:val="NoSpacing"/>
              <w:spacing w:line="163" w:lineRule="auto"/>
              <w:jc w:val="both"/>
              <w:rPr>
                <w:rFonts w:ascii="Simplified Arabic" w:hAnsi="Simplified Arabic" w:cs="Simplified Arabic"/>
                <w:b/>
                <w:bCs/>
                <w:rtl/>
                <w:lang w:bidi="ar-IQ"/>
              </w:rPr>
            </w:pPr>
            <w:r w:rsidRPr="004F36E0">
              <w:rPr>
                <w:rFonts w:ascii="Simplified Arabic" w:hAnsi="Simplified Arabic" w:cs="Simplified Arabic" w:hint="cs"/>
                <w:b/>
                <w:bCs/>
                <w:rtl/>
                <w:lang w:bidi="ar-IQ"/>
              </w:rPr>
              <w:t>تم عزل و تشخيص 230 عزله من البكتريا الموجبه لصبغه كرام و تبين  من النتائج  سيادة بكتريا</w:t>
            </w:r>
            <w:r w:rsidRPr="004F36E0">
              <w:rPr>
                <w:rFonts w:ascii="Simplified Arabic" w:hAnsi="Simplified Arabic" w:cs="Simplified Arabic"/>
                <w:b/>
                <w:bCs/>
                <w:lang w:bidi="ar-IQ"/>
              </w:rPr>
              <w:t xml:space="preserve">Streptococcus </w:t>
            </w:r>
            <w:proofErr w:type="spellStart"/>
            <w:r w:rsidRPr="004F36E0">
              <w:rPr>
                <w:rFonts w:ascii="Simplified Arabic" w:hAnsi="Simplified Arabic" w:cs="Simplified Arabic"/>
                <w:b/>
                <w:bCs/>
                <w:lang w:bidi="ar-IQ"/>
              </w:rPr>
              <w:t>pyogenes</w:t>
            </w:r>
            <w:proofErr w:type="spellEnd"/>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 و بنسبة 22.60% ثم بكتريا</w:t>
            </w:r>
            <w:r w:rsidRPr="004F36E0">
              <w:rPr>
                <w:rFonts w:ascii="Simplified Arabic" w:hAnsi="Simplified Arabic" w:cs="Simplified Arabic"/>
                <w:b/>
                <w:bCs/>
                <w:lang w:bidi="ar-IQ"/>
              </w:rPr>
              <w:t xml:space="preserve"> Staphylococcus </w:t>
            </w:r>
            <w:proofErr w:type="spellStart"/>
            <w:r w:rsidRPr="004F36E0">
              <w:rPr>
                <w:rFonts w:ascii="Simplified Arabic" w:hAnsi="Simplified Arabic" w:cs="Simplified Arabic"/>
                <w:b/>
                <w:bCs/>
                <w:lang w:bidi="ar-IQ"/>
              </w:rPr>
              <w:t>aureus</w:t>
            </w:r>
            <w:proofErr w:type="spellEnd"/>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( 17.82%) و  </w:t>
            </w:r>
            <w:r w:rsidRPr="004F36E0">
              <w:rPr>
                <w:rFonts w:ascii="Simplified Arabic" w:hAnsi="Simplified Arabic" w:cs="Simplified Arabic"/>
                <w:b/>
                <w:bCs/>
                <w:lang w:bidi="ar-IQ"/>
              </w:rPr>
              <w:t xml:space="preserve">) Streptococcus </w:t>
            </w:r>
            <w:proofErr w:type="spellStart"/>
            <w:r w:rsidRPr="004F36E0">
              <w:rPr>
                <w:rFonts w:ascii="Simplified Arabic" w:hAnsi="Simplified Arabic" w:cs="Simplified Arabic"/>
                <w:b/>
                <w:bCs/>
                <w:lang w:bidi="ar-IQ"/>
              </w:rPr>
              <w:t>pneumoniae</w:t>
            </w:r>
            <w:proofErr w:type="spellEnd"/>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14.78</w:t>
            </w:r>
            <w:r w:rsidRPr="004F36E0">
              <w:rPr>
                <w:rFonts w:ascii="Simplified Arabic" w:hAnsi="Simplified Arabic" w:cs="Simplified Arabic"/>
                <w:b/>
                <w:bCs/>
                <w:lang w:bidi="ar-IQ"/>
              </w:rPr>
              <w:t xml:space="preserve"> ( % </w:t>
            </w:r>
            <w:r w:rsidRPr="004F36E0">
              <w:rPr>
                <w:rFonts w:ascii="Simplified Arabic" w:hAnsi="Simplified Arabic" w:cs="Simplified Arabic" w:hint="cs"/>
                <w:b/>
                <w:bCs/>
                <w:rtl/>
                <w:lang w:bidi="ar-IQ"/>
              </w:rPr>
              <w:t xml:space="preserve"> , كذلك تم عزل انواع اخرى و بنسب اقل.  اختبرت حساسيه العزلات للمضادات الحيويه ووجد الكثير منها متعدد المقاومه لهذه  المضادات  و منها</w:t>
            </w:r>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 البنسلين </w:t>
            </w:r>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 الامبسلين , الايروثرومايسين  , الاوكمنتين , الاموكسسلين و السيفترياكسون .   </w:t>
            </w:r>
          </w:p>
          <w:p w:rsidR="00966326" w:rsidRPr="004F36E0" w:rsidRDefault="00966326" w:rsidP="00562809">
            <w:pPr>
              <w:pStyle w:val="NoSpacing"/>
              <w:spacing w:line="163" w:lineRule="auto"/>
              <w:jc w:val="both"/>
              <w:rPr>
                <w:rFonts w:ascii="Simplified Arabic" w:hAnsi="Simplified Arabic" w:cs="Simplified Arabic"/>
                <w:b/>
                <w:bCs/>
                <w:rtl/>
                <w:lang w:bidi="ar-IQ"/>
              </w:rPr>
            </w:pPr>
            <w:r w:rsidRPr="004F36E0">
              <w:rPr>
                <w:rFonts w:ascii="Simplified Arabic" w:hAnsi="Simplified Arabic" w:cs="Simplified Arabic" w:hint="cs"/>
                <w:b/>
                <w:bCs/>
                <w:rtl/>
                <w:lang w:bidi="ar-IQ"/>
              </w:rPr>
              <w:t xml:space="preserve">درس تاثير المستخلصات النباتيه  لازهار البابونج و اوراق اليوكالبتوس و الورد الماوي على تثبيط نمو البكتريا المعزولة </w:t>
            </w:r>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اذ تم تحضير هذه المستخلصات بطريقة الاستخلاص الكحولي والمائي الحار بالاضافه الى استخدام مسحوق النبات الجاف , و تم الكشف عن مكوناتها الكيميائيه  ووجد ان المستخلصات ذات رقم هيدروجيني حامضي وقد احتوت  ازهار البابونج بشكلها الجاف و مستخلصها المائي و الكحولي على الراتنجات ,التانينات ,الكومارينات ,الفينولات و الفلافونات و كذلك الكلايكوسيدات لكن  بكميه قليله في مستخلصه المائي  و مسحوقه الجاف  واقتصر وجود القلويدات على المستخلص الكحولي , اظهرت النتائج تاثير المستخلص الكحولي على العزلات البكتيريه المتعددة المقاومه للمضادات الحيويه ذا فعاليه تثبيطيه افضل بكثير من المستخلص المائي و قد</w:t>
            </w:r>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كان افضل تاثير تثبيطي على نمو بكتريا </w:t>
            </w:r>
            <w:proofErr w:type="spellStart"/>
            <w:r w:rsidRPr="004F36E0">
              <w:rPr>
                <w:rFonts w:ascii="Simplified Arabic" w:hAnsi="Simplified Arabic" w:cs="Simplified Arabic"/>
                <w:b/>
                <w:bCs/>
                <w:lang w:bidi="ar-IQ"/>
              </w:rPr>
              <w:t>Strept.pneumoniae</w:t>
            </w:r>
            <w:proofErr w:type="spellEnd"/>
            <w:r w:rsidRPr="004F36E0">
              <w:rPr>
                <w:rFonts w:ascii="Simplified Arabic" w:hAnsi="Simplified Arabic" w:cs="Simplified Arabic" w:hint="cs"/>
                <w:b/>
                <w:bCs/>
                <w:rtl/>
                <w:lang w:bidi="ar-IQ"/>
              </w:rPr>
              <w:t xml:space="preserve"> و</w:t>
            </w:r>
            <w:r w:rsidRPr="004F36E0">
              <w:rPr>
                <w:rFonts w:ascii="Simplified Arabic" w:hAnsi="Simplified Arabic" w:cs="Simplified Arabic"/>
                <w:b/>
                <w:bCs/>
                <w:lang w:bidi="ar-IQ"/>
              </w:rPr>
              <w:t xml:space="preserve">  </w:t>
            </w:r>
            <w:proofErr w:type="spellStart"/>
            <w:r w:rsidRPr="004F36E0">
              <w:rPr>
                <w:rFonts w:ascii="Simplified Arabic" w:hAnsi="Simplified Arabic" w:cs="Simplified Arabic"/>
                <w:b/>
                <w:bCs/>
                <w:lang w:bidi="ar-IQ"/>
              </w:rPr>
              <w:t>Strept.pyogenes</w:t>
            </w:r>
            <w:proofErr w:type="spellEnd"/>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بقطر تثبيط 27.0 ملمتر  لكل منهما . وشملت  المكونات الاساسيه لاوراق اليوكالبتوس على الراتنجات ,التانينات  ,الكلايكوسيدات ,الصابونينات ,الفينولات و الفلافونات وكان للمستخلص المائي فعاليه تثبيطيه اعلى من المستخلص الكحولي على نموالبكتريا وكان افضل تاثير تثبيطي على نمو بكتريا </w:t>
            </w:r>
            <w:proofErr w:type="spellStart"/>
            <w:r w:rsidRPr="004F36E0">
              <w:rPr>
                <w:rFonts w:ascii="Simplified Arabic" w:hAnsi="Simplified Arabic" w:cs="Simplified Arabic"/>
                <w:b/>
                <w:bCs/>
                <w:lang w:bidi="ar-IQ"/>
              </w:rPr>
              <w:t>Strept.pyogenes</w:t>
            </w:r>
            <w:proofErr w:type="spellEnd"/>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 و بقطر تثبيط 28.0 ملمتر .</w:t>
            </w:r>
          </w:p>
          <w:p w:rsidR="00966326" w:rsidRPr="004F36E0" w:rsidRDefault="00966326" w:rsidP="00562809">
            <w:pPr>
              <w:pStyle w:val="NoSpacing"/>
              <w:spacing w:line="163" w:lineRule="auto"/>
              <w:jc w:val="both"/>
              <w:rPr>
                <w:rFonts w:ascii="Simplified Arabic" w:hAnsi="Simplified Arabic" w:cs="Simplified Arabic"/>
                <w:b/>
                <w:bCs/>
                <w:rtl/>
                <w:lang w:bidi="ar-IQ"/>
              </w:rPr>
            </w:pPr>
            <w:r w:rsidRPr="004F36E0">
              <w:rPr>
                <w:rFonts w:ascii="Simplified Arabic" w:hAnsi="Simplified Arabic" w:cs="Simplified Arabic" w:hint="cs"/>
                <w:b/>
                <w:bCs/>
                <w:rtl/>
                <w:lang w:bidi="ar-IQ"/>
              </w:rPr>
              <w:t xml:space="preserve">واحتوى مستخلص الورد الماوي على الراتنجات ,  التانينات ,الكلايكوسيدات, الصابونينات, الفينولات ,الفلافونات ووجدت القلويدات بنسبه قليله في مستخلصه المائي و الكحولي . وكان تاثير  المستخلص الكحولي افضل من المائي على تثبيط نمو البكتريا و خاصة بكتريا </w:t>
            </w:r>
            <w:proofErr w:type="spellStart"/>
            <w:r w:rsidRPr="004F36E0">
              <w:rPr>
                <w:rFonts w:ascii="Simplified Arabic" w:hAnsi="Simplified Arabic" w:cs="Simplified Arabic"/>
                <w:b/>
                <w:bCs/>
                <w:lang w:bidi="ar-IQ"/>
              </w:rPr>
              <w:t>Strept.salivarius</w:t>
            </w:r>
            <w:proofErr w:type="spellEnd"/>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 اذ وصل قطر التثبيط 27.0 ملمتر .</w:t>
            </w:r>
          </w:p>
          <w:p w:rsidR="00966326" w:rsidRPr="004F36E0" w:rsidRDefault="00966326" w:rsidP="00562809">
            <w:pPr>
              <w:pStyle w:val="NoSpacing"/>
              <w:spacing w:line="163" w:lineRule="auto"/>
              <w:jc w:val="both"/>
              <w:rPr>
                <w:rFonts w:ascii="Simplified Arabic" w:hAnsi="Simplified Arabic" w:cs="Simplified Arabic"/>
                <w:b/>
                <w:bCs/>
                <w:rtl/>
                <w:lang w:bidi="ar-IQ"/>
              </w:rPr>
            </w:pPr>
            <w:r w:rsidRPr="004F36E0">
              <w:rPr>
                <w:rFonts w:ascii="Simplified Arabic" w:hAnsi="Simplified Arabic" w:cs="Simplified Arabic" w:hint="cs"/>
                <w:b/>
                <w:bCs/>
                <w:rtl/>
                <w:lang w:bidi="ar-IQ"/>
              </w:rPr>
              <w:t>تم في هذه الدراسه ايضا تحديد قيمه التركيز المثبط الادنى</w:t>
            </w:r>
            <w:r w:rsidRPr="004F36E0">
              <w:rPr>
                <w:rFonts w:ascii="Simplified Arabic" w:hAnsi="Simplified Arabic" w:cs="Simplified Arabic"/>
                <w:b/>
                <w:bCs/>
                <w:lang w:bidi="ar-IQ"/>
              </w:rPr>
              <w:t xml:space="preserve">MIC </w:t>
            </w:r>
            <w:r w:rsidRPr="004F36E0">
              <w:rPr>
                <w:rFonts w:ascii="Simplified Arabic" w:hAnsi="Simplified Arabic" w:cs="Simplified Arabic" w:hint="cs"/>
                <w:b/>
                <w:bCs/>
                <w:rtl/>
                <w:lang w:bidi="ar-IQ"/>
              </w:rPr>
              <w:t xml:space="preserve">  و قيمه التركيز القاتل  الادنى </w:t>
            </w:r>
            <w:r w:rsidRPr="004F36E0">
              <w:rPr>
                <w:rFonts w:ascii="Simplified Arabic" w:hAnsi="Simplified Arabic" w:cs="Simplified Arabic"/>
                <w:b/>
                <w:bCs/>
                <w:lang w:bidi="ar-IQ"/>
              </w:rPr>
              <w:t>MBC</w:t>
            </w:r>
            <w:r w:rsidRPr="004F36E0">
              <w:rPr>
                <w:rFonts w:ascii="Simplified Arabic" w:hAnsi="Simplified Arabic" w:cs="Simplified Arabic" w:hint="cs"/>
                <w:b/>
                <w:bCs/>
                <w:rtl/>
                <w:lang w:bidi="ar-IQ"/>
              </w:rPr>
              <w:t xml:space="preserve"> للمستخلصات النباتيه على البكتريا الموجبه لصبغة كرام الاكثر تواجدا و قد  تباينت النتائج تبعا لاختلاف نوع المستخلص و نوع البكتريا حيث ان اقل قيمه </w:t>
            </w:r>
            <w:r w:rsidRPr="004F36E0">
              <w:rPr>
                <w:rFonts w:ascii="Simplified Arabic" w:hAnsi="Simplified Arabic" w:cs="Simplified Arabic"/>
                <w:b/>
                <w:bCs/>
                <w:lang w:bidi="ar-IQ"/>
              </w:rPr>
              <w:t>MIC</w:t>
            </w:r>
            <w:r w:rsidRPr="004F36E0">
              <w:rPr>
                <w:rFonts w:ascii="Simplified Arabic" w:hAnsi="Simplified Arabic" w:cs="Simplified Arabic" w:hint="cs"/>
                <w:b/>
                <w:bCs/>
                <w:rtl/>
                <w:lang w:bidi="ar-IQ"/>
              </w:rPr>
              <w:t xml:space="preserve"> و</w:t>
            </w:r>
            <w:r w:rsidRPr="004F36E0">
              <w:rPr>
                <w:rFonts w:ascii="Simplified Arabic" w:hAnsi="Simplified Arabic" w:cs="Simplified Arabic"/>
                <w:b/>
                <w:bCs/>
                <w:lang w:bidi="ar-IQ"/>
              </w:rPr>
              <w:t>MBC</w:t>
            </w:r>
            <w:r w:rsidRPr="004F36E0">
              <w:rPr>
                <w:rFonts w:ascii="Simplified Arabic" w:hAnsi="Simplified Arabic" w:cs="Simplified Arabic" w:hint="cs"/>
                <w:b/>
                <w:bCs/>
                <w:rtl/>
                <w:lang w:bidi="ar-IQ"/>
              </w:rPr>
              <w:t xml:space="preserve">  لمستخلص أوراق اليوكالبتوس المائي على بكتريا</w:t>
            </w:r>
            <w:proofErr w:type="spellStart"/>
            <w:r w:rsidRPr="004F36E0">
              <w:rPr>
                <w:rFonts w:ascii="Simplified Arabic" w:hAnsi="Simplified Arabic" w:cs="Simplified Arabic"/>
                <w:b/>
                <w:bCs/>
                <w:lang w:bidi="ar-IQ"/>
              </w:rPr>
              <w:t>Strept.pyogenes</w:t>
            </w:r>
            <w:proofErr w:type="spellEnd"/>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 و </w:t>
            </w:r>
            <w:proofErr w:type="spellStart"/>
            <w:r w:rsidRPr="004F36E0">
              <w:rPr>
                <w:rFonts w:ascii="Simplified Arabic" w:hAnsi="Simplified Arabic" w:cs="Simplified Arabic"/>
                <w:b/>
                <w:bCs/>
                <w:lang w:bidi="ar-IQ"/>
              </w:rPr>
              <w:t>Staph.hominis</w:t>
            </w:r>
            <w:proofErr w:type="spellEnd"/>
            <w:r w:rsidRPr="004F36E0">
              <w:rPr>
                <w:rFonts w:ascii="Simplified Arabic" w:hAnsi="Simplified Arabic" w:cs="Simplified Arabic"/>
                <w:b/>
                <w:bCs/>
                <w:lang w:bidi="ar-IQ"/>
              </w:rPr>
              <w:t xml:space="preserve"> </w:t>
            </w:r>
            <w:r w:rsidRPr="004F36E0">
              <w:rPr>
                <w:rFonts w:ascii="Simplified Arabic" w:hAnsi="Simplified Arabic" w:cs="Simplified Arabic" w:hint="cs"/>
                <w:b/>
                <w:bCs/>
                <w:rtl/>
                <w:lang w:bidi="ar-IQ"/>
              </w:rPr>
              <w:t xml:space="preserve"> و </w:t>
            </w:r>
            <w:r w:rsidRPr="004F36E0">
              <w:rPr>
                <w:rFonts w:ascii="Simplified Arabic" w:hAnsi="Simplified Arabic" w:cs="Simplified Arabic"/>
                <w:b/>
                <w:bCs/>
                <w:lang w:bidi="ar-IQ"/>
              </w:rPr>
              <w:t>Micrococcus spp.</w:t>
            </w:r>
            <w:r w:rsidRPr="004F36E0">
              <w:rPr>
                <w:rFonts w:ascii="Simplified Arabic" w:hAnsi="Simplified Arabic" w:cs="Simplified Arabic" w:hint="cs"/>
                <w:b/>
                <w:bCs/>
                <w:rtl/>
                <w:lang w:bidi="ar-IQ"/>
              </w:rPr>
              <w:t xml:space="preserve">  وصلت الى 10, 20 %</w:t>
            </w:r>
            <w:r>
              <w:rPr>
                <w:rFonts w:ascii="Simplified Arabic" w:hAnsi="Simplified Arabic" w:cs="Simplified Arabic" w:hint="cs"/>
                <w:b/>
                <w:bCs/>
                <w:rtl/>
                <w:lang w:bidi="ar-IQ"/>
              </w:rPr>
              <w:t xml:space="preserve"> على التوالي. </w:t>
            </w:r>
            <w:r w:rsidRPr="004F36E0">
              <w:rPr>
                <w:rFonts w:ascii="Simplified Arabic" w:hAnsi="Simplified Arabic" w:cs="Simplified Arabic" w:hint="cs"/>
                <w:b/>
                <w:bCs/>
                <w:rtl/>
                <w:lang w:bidi="ar-IQ"/>
              </w:rPr>
              <w:t xml:space="preserve">درس التاثير المثبط  لمزيجات المستخلصات النباتية آنفة الذكر على بكتريا الاختبار  وكان افضل تأثير لمزيج المستخلصات  الكحولية الثلاث على نمو بكتريا </w:t>
            </w:r>
            <w:r w:rsidRPr="004F36E0">
              <w:rPr>
                <w:rFonts w:ascii="Simplified Arabic" w:hAnsi="Simplified Arabic" w:cs="Simplified Arabic"/>
                <w:b/>
                <w:bCs/>
                <w:lang w:bidi="ar-IQ"/>
              </w:rPr>
              <w:t>Micrococcus ssp.</w:t>
            </w:r>
            <w:r w:rsidRPr="004F36E0">
              <w:rPr>
                <w:rFonts w:ascii="Simplified Arabic" w:hAnsi="Simplified Arabic" w:cs="Simplified Arabic" w:hint="cs"/>
                <w:b/>
                <w:bCs/>
                <w:rtl/>
                <w:lang w:bidi="ar-IQ"/>
              </w:rPr>
              <w:t xml:space="preserve"> اذ وصل قطر التثبيط 23.6 ملمتر  .   </w:t>
            </w:r>
          </w:p>
          <w:p w:rsidR="00966326" w:rsidRPr="004F36E0" w:rsidRDefault="00966326" w:rsidP="00562809">
            <w:pPr>
              <w:pStyle w:val="NoSpacing"/>
              <w:spacing w:line="163" w:lineRule="auto"/>
              <w:jc w:val="both"/>
              <w:rPr>
                <w:rFonts w:ascii="Simplified Arabic" w:hAnsi="Simplified Arabic" w:cs="Simplified Arabic"/>
                <w:b/>
                <w:bCs/>
                <w:sz w:val="24"/>
                <w:szCs w:val="24"/>
                <w:rtl/>
                <w:lang w:bidi="ar-IQ"/>
              </w:rPr>
            </w:pPr>
            <w:r w:rsidRPr="004F36E0">
              <w:rPr>
                <w:rFonts w:ascii="Simplified Arabic" w:hAnsi="Simplified Arabic" w:cs="Simplified Arabic" w:hint="cs"/>
                <w:b/>
                <w:bCs/>
                <w:rtl/>
                <w:lang w:bidi="ar-IQ"/>
              </w:rPr>
              <w:t>لوحظ ان للمستخلصات النباتية المائية لأزهار البابونج واوراق اليوكالبتوس والورد الماوي  تاثيرات مهدئه عند اعطائها بجرعة 5 غرام /كيلو غرا</w:t>
            </w:r>
            <w:r w:rsidRPr="004F36E0">
              <w:rPr>
                <w:rFonts w:ascii="Simplified Arabic" w:hAnsi="Simplified Arabic" w:cs="Simplified Arabic" w:hint="eastAsia"/>
                <w:b/>
                <w:bCs/>
                <w:rtl/>
                <w:lang w:bidi="ar-IQ"/>
              </w:rPr>
              <w:t>م</w:t>
            </w:r>
            <w:r w:rsidRPr="004F36E0">
              <w:rPr>
                <w:rFonts w:ascii="Simplified Arabic" w:hAnsi="Simplified Arabic" w:cs="Simplified Arabic" w:hint="cs"/>
                <w:b/>
                <w:bCs/>
                <w:rtl/>
                <w:lang w:bidi="ar-IQ"/>
              </w:rPr>
              <w:t xml:space="preserve"> , كما أظهرت هذه المستخلصات فعلا مهدئا تازريا عند مزجها مع عقار البنتوباربيتون مما أدى إلى إطالة مدة النوم  للفئران  المختبريه . ولم يكن للمستخلصات النباتية المائية والكحولية أي أثار سميه لدى الفئران المختبريه المجرعة عن طريق الفم بالمستخلصات بجرعة من 2.5-15 غرام / كيلو غرا</w:t>
            </w:r>
            <w:r w:rsidRPr="004F36E0">
              <w:rPr>
                <w:rFonts w:ascii="Simplified Arabic" w:hAnsi="Simplified Arabic" w:cs="Simplified Arabic" w:hint="eastAsia"/>
                <w:b/>
                <w:bCs/>
                <w:rtl/>
                <w:lang w:bidi="ar-IQ"/>
              </w:rPr>
              <w:t>م</w:t>
            </w:r>
            <w:r w:rsidRPr="004F36E0">
              <w:rPr>
                <w:rFonts w:ascii="Simplified Arabic" w:hAnsi="Simplified Arabic" w:cs="Simplified Arabic" w:hint="cs"/>
                <w:b/>
                <w:bCs/>
                <w:rtl/>
                <w:lang w:bidi="ar-IQ"/>
              </w:rPr>
              <w:t xml:space="preserve"> من وزن الجسم. </w:t>
            </w:r>
            <w:r w:rsidRPr="004F36E0">
              <w:rPr>
                <w:rFonts w:ascii="Simplified Arabic" w:hAnsi="Simplified Arabic" w:cs="Simplified Arabic"/>
                <w:b/>
                <w:bCs/>
                <w:lang w:bidi="ar-IQ"/>
              </w:rPr>
              <w:t xml:space="preserve"> </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Pr="00134F35" w:rsidRDefault="00966326" w:rsidP="00562809">
            <w:pPr>
              <w:pStyle w:val="NoSpacing"/>
              <w:jc w:val="both"/>
              <w:rPr>
                <w:rFonts w:ascii="Simplified Arabic" w:hAnsi="Simplified Arabic" w:cs="Simplified Arabic"/>
                <w:b/>
                <w:bCs/>
                <w:sz w:val="24"/>
                <w:szCs w:val="24"/>
                <w:rtl/>
                <w:lang w:bidi="ar-IQ"/>
              </w:rPr>
            </w:pPr>
            <w:r w:rsidRPr="00134F35">
              <w:rPr>
                <w:rFonts w:ascii="Simplified Arabic" w:hAnsi="Simplified Arabic" w:cs="Simplified Arabic" w:hint="cs"/>
                <w:b/>
                <w:bCs/>
                <w:sz w:val="24"/>
                <w:szCs w:val="24"/>
                <w:rtl/>
                <w:lang w:bidi="ar-IQ"/>
              </w:rPr>
              <w:t xml:space="preserve">الأستاذ الدكتور عصام فاضل علوان  الجميلي        رئيس باحثين .د.فارس عبد الكريم الطريحي </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134F35">
              <w:rPr>
                <w:rFonts w:ascii="Simplified Arabic" w:hAnsi="Simplified Arabic" w:cs="Simplified Arabic" w:hint="cs"/>
                <w:b/>
                <w:bCs/>
                <w:sz w:val="24"/>
                <w:szCs w:val="24"/>
                <w:rtl/>
                <w:lang w:bidi="ar-IQ"/>
              </w:rPr>
              <w:t>ســــيناء عبّود مصطفى الحمّامي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95104" behindDoc="0" locked="0" layoutInCell="1" allowOverlap="1" wp14:anchorId="5D5A7B1A" wp14:editId="7331891B">
                      <wp:simplePos x="0" y="0"/>
                      <wp:positionH relativeFrom="column">
                        <wp:posOffset>803275</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q/JQIAAEw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hHir8lAgAATAQAAA4AAAAAAAAAAAAAAAAALgIAAGRycy9lMm9Eb2Mu&#10;eG1sUEsBAi0AFAAGAAgAAAAhAMWrclvdAAAACAEAAA8AAAAAAAAAAAAAAAAAfwQAAGRycy9kb3du&#10;cmV2LnhtbFBLBQYAAAAABAAEAPMAAACJBQ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6128" behindDoc="0" locked="0" layoutInCell="1" allowOverlap="1" wp14:anchorId="4E65C9E4" wp14:editId="31FF1E0C">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7" type="#_x0000_t202" style="position:absolute;left:0;text-align:left;margin-left:46.3pt;margin-top:.65pt;width:18pt;height:17.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n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KMypnlgIAALsFAAAOAAAAAAAAAAAAAAAAAC4CAABkcnMvZTJvRG9jLnhtbFBL&#10;AQItABQABgAIAAAAIQAh2Y4S2QAAAAcBAAAPAAAAAAAAAAAAAAAAAPAEAABkcnMvZG93bnJldi54&#10;bWxQSwUGAAAAAAQABADzAAAA9gU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7152" behindDoc="0" locked="0" layoutInCell="1" allowOverlap="1" wp14:anchorId="2330939E" wp14:editId="199BE566">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58" type="#_x0000_t202" style="position:absolute;left:0;text-align:left;margin-left:86.05pt;margin-top:.65pt;width:17.25pt;height:1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i+mgIAAL0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QVHovpoCAAC9BQAADgAAAAAAAAAAAAAAAAAuAgAAZHJzL2Uyb0Rv&#10;Yy54bWxQSwECLQAUAAYACAAAACEA96EI9N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8176" behindDoc="0" locked="0" layoutInCell="1" allowOverlap="1" wp14:anchorId="0CBC3B19" wp14:editId="2C33D4AC">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59" type="#_x0000_t202" style="position:absolute;left:0;text-align:left;margin-left:64.2pt;margin-top:.65pt;width:18.75pt;height:17.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f+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9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tqMhk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EFH/poCAAC9BQAADgAAAAAAAAAAAAAAAAAuAgAAZHJzL2Uyb0Rv&#10;Yy54bWxQSwECLQAUAAYACAAAACEAId5RLd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0224" behindDoc="0" locked="0" layoutInCell="1" allowOverlap="1" wp14:anchorId="5B7292DD" wp14:editId="557913F5">
                      <wp:simplePos x="0" y="0"/>
                      <wp:positionH relativeFrom="column">
                        <wp:posOffset>1791335</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60" type="#_x0000_t202" style="position:absolute;left:0;text-align:left;margin-left:141.05pt;margin-top:1pt;width:19.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H2lwIAAL0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g&#10;BP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R0Ot4Uyo2qN+vHU9WBw&#10;8rKG4FcixFvh0XQoDAySeIOPNoRXos2Kszn5P++dJzx6AVbOVmjikoffC+EVZ+aHRZec9IdD0Ma8&#10;GR4dD7Dx+5bZvsUumnNC6fQxspzMy4SPZnuqPTUPmDfTdCtMwkrcXfK4XZ7HbrRgXkk1nWYQ+tyJ&#10;eGXvnEzUSeZUaPftg/BuU+gRHXJN23YX41f13mGTp6XpIpKuczMkoTtVNw+AGZHrdTPP0hDa32fU&#10;89S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BslAH2lwIAAL0FAAAOAAAAAAAAAAAAAAAAAC4CAABkcnMvZTJvRG9jLnhtbFBL&#10;AQItABQABgAIAAAAIQB99AQ+2AAAAAgBAAAPAAAAAAAAAAAAAAAAAPEEAABkcnMvZG93bnJldi54&#10;bWxQSwUGAAAAAAQABADzAAAA9gU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9200" behindDoc="0" locked="0" layoutInCell="1" allowOverlap="1" wp14:anchorId="20FF7885" wp14:editId="03BF49FB">
                      <wp:simplePos x="0" y="0"/>
                      <wp:positionH relativeFrom="column">
                        <wp:posOffset>2320290</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61" type="#_x0000_t202" style="position:absolute;left:0;text-align:left;margin-left:182.7pt;margin-top:1.35pt;width:17.25pt;height:1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kEUmgIAAL0FAAAOAAAAAAAAAAAAAAAAAC4CAABkcnMvZTJvRG9j&#10;LnhtbFBLAQItABQABgAIAAAAIQArL4N02wAAAAgBAAAPAAAAAAAAAAAAAAAAAPQEAABkcnMvZG93&#10;bnJldi54bWxQSwUGAAAAAAQABADzAAAA/AU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134F35" w:rsidRDefault="00966326" w:rsidP="00562809">
            <w:pPr>
              <w:pStyle w:val="NoSpacing"/>
              <w:jc w:val="both"/>
              <w:rPr>
                <w:rFonts w:ascii="Simplified Arabic" w:hAnsi="Simplified Arabic" w:cs="Simplified Arabic"/>
                <w:b/>
                <w:bCs/>
                <w:sz w:val="24"/>
                <w:szCs w:val="24"/>
                <w:rtl/>
                <w:lang w:bidi="ar-IQ"/>
              </w:rPr>
            </w:pPr>
            <w:r w:rsidRPr="00134F35">
              <w:rPr>
                <w:rFonts w:ascii="Simplified Arabic" w:hAnsi="Simplified Arabic" w:cs="Simplified Arabic"/>
                <w:b/>
                <w:bCs/>
                <w:sz w:val="24"/>
                <w:szCs w:val="24"/>
                <w:rtl/>
                <w:lang w:bidi="ar-IQ"/>
              </w:rPr>
              <w:t>استخلاص</w:t>
            </w:r>
            <w:r w:rsidRPr="00134F35">
              <w:rPr>
                <w:rFonts w:ascii="Simplified Arabic" w:hAnsi="Simplified Arabic" w:cs="Simplified Arabic" w:hint="cs"/>
                <w:b/>
                <w:bCs/>
                <w:sz w:val="24"/>
                <w:szCs w:val="24"/>
                <w:rtl/>
                <w:lang w:bidi="ar-IQ"/>
              </w:rPr>
              <w:t xml:space="preserve"> وتنقية الكلوبيولين المناعي صنف </w:t>
            </w:r>
            <w:r w:rsidRPr="00134F35">
              <w:rPr>
                <w:rFonts w:ascii="Simplified Arabic" w:hAnsi="Simplified Arabic" w:cs="Simplified Arabic"/>
                <w:b/>
                <w:bCs/>
                <w:sz w:val="24"/>
                <w:szCs w:val="24"/>
                <w:lang w:bidi="ar-IQ"/>
              </w:rPr>
              <w:t>G</w:t>
            </w:r>
            <w:r w:rsidRPr="00134F35">
              <w:rPr>
                <w:rFonts w:ascii="Simplified Arabic" w:hAnsi="Simplified Arabic" w:cs="Simplified Arabic" w:hint="cs"/>
                <w:b/>
                <w:bCs/>
                <w:sz w:val="24"/>
                <w:szCs w:val="24"/>
                <w:rtl/>
                <w:lang w:bidi="ar-IQ"/>
              </w:rPr>
              <w:t xml:space="preserve"> من مصل دم</w:t>
            </w:r>
            <w:r w:rsidRPr="00134F35">
              <w:rPr>
                <w:rFonts w:ascii="Simplified Arabic" w:hAnsi="Simplified Arabic" w:cs="Simplified Arabic"/>
                <w:b/>
                <w:bCs/>
                <w:sz w:val="24"/>
                <w:szCs w:val="24"/>
                <w:rtl/>
                <w:lang w:bidi="ar-IQ"/>
              </w:rPr>
              <w:t xml:space="preserve"> ال</w:t>
            </w:r>
            <w:r w:rsidRPr="00134F35">
              <w:rPr>
                <w:rFonts w:ascii="Simplified Arabic" w:hAnsi="Simplified Arabic" w:cs="Simplified Arabic" w:hint="cs"/>
                <w:b/>
                <w:bCs/>
                <w:sz w:val="24"/>
                <w:szCs w:val="24"/>
                <w:rtl/>
                <w:lang w:bidi="ar-IQ"/>
              </w:rPr>
              <w:t>إنسان والمشيمة</w:t>
            </w:r>
            <w:r>
              <w:rPr>
                <w:rFonts w:ascii="Simplified Arabic" w:hAnsi="Simplified Arabic" w:cs="Simplified Arabic" w:hint="cs"/>
                <w:b/>
                <w:bCs/>
                <w:sz w:val="24"/>
                <w:szCs w:val="24"/>
                <w:rtl/>
                <w:lang w:bidi="ar-IQ"/>
              </w:rPr>
              <w:t xml:space="preserve"> </w:t>
            </w:r>
            <w:r w:rsidRPr="00134F35">
              <w:rPr>
                <w:rFonts w:ascii="Simplified Arabic" w:hAnsi="Simplified Arabic" w:cs="Simplified Arabic" w:hint="cs"/>
                <w:b/>
                <w:bCs/>
                <w:sz w:val="24"/>
                <w:szCs w:val="24"/>
                <w:rtl/>
                <w:lang w:bidi="ar-IQ"/>
              </w:rPr>
              <w:t xml:space="preserve">والكلوبيولين المناعي صنف </w:t>
            </w:r>
            <w:r w:rsidRPr="00134F35">
              <w:rPr>
                <w:rFonts w:ascii="Simplified Arabic" w:hAnsi="Simplified Arabic" w:cs="Simplified Arabic"/>
                <w:b/>
                <w:bCs/>
                <w:sz w:val="24"/>
                <w:szCs w:val="24"/>
                <w:lang w:bidi="ar-IQ"/>
              </w:rPr>
              <w:t>M</w:t>
            </w:r>
            <w:r w:rsidRPr="00134F35">
              <w:rPr>
                <w:rFonts w:ascii="Simplified Arabic" w:hAnsi="Simplified Arabic" w:cs="Simplified Arabic" w:hint="cs"/>
                <w:b/>
                <w:bCs/>
                <w:sz w:val="24"/>
                <w:szCs w:val="24"/>
                <w:rtl/>
                <w:lang w:bidi="ar-IQ"/>
              </w:rPr>
              <w:t xml:space="preserve"> من مصل دم الإنسان</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hint="cs"/>
                <w:b/>
                <w:bCs/>
                <w:rtl/>
                <w:lang w:bidi="ar-IQ"/>
              </w:rPr>
              <w:t xml:space="preserve">استخلص الكلوبيولين المناعي صنف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من مصدرين هما بلازما الدم والمشيمة . أما الكلوبيولين المناعي صنف </w:t>
            </w:r>
            <w:r w:rsidRPr="00134F35">
              <w:rPr>
                <w:rFonts w:ascii="Simplified Arabic" w:hAnsi="Simplified Arabic" w:cs="Simplified Arabic"/>
                <w:b/>
                <w:bCs/>
                <w:lang w:bidi="ar-IQ"/>
              </w:rPr>
              <w:t>M</w:t>
            </w:r>
            <w:r w:rsidRPr="00134F35">
              <w:rPr>
                <w:rFonts w:ascii="Simplified Arabic" w:hAnsi="Simplified Arabic" w:cs="Simplified Arabic" w:hint="cs"/>
                <w:b/>
                <w:bCs/>
                <w:rtl/>
                <w:lang w:bidi="ar-IQ"/>
              </w:rPr>
              <w:t xml:space="preserve"> فقد تم استخلاصه من البلازما لكونه لا يتواجد في المشيمة .</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hint="cs"/>
                <w:b/>
                <w:bCs/>
                <w:rtl/>
                <w:lang w:bidi="ar-IQ"/>
              </w:rPr>
              <w:t xml:space="preserve">وتم ترسيب الكلوبيولينات المناعية بكبريتات الأمونيوم حيث اختبرت عدة نسب إشباع لإيجاد النسبة الأمثل للترسيب . ووجد </w:t>
            </w:r>
            <w:r w:rsidRPr="00134F35">
              <w:rPr>
                <w:rFonts w:ascii="Simplified Arabic" w:hAnsi="Simplified Arabic" w:cs="Simplified Arabic"/>
                <w:b/>
                <w:bCs/>
                <w:rtl/>
                <w:lang w:bidi="ar-IQ"/>
              </w:rPr>
              <w:t>أن</w:t>
            </w:r>
            <w:r w:rsidRPr="00134F35">
              <w:rPr>
                <w:rFonts w:ascii="Simplified Arabic" w:hAnsi="Simplified Arabic" w:cs="Simplified Arabic" w:hint="cs"/>
                <w:b/>
                <w:bCs/>
                <w:rtl/>
                <w:lang w:bidi="ar-IQ"/>
              </w:rPr>
              <w:t xml:space="preserve"> الكلوبيولين المناعي صنف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يترسب بنسبة إشباع تتراوح مابين </w:t>
            </w:r>
            <w:r w:rsidRPr="00134F35">
              <w:rPr>
                <w:rFonts w:ascii="Simplified Arabic" w:hAnsi="Simplified Arabic" w:cs="Simplified Arabic"/>
                <w:b/>
                <w:bCs/>
                <w:lang w:bidi="ar-IQ"/>
              </w:rPr>
              <w:t xml:space="preserve">30- 0 </w:t>
            </w:r>
            <w:r w:rsidRPr="00134F35">
              <w:rPr>
                <w:rFonts w:ascii="Simplified Arabic" w:hAnsi="Simplified Arabic" w:cs="Simplified Arabic" w:hint="cs"/>
                <w:b/>
                <w:bCs/>
                <w:rtl/>
                <w:lang w:bidi="ar-IQ"/>
              </w:rPr>
              <w:t xml:space="preserve">% .ووجد </w:t>
            </w:r>
            <w:r w:rsidRPr="00134F35">
              <w:rPr>
                <w:rFonts w:ascii="Simplified Arabic" w:hAnsi="Simplified Arabic" w:cs="Simplified Arabic"/>
                <w:b/>
                <w:bCs/>
                <w:rtl/>
                <w:lang w:bidi="ar-IQ"/>
              </w:rPr>
              <w:t>أن</w:t>
            </w:r>
            <w:r w:rsidRPr="00134F35">
              <w:rPr>
                <w:rFonts w:ascii="Simplified Arabic" w:hAnsi="Simplified Arabic" w:cs="Simplified Arabic" w:hint="cs"/>
                <w:b/>
                <w:bCs/>
                <w:rtl/>
                <w:lang w:bidi="ar-IQ"/>
              </w:rPr>
              <w:t xml:space="preserve"> الكلوبيولين المناعي صنف </w:t>
            </w:r>
            <w:r w:rsidRPr="00134F35">
              <w:rPr>
                <w:rFonts w:ascii="Simplified Arabic" w:hAnsi="Simplified Arabic" w:cs="Simplified Arabic"/>
                <w:b/>
                <w:bCs/>
                <w:lang w:bidi="ar-IQ"/>
              </w:rPr>
              <w:t>M</w:t>
            </w:r>
            <w:r w:rsidRPr="00134F35">
              <w:rPr>
                <w:rFonts w:ascii="Simplified Arabic" w:hAnsi="Simplified Arabic" w:cs="Simplified Arabic" w:hint="cs"/>
                <w:b/>
                <w:bCs/>
                <w:rtl/>
                <w:lang w:bidi="ar-IQ"/>
              </w:rPr>
              <w:t xml:space="preserve"> يترسب بنسبة إشباع تبلغ </w:t>
            </w:r>
            <w:r w:rsidRPr="00134F35">
              <w:rPr>
                <w:rFonts w:ascii="Simplified Arabic" w:hAnsi="Simplified Arabic" w:cs="Simplified Arabic"/>
                <w:b/>
                <w:bCs/>
                <w:lang w:bidi="ar-IQ"/>
              </w:rPr>
              <w:t>50-0</w:t>
            </w:r>
            <w:r w:rsidRPr="00134F35">
              <w:rPr>
                <w:rFonts w:ascii="Simplified Arabic" w:hAnsi="Simplified Arabic" w:cs="Simplified Arabic" w:hint="cs"/>
                <w:b/>
                <w:bCs/>
                <w:rtl/>
                <w:lang w:bidi="ar-IQ"/>
              </w:rPr>
              <w:t>% .</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hint="cs"/>
                <w:b/>
                <w:bCs/>
                <w:rtl/>
                <w:lang w:bidi="ar-IQ"/>
              </w:rPr>
              <w:t>فصلت الكلوبيولينات المناعية باستخدام تقنية كروماتوغرافيا التبادل ا</w:t>
            </w:r>
            <w:r w:rsidRPr="00134F35">
              <w:rPr>
                <w:rFonts w:ascii="Simplified Arabic" w:hAnsi="Simplified Arabic" w:cs="Simplified Arabic"/>
                <w:b/>
                <w:bCs/>
                <w:rtl/>
                <w:lang w:bidi="ar-IQ"/>
              </w:rPr>
              <w:t>لأ</w:t>
            </w:r>
            <w:r w:rsidRPr="00134F35">
              <w:rPr>
                <w:rFonts w:ascii="Simplified Arabic" w:hAnsi="Simplified Arabic" w:cs="Simplified Arabic" w:hint="cs"/>
                <w:b/>
                <w:bCs/>
                <w:rtl/>
                <w:lang w:bidi="ar-IQ"/>
              </w:rPr>
              <w:t>يوني باستعمال مبادل ثنائي أثيل امينو اثيل سليلوز (</w:t>
            </w:r>
            <w:r w:rsidRPr="00134F35">
              <w:rPr>
                <w:rFonts w:ascii="Simplified Arabic" w:hAnsi="Simplified Arabic" w:cs="Simplified Arabic"/>
                <w:b/>
                <w:bCs/>
                <w:lang w:bidi="ar-IQ"/>
              </w:rPr>
              <w:t>DEAE-Cellulose</w:t>
            </w:r>
            <w:r w:rsidRPr="00134F35">
              <w:rPr>
                <w:rFonts w:ascii="Simplified Arabic" w:hAnsi="Simplified Arabic" w:cs="Simplified Arabic" w:hint="cs"/>
                <w:b/>
                <w:bCs/>
                <w:rtl/>
                <w:lang w:bidi="ar-IQ"/>
              </w:rPr>
              <w:t xml:space="preserve">) . وقد وجد </w:t>
            </w:r>
            <w:r w:rsidRPr="00134F35">
              <w:rPr>
                <w:rFonts w:ascii="Simplified Arabic" w:hAnsi="Simplified Arabic" w:cs="Simplified Arabic"/>
                <w:b/>
                <w:bCs/>
                <w:rtl/>
                <w:lang w:bidi="ar-IQ"/>
              </w:rPr>
              <w:t>أن</w:t>
            </w:r>
            <w:r w:rsidRPr="00134F35">
              <w:rPr>
                <w:rFonts w:ascii="Simplified Arabic" w:hAnsi="Simplified Arabic" w:cs="Simplified Arabic" w:hint="cs"/>
                <w:b/>
                <w:bCs/>
                <w:rtl/>
                <w:lang w:bidi="ar-IQ"/>
              </w:rPr>
              <w:t xml:space="preserve"> الرقم الهيدروجيني الملائم لعملية فصل الكلوبيولينات المناعية من باقي البروتينات الموجودة في مصل الدم والمستخلص البروتيني للمشيمة هو </w:t>
            </w:r>
            <w:r w:rsidRPr="00134F35">
              <w:rPr>
                <w:rFonts w:ascii="Simplified Arabic" w:hAnsi="Simplified Arabic" w:cs="Simplified Arabic"/>
                <w:b/>
                <w:bCs/>
                <w:lang w:bidi="ar-IQ"/>
              </w:rPr>
              <w:t>8.0</w:t>
            </w:r>
            <w:r w:rsidRPr="00134F35">
              <w:rPr>
                <w:rFonts w:ascii="Simplified Arabic" w:hAnsi="Simplified Arabic" w:cs="Simplified Arabic" w:hint="cs"/>
                <w:b/>
                <w:bCs/>
                <w:rtl/>
                <w:lang w:bidi="ar-IQ"/>
              </w:rPr>
              <w:t xml:space="preserve"> حيث ترتبط جميع البروتينات المرافقة للكلوبيولينات المناعية بالمبادل وتبقى الكلوبيولينات صنف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و </w:t>
            </w:r>
            <w:r w:rsidRPr="00134F35">
              <w:rPr>
                <w:rFonts w:ascii="Simplified Arabic" w:hAnsi="Simplified Arabic" w:cs="Simplified Arabic"/>
                <w:b/>
                <w:bCs/>
                <w:lang w:bidi="ar-IQ"/>
              </w:rPr>
              <w:t>M</w:t>
            </w:r>
            <w:r w:rsidRPr="00134F35">
              <w:rPr>
                <w:rFonts w:ascii="Simplified Arabic" w:hAnsi="Simplified Arabic" w:cs="Simplified Arabic" w:hint="cs"/>
                <w:b/>
                <w:bCs/>
                <w:rtl/>
                <w:lang w:bidi="ar-IQ"/>
              </w:rPr>
              <w:t xml:space="preserve"> غير مرتبطة أو ترتبط بشكل ضعيف ما يجعلها سهلة الفصل والإزاحة.</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hint="cs"/>
                <w:b/>
                <w:bCs/>
                <w:rtl/>
                <w:lang w:bidi="ar-IQ"/>
              </w:rPr>
              <w:t xml:space="preserve">ولإتمام عملية التنقية استخدمت كروماتوغرافيا الترشيح الهلامي باستعمال هلام </w:t>
            </w:r>
            <w:proofErr w:type="spellStart"/>
            <w:r w:rsidRPr="00134F35">
              <w:rPr>
                <w:rFonts w:ascii="Simplified Arabic" w:hAnsi="Simplified Arabic" w:cs="Simplified Arabic"/>
                <w:b/>
                <w:bCs/>
                <w:lang w:bidi="ar-IQ"/>
              </w:rPr>
              <w:t>Sephadex</w:t>
            </w:r>
            <w:proofErr w:type="spellEnd"/>
            <w:r w:rsidRPr="00134F35">
              <w:rPr>
                <w:rFonts w:ascii="Simplified Arabic" w:hAnsi="Simplified Arabic" w:cs="Simplified Arabic"/>
                <w:b/>
                <w:bCs/>
                <w:lang w:bidi="ar-IQ"/>
              </w:rPr>
              <w:t xml:space="preserve"> G-200</w:t>
            </w:r>
            <w:r w:rsidRPr="00134F35">
              <w:rPr>
                <w:rFonts w:ascii="Simplified Arabic" w:hAnsi="Simplified Arabic" w:cs="Simplified Arabic" w:hint="cs"/>
                <w:b/>
                <w:bCs/>
                <w:rtl/>
                <w:lang w:bidi="ar-IQ"/>
              </w:rPr>
              <w:t xml:space="preserve"> لتنقية الكلوبيولينات المستخلصة .</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hint="cs"/>
                <w:b/>
                <w:bCs/>
                <w:rtl/>
                <w:lang w:bidi="ar-IQ"/>
              </w:rPr>
              <w:t>تم التأكد من نقاوة الكلوبيولينا</w:t>
            </w:r>
            <w:r w:rsidRPr="00134F35">
              <w:rPr>
                <w:rFonts w:ascii="Simplified Arabic" w:hAnsi="Simplified Arabic" w:cs="Simplified Arabic" w:hint="eastAsia"/>
                <w:b/>
                <w:bCs/>
                <w:rtl/>
                <w:lang w:bidi="ar-IQ"/>
              </w:rPr>
              <w:t>ت</w:t>
            </w:r>
            <w:r w:rsidRPr="00134F35">
              <w:rPr>
                <w:rFonts w:ascii="Simplified Arabic" w:hAnsi="Simplified Arabic" w:cs="Simplified Arabic" w:hint="cs"/>
                <w:b/>
                <w:bCs/>
                <w:rtl/>
                <w:lang w:bidi="ar-IQ"/>
              </w:rPr>
              <w:t xml:space="preserve"> المناعية المستخلصة وذلك باستخدام الترحيل الكهربائي في الهلام باستخدام هلام الاكريل امايد المتعدد تحت ظروف غير ماسخة للبروتين. </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hint="cs"/>
                <w:b/>
                <w:bCs/>
                <w:rtl/>
                <w:lang w:bidi="ar-IQ"/>
              </w:rPr>
              <w:t xml:space="preserve">تم تعيين الأوزان الجزيئية للكلوبيولينات المناعية المستخلصة وذلك باستخدام عمود </w:t>
            </w:r>
            <w:proofErr w:type="spellStart"/>
            <w:r w:rsidRPr="00134F35">
              <w:rPr>
                <w:rFonts w:ascii="Simplified Arabic" w:hAnsi="Simplified Arabic" w:cs="Simplified Arabic"/>
                <w:b/>
                <w:bCs/>
                <w:lang w:bidi="ar-IQ"/>
              </w:rPr>
              <w:t>Sephacryl</w:t>
            </w:r>
            <w:proofErr w:type="spellEnd"/>
            <w:r w:rsidRPr="00134F35">
              <w:rPr>
                <w:rFonts w:ascii="Simplified Arabic" w:hAnsi="Simplified Arabic" w:cs="Simplified Arabic"/>
                <w:b/>
                <w:bCs/>
                <w:lang w:bidi="ar-IQ"/>
              </w:rPr>
              <w:t xml:space="preserve"> S-200</w:t>
            </w:r>
            <w:r w:rsidRPr="00134F35">
              <w:rPr>
                <w:rFonts w:ascii="Simplified Arabic" w:hAnsi="Simplified Arabic" w:cs="Simplified Arabic" w:hint="cs"/>
                <w:b/>
                <w:bCs/>
                <w:rtl/>
                <w:lang w:bidi="ar-IQ"/>
              </w:rPr>
              <w:t xml:space="preserve"> ووجد </w:t>
            </w:r>
            <w:r w:rsidRPr="00134F35">
              <w:rPr>
                <w:rFonts w:ascii="Simplified Arabic" w:hAnsi="Simplified Arabic" w:cs="Simplified Arabic"/>
                <w:b/>
                <w:bCs/>
                <w:rtl/>
                <w:lang w:bidi="ar-IQ"/>
              </w:rPr>
              <w:t>أن</w:t>
            </w:r>
            <w:r w:rsidRPr="00134F35">
              <w:rPr>
                <w:rFonts w:ascii="Simplified Arabic" w:hAnsi="Simplified Arabic" w:cs="Simplified Arabic" w:hint="cs"/>
                <w:b/>
                <w:bCs/>
                <w:rtl/>
                <w:lang w:bidi="ar-IQ"/>
              </w:rPr>
              <w:t xml:space="preserve"> الوزن الجزيئي للكلوبيولين المناعي صنف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المستخلص من بلازما الدم يبلغ </w:t>
            </w:r>
            <w:r w:rsidRPr="00134F35">
              <w:rPr>
                <w:rFonts w:ascii="Simplified Arabic" w:hAnsi="Simplified Arabic" w:cs="Simplified Arabic"/>
                <w:b/>
                <w:bCs/>
                <w:lang w:bidi="ar-IQ"/>
              </w:rPr>
              <w:t>152</w:t>
            </w:r>
            <w:r w:rsidRPr="00134F35">
              <w:rPr>
                <w:rFonts w:ascii="Simplified Arabic" w:hAnsi="Simplified Arabic" w:cs="Simplified Arabic" w:hint="cs"/>
                <w:b/>
                <w:bCs/>
                <w:rtl/>
                <w:lang w:bidi="ar-IQ"/>
              </w:rPr>
              <w:t xml:space="preserve"> كيلو دالتن وان الوزن الجزيئي للكلوبيولين المناعي صنف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المستخلص من المشيمة يبلغ </w:t>
            </w:r>
            <w:r w:rsidRPr="00134F35">
              <w:rPr>
                <w:rFonts w:ascii="Simplified Arabic" w:hAnsi="Simplified Arabic" w:cs="Simplified Arabic"/>
                <w:b/>
                <w:bCs/>
                <w:lang w:bidi="ar-IQ"/>
              </w:rPr>
              <w:t>150</w:t>
            </w:r>
            <w:r w:rsidRPr="00134F35">
              <w:rPr>
                <w:rFonts w:ascii="Simplified Arabic" w:hAnsi="Simplified Arabic" w:cs="Simplified Arabic" w:hint="cs"/>
                <w:b/>
                <w:bCs/>
                <w:rtl/>
                <w:lang w:bidi="ar-IQ"/>
              </w:rPr>
              <w:t xml:space="preserve"> كيلو دالتن والوزن الجزيئي للكلوبيولين المناعي صنف </w:t>
            </w:r>
            <w:r w:rsidRPr="00134F35">
              <w:rPr>
                <w:rFonts w:ascii="Simplified Arabic" w:hAnsi="Simplified Arabic" w:cs="Simplified Arabic"/>
                <w:b/>
                <w:bCs/>
                <w:lang w:bidi="ar-IQ"/>
              </w:rPr>
              <w:t>M</w:t>
            </w:r>
            <w:r w:rsidRPr="00134F35">
              <w:rPr>
                <w:rFonts w:ascii="Simplified Arabic" w:hAnsi="Simplified Arabic" w:cs="Simplified Arabic" w:hint="cs"/>
                <w:b/>
                <w:bCs/>
                <w:rtl/>
                <w:lang w:bidi="ar-IQ"/>
              </w:rPr>
              <w:t xml:space="preserve"> المستخلص من بلازما الدم يبلغ </w:t>
            </w:r>
            <w:r w:rsidRPr="00134F35">
              <w:rPr>
                <w:rFonts w:ascii="Simplified Arabic" w:hAnsi="Simplified Arabic" w:cs="Simplified Arabic"/>
                <w:b/>
                <w:bCs/>
                <w:lang w:bidi="ar-IQ"/>
              </w:rPr>
              <w:t>900</w:t>
            </w:r>
            <w:r w:rsidRPr="00134F35">
              <w:rPr>
                <w:rFonts w:ascii="Simplified Arabic" w:hAnsi="Simplified Arabic" w:cs="Simplified Arabic" w:hint="cs"/>
                <w:b/>
                <w:bCs/>
                <w:rtl/>
                <w:lang w:bidi="ar-IQ"/>
              </w:rPr>
              <w:t xml:space="preserve"> كيلو دالتن.</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b/>
                <w:bCs/>
                <w:rtl/>
                <w:lang w:bidi="ar-IQ"/>
              </w:rPr>
              <w:t xml:space="preserve">تم قياس تراكيز الكلوبيولينات المستخلصة </w:t>
            </w:r>
            <w:r w:rsidRPr="00134F35">
              <w:rPr>
                <w:rFonts w:ascii="Simplified Arabic" w:hAnsi="Simplified Arabic" w:cs="Simplified Arabic" w:hint="cs"/>
                <w:b/>
                <w:bCs/>
                <w:rtl/>
                <w:lang w:bidi="ar-IQ"/>
              </w:rPr>
              <w:t xml:space="preserve"> </w:t>
            </w:r>
            <w:r w:rsidRPr="00134F35">
              <w:rPr>
                <w:rFonts w:ascii="Simplified Arabic" w:hAnsi="Simplified Arabic" w:cs="Simplified Arabic"/>
                <w:b/>
                <w:bCs/>
                <w:rtl/>
                <w:lang w:bidi="ar-IQ"/>
              </w:rPr>
              <w:t>باستخدام المنحني القياسي لألبومين مصل الأبقار حسب طريقة برادفورد فوجد أن</w:t>
            </w:r>
            <w:r w:rsidRPr="00134F35">
              <w:rPr>
                <w:rFonts w:ascii="Simplified Arabic" w:hAnsi="Simplified Arabic" w:cs="Simplified Arabic" w:hint="cs"/>
                <w:b/>
                <w:bCs/>
                <w:rtl/>
                <w:lang w:bidi="ar-IQ"/>
              </w:rPr>
              <w:t xml:space="preserve"> تركيز الكلوبيولين المناعي صنف</w:t>
            </w:r>
            <w:r w:rsidRPr="00134F35">
              <w:rPr>
                <w:rFonts w:ascii="Simplified Arabic" w:hAnsi="Simplified Arabic" w:cs="Simplified Arabic"/>
                <w:b/>
                <w:bCs/>
                <w:rtl/>
                <w:lang w:bidi="ar-IQ"/>
              </w:rPr>
              <w:t xml:space="preserve"> </w:t>
            </w:r>
            <w:r w:rsidRPr="00134F35">
              <w:rPr>
                <w:rFonts w:ascii="Simplified Arabic" w:hAnsi="Simplified Arabic" w:cs="Simplified Arabic" w:hint="cs"/>
                <w:b/>
                <w:bCs/>
                <w:rtl/>
                <w:lang w:bidi="ar-IQ"/>
              </w:rPr>
              <w:t xml:space="preserve">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المستخلص من بلازما الدم يبلغ </w:t>
            </w:r>
            <w:r w:rsidRPr="00134F35">
              <w:rPr>
                <w:rFonts w:ascii="Simplified Arabic" w:hAnsi="Simplified Arabic" w:cs="Simplified Arabic"/>
                <w:b/>
                <w:bCs/>
                <w:lang w:bidi="ar-IQ"/>
              </w:rPr>
              <w:t>9.5</w:t>
            </w:r>
            <w:r w:rsidRPr="00134F35">
              <w:rPr>
                <w:rFonts w:ascii="Simplified Arabic" w:hAnsi="Simplified Arabic" w:cs="Simplified Arabic" w:hint="cs"/>
                <w:b/>
                <w:bCs/>
                <w:rtl/>
                <w:lang w:bidi="ar-IQ"/>
              </w:rPr>
              <w:t xml:space="preserve"> مليغرام / مليلت</w:t>
            </w:r>
            <w:r w:rsidRPr="00134F35">
              <w:rPr>
                <w:rFonts w:ascii="Simplified Arabic" w:hAnsi="Simplified Arabic" w:cs="Simplified Arabic" w:hint="eastAsia"/>
                <w:b/>
                <w:bCs/>
                <w:rtl/>
                <w:lang w:bidi="ar-IQ"/>
              </w:rPr>
              <w:t>ر</w:t>
            </w:r>
            <w:r w:rsidRPr="00134F35">
              <w:rPr>
                <w:rFonts w:ascii="Simplified Arabic" w:hAnsi="Simplified Arabic" w:cs="Simplified Arabic" w:hint="cs"/>
                <w:b/>
                <w:bCs/>
                <w:rtl/>
                <w:lang w:bidi="ar-IQ"/>
              </w:rPr>
              <w:t xml:space="preserve">. وان تركيز الكلوبيولين المناعي صنف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المستخلص من المشيمة يبلغ </w:t>
            </w:r>
            <w:r w:rsidRPr="00134F35">
              <w:rPr>
                <w:rFonts w:ascii="Simplified Arabic" w:hAnsi="Simplified Arabic" w:cs="Simplified Arabic"/>
                <w:b/>
                <w:bCs/>
                <w:lang w:bidi="ar-IQ"/>
              </w:rPr>
              <w:t xml:space="preserve">3.2 </w:t>
            </w:r>
            <w:r w:rsidRPr="00134F35">
              <w:rPr>
                <w:rFonts w:ascii="Simplified Arabic" w:hAnsi="Simplified Arabic" w:cs="Simplified Arabic" w:hint="cs"/>
                <w:b/>
                <w:bCs/>
                <w:rtl/>
                <w:lang w:bidi="ar-IQ"/>
              </w:rPr>
              <w:t xml:space="preserve"> مليغرام/ مليلتر. </w:t>
            </w:r>
            <w:r w:rsidRPr="00134F35">
              <w:rPr>
                <w:rFonts w:ascii="Simplified Arabic" w:hAnsi="Simplified Arabic" w:cs="Simplified Arabic"/>
                <w:b/>
                <w:bCs/>
                <w:rtl/>
                <w:lang w:bidi="ar-IQ"/>
              </w:rPr>
              <w:t xml:space="preserve">كما </w:t>
            </w:r>
            <w:r w:rsidRPr="00134F35">
              <w:rPr>
                <w:rFonts w:ascii="Simplified Arabic" w:hAnsi="Simplified Arabic" w:cs="Simplified Arabic" w:hint="cs"/>
                <w:b/>
                <w:bCs/>
                <w:rtl/>
                <w:lang w:bidi="ar-IQ"/>
              </w:rPr>
              <w:t xml:space="preserve">وجد </w:t>
            </w:r>
            <w:r w:rsidRPr="00134F35">
              <w:rPr>
                <w:rFonts w:ascii="Simplified Arabic" w:hAnsi="Simplified Arabic" w:cs="Simplified Arabic"/>
                <w:b/>
                <w:bCs/>
                <w:rtl/>
                <w:lang w:bidi="ar-IQ"/>
              </w:rPr>
              <w:t>أن</w:t>
            </w:r>
            <w:r w:rsidRPr="00134F35">
              <w:rPr>
                <w:rFonts w:ascii="Simplified Arabic" w:hAnsi="Simplified Arabic" w:cs="Simplified Arabic" w:hint="cs"/>
                <w:b/>
                <w:bCs/>
                <w:rtl/>
                <w:lang w:bidi="ar-IQ"/>
              </w:rPr>
              <w:t xml:space="preserve"> تركيز الكلوبيولين المناعي صنف </w:t>
            </w:r>
            <w:r w:rsidRPr="00134F35">
              <w:rPr>
                <w:rFonts w:ascii="Simplified Arabic" w:hAnsi="Simplified Arabic" w:cs="Simplified Arabic"/>
                <w:b/>
                <w:bCs/>
                <w:lang w:bidi="ar-IQ"/>
              </w:rPr>
              <w:t>M</w:t>
            </w:r>
            <w:r w:rsidRPr="00134F35">
              <w:rPr>
                <w:rFonts w:ascii="Simplified Arabic" w:hAnsi="Simplified Arabic" w:cs="Simplified Arabic" w:hint="cs"/>
                <w:b/>
                <w:bCs/>
                <w:rtl/>
                <w:lang w:bidi="ar-IQ"/>
              </w:rPr>
              <w:t xml:space="preserve"> المستخلص من بلازما الدم يبلغ </w:t>
            </w:r>
            <w:r w:rsidRPr="00134F35">
              <w:rPr>
                <w:rFonts w:ascii="Simplified Arabic" w:hAnsi="Simplified Arabic" w:cs="Simplified Arabic"/>
                <w:b/>
                <w:bCs/>
                <w:lang w:bidi="ar-IQ"/>
              </w:rPr>
              <w:t>1.1</w:t>
            </w:r>
            <w:r w:rsidRPr="00134F35">
              <w:rPr>
                <w:rFonts w:ascii="Simplified Arabic" w:hAnsi="Simplified Arabic" w:cs="Simplified Arabic" w:hint="cs"/>
                <w:b/>
                <w:bCs/>
                <w:rtl/>
                <w:lang w:bidi="ar-IQ"/>
              </w:rPr>
              <w:t xml:space="preserve"> مليغرام/مليلت</w:t>
            </w:r>
            <w:r w:rsidRPr="00134F35">
              <w:rPr>
                <w:rFonts w:ascii="Simplified Arabic" w:hAnsi="Simplified Arabic" w:cs="Simplified Arabic" w:hint="eastAsia"/>
                <w:b/>
                <w:bCs/>
                <w:rtl/>
                <w:lang w:bidi="ar-IQ"/>
              </w:rPr>
              <w:t>ر</w:t>
            </w:r>
            <w:r w:rsidRPr="00134F35">
              <w:rPr>
                <w:rFonts w:ascii="Simplified Arabic" w:hAnsi="Simplified Arabic" w:cs="Simplified Arabic" w:hint="cs"/>
                <w:b/>
                <w:bCs/>
                <w:rtl/>
                <w:lang w:bidi="ar-IQ"/>
              </w:rPr>
              <w:t>.</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hint="cs"/>
                <w:b/>
                <w:bCs/>
                <w:rtl/>
                <w:lang w:bidi="ar-IQ"/>
              </w:rPr>
              <w:t xml:space="preserve">كما تم تعيين تراكيز الكلوبيولينات المناعية المستخلصة </w:t>
            </w:r>
            <w:r w:rsidRPr="00134F35">
              <w:rPr>
                <w:rFonts w:ascii="Simplified Arabic" w:hAnsi="Simplified Arabic" w:cs="Simplified Arabic"/>
                <w:b/>
                <w:bCs/>
                <w:rtl/>
                <w:lang w:bidi="ar-IQ"/>
              </w:rPr>
              <w:t xml:space="preserve">مرة ثانية </w:t>
            </w:r>
            <w:r w:rsidRPr="00134F35">
              <w:rPr>
                <w:rFonts w:ascii="Simplified Arabic" w:hAnsi="Simplified Arabic" w:cs="Simplified Arabic" w:hint="cs"/>
                <w:b/>
                <w:bCs/>
                <w:rtl/>
                <w:lang w:bidi="ar-IQ"/>
              </w:rPr>
              <w:t xml:space="preserve">بالطريقة المطلقة ولوحظ </w:t>
            </w:r>
            <w:r w:rsidRPr="00134F35">
              <w:rPr>
                <w:rFonts w:ascii="Simplified Arabic" w:hAnsi="Simplified Arabic" w:cs="Simplified Arabic"/>
                <w:b/>
                <w:bCs/>
                <w:rtl/>
                <w:lang w:bidi="ar-IQ"/>
              </w:rPr>
              <w:t>أن</w:t>
            </w:r>
            <w:r w:rsidRPr="00134F35">
              <w:rPr>
                <w:rFonts w:ascii="Simplified Arabic" w:hAnsi="Simplified Arabic" w:cs="Simplified Arabic" w:hint="cs"/>
                <w:b/>
                <w:bCs/>
                <w:rtl/>
                <w:lang w:bidi="ar-IQ"/>
              </w:rPr>
              <w:t xml:space="preserve"> </w:t>
            </w:r>
            <w:r w:rsidRPr="00134F35">
              <w:rPr>
                <w:rFonts w:ascii="Simplified Arabic" w:hAnsi="Simplified Arabic" w:cs="Simplified Arabic"/>
                <w:b/>
                <w:bCs/>
                <w:rtl/>
                <w:lang w:bidi="ar-IQ"/>
              </w:rPr>
              <w:t>القيم المستحصلة بهذه الطريقة كانت أدنى من القيم التي تم الحصول عليها بالطريقة السابقة. حيث</w:t>
            </w:r>
            <w:r w:rsidRPr="00134F35">
              <w:rPr>
                <w:rFonts w:ascii="Simplified Arabic" w:hAnsi="Simplified Arabic" w:cs="Simplified Arabic" w:hint="cs"/>
                <w:b/>
                <w:bCs/>
                <w:rtl/>
                <w:lang w:bidi="ar-IQ"/>
              </w:rPr>
              <w:t xml:space="preserve"> وجد </w:t>
            </w:r>
            <w:r w:rsidRPr="00134F35">
              <w:rPr>
                <w:rFonts w:ascii="Simplified Arabic" w:hAnsi="Simplified Arabic" w:cs="Simplified Arabic"/>
                <w:b/>
                <w:bCs/>
                <w:rtl/>
                <w:lang w:bidi="ar-IQ"/>
              </w:rPr>
              <w:t>أن</w:t>
            </w:r>
            <w:r w:rsidRPr="00134F35">
              <w:rPr>
                <w:rFonts w:ascii="Simplified Arabic" w:hAnsi="Simplified Arabic" w:cs="Simplified Arabic" w:hint="cs"/>
                <w:b/>
                <w:bCs/>
                <w:rtl/>
                <w:lang w:bidi="ar-IQ"/>
              </w:rPr>
              <w:t xml:space="preserve"> تركيز الكلوبيولين المناعي صنف</w:t>
            </w:r>
            <w:r w:rsidRPr="00134F35">
              <w:rPr>
                <w:rFonts w:ascii="Simplified Arabic" w:hAnsi="Simplified Arabic" w:cs="Simplified Arabic"/>
                <w:b/>
                <w:bCs/>
                <w:rtl/>
                <w:lang w:bidi="ar-IQ"/>
              </w:rPr>
              <w:t xml:space="preserve"> </w:t>
            </w:r>
            <w:r w:rsidRPr="00134F35">
              <w:rPr>
                <w:rFonts w:ascii="Simplified Arabic" w:hAnsi="Simplified Arabic" w:cs="Simplified Arabic" w:hint="cs"/>
                <w:b/>
                <w:bCs/>
                <w:rtl/>
                <w:lang w:bidi="ar-IQ"/>
              </w:rPr>
              <w:t xml:space="preserve">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المستخلص من بلازما الدم يبلغ </w:t>
            </w:r>
            <w:r w:rsidRPr="00134F35">
              <w:rPr>
                <w:rFonts w:ascii="Simplified Arabic" w:hAnsi="Simplified Arabic" w:cs="Simplified Arabic"/>
                <w:b/>
                <w:bCs/>
                <w:lang w:bidi="ar-IQ"/>
              </w:rPr>
              <w:t>8.3</w:t>
            </w:r>
            <w:r w:rsidRPr="00134F35">
              <w:rPr>
                <w:rFonts w:ascii="Simplified Arabic" w:hAnsi="Simplified Arabic" w:cs="Simplified Arabic" w:hint="cs"/>
                <w:b/>
                <w:bCs/>
                <w:rtl/>
                <w:lang w:bidi="ar-IQ"/>
              </w:rPr>
              <w:t xml:space="preserve"> مليغرام / مليلت</w:t>
            </w:r>
            <w:r w:rsidRPr="00134F35">
              <w:rPr>
                <w:rFonts w:ascii="Simplified Arabic" w:hAnsi="Simplified Arabic" w:cs="Simplified Arabic" w:hint="eastAsia"/>
                <w:b/>
                <w:bCs/>
                <w:rtl/>
                <w:lang w:bidi="ar-IQ"/>
              </w:rPr>
              <w:t>ر</w:t>
            </w:r>
            <w:r w:rsidRPr="00134F35">
              <w:rPr>
                <w:rFonts w:ascii="Simplified Arabic" w:hAnsi="Simplified Arabic" w:cs="Simplified Arabic" w:hint="cs"/>
                <w:b/>
                <w:bCs/>
                <w:rtl/>
                <w:lang w:bidi="ar-IQ"/>
              </w:rPr>
              <w:t>. وان تركيز الكلوبيولين المناعي صنف</w:t>
            </w:r>
            <w:r w:rsidRPr="00134F35">
              <w:rPr>
                <w:rFonts w:ascii="Simplified Arabic" w:hAnsi="Simplified Arabic" w:cs="Simplified Arabic"/>
                <w:b/>
                <w:bCs/>
                <w:rtl/>
                <w:lang w:bidi="ar-IQ"/>
              </w:rPr>
              <w:t xml:space="preserve"> </w:t>
            </w:r>
            <w:r w:rsidRPr="00134F35">
              <w:rPr>
                <w:rFonts w:ascii="Simplified Arabic" w:hAnsi="Simplified Arabic" w:cs="Simplified Arabic" w:hint="cs"/>
                <w:b/>
                <w:bCs/>
                <w:rtl/>
                <w:lang w:bidi="ar-IQ"/>
              </w:rPr>
              <w:t xml:space="preserve">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المستخلص من المشيمة يبلغ </w:t>
            </w:r>
            <w:r w:rsidRPr="00134F35">
              <w:rPr>
                <w:rFonts w:ascii="Simplified Arabic" w:hAnsi="Simplified Arabic" w:cs="Simplified Arabic"/>
                <w:b/>
                <w:bCs/>
                <w:lang w:bidi="ar-IQ"/>
              </w:rPr>
              <w:t>2.8</w:t>
            </w:r>
            <w:r w:rsidRPr="00134F35">
              <w:rPr>
                <w:rFonts w:ascii="Simplified Arabic" w:hAnsi="Simplified Arabic" w:cs="Simplified Arabic" w:hint="cs"/>
                <w:b/>
                <w:bCs/>
                <w:rtl/>
                <w:lang w:bidi="ar-IQ"/>
              </w:rPr>
              <w:t xml:space="preserve"> مليغرام / مليلت</w:t>
            </w:r>
            <w:r w:rsidRPr="00134F35">
              <w:rPr>
                <w:rFonts w:ascii="Simplified Arabic" w:hAnsi="Simplified Arabic" w:cs="Simplified Arabic" w:hint="eastAsia"/>
                <w:b/>
                <w:bCs/>
                <w:rtl/>
                <w:lang w:bidi="ar-IQ"/>
              </w:rPr>
              <w:t>ر</w:t>
            </w:r>
            <w:r w:rsidRPr="00134F35">
              <w:rPr>
                <w:rFonts w:ascii="Simplified Arabic" w:hAnsi="Simplified Arabic" w:cs="Simplified Arabic" w:hint="cs"/>
                <w:b/>
                <w:bCs/>
                <w:rtl/>
                <w:lang w:bidi="ar-IQ"/>
              </w:rPr>
              <w:t xml:space="preserve"> . أما الكلوبيولين المناعي صنف </w:t>
            </w:r>
            <w:r w:rsidRPr="00134F35">
              <w:rPr>
                <w:rFonts w:ascii="Simplified Arabic" w:hAnsi="Simplified Arabic" w:cs="Simplified Arabic"/>
                <w:b/>
                <w:bCs/>
                <w:lang w:bidi="ar-IQ"/>
              </w:rPr>
              <w:t>M</w:t>
            </w:r>
            <w:r w:rsidRPr="00134F35">
              <w:rPr>
                <w:rFonts w:ascii="Simplified Arabic" w:hAnsi="Simplified Arabic" w:cs="Simplified Arabic" w:hint="cs"/>
                <w:b/>
                <w:bCs/>
                <w:rtl/>
                <w:lang w:bidi="ar-IQ"/>
              </w:rPr>
              <w:t xml:space="preserve"> المستخلص من بلازما الدم فقد وجد </w:t>
            </w:r>
            <w:r w:rsidRPr="00134F35">
              <w:rPr>
                <w:rFonts w:ascii="Simplified Arabic" w:hAnsi="Simplified Arabic" w:cs="Simplified Arabic"/>
                <w:b/>
                <w:bCs/>
                <w:rtl/>
                <w:lang w:bidi="ar-IQ"/>
              </w:rPr>
              <w:t>أن</w:t>
            </w:r>
            <w:r w:rsidRPr="00134F35">
              <w:rPr>
                <w:rFonts w:ascii="Simplified Arabic" w:hAnsi="Simplified Arabic" w:cs="Simplified Arabic" w:hint="cs"/>
                <w:b/>
                <w:bCs/>
                <w:rtl/>
                <w:lang w:bidi="ar-IQ"/>
              </w:rPr>
              <w:t xml:space="preserve"> تركيزه يبلغ  </w:t>
            </w:r>
            <w:r w:rsidRPr="00134F35">
              <w:rPr>
                <w:rFonts w:ascii="Simplified Arabic" w:hAnsi="Simplified Arabic" w:cs="Simplified Arabic"/>
                <w:b/>
                <w:bCs/>
                <w:lang w:bidi="ar-IQ"/>
              </w:rPr>
              <w:t>0.8</w:t>
            </w:r>
            <w:r w:rsidRPr="00134F35">
              <w:rPr>
                <w:rFonts w:ascii="Simplified Arabic" w:hAnsi="Simplified Arabic" w:cs="Simplified Arabic" w:hint="cs"/>
                <w:b/>
                <w:bCs/>
                <w:rtl/>
                <w:lang w:bidi="ar-IQ"/>
              </w:rPr>
              <w:t xml:space="preserve"> مليغرام /مليلتر.</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hint="cs"/>
                <w:b/>
                <w:bCs/>
                <w:rtl/>
                <w:lang w:bidi="ar-IQ"/>
              </w:rPr>
              <w:t xml:space="preserve">حضرت الأمصال المضادة للكلوبيولينات المناعية صنف </w:t>
            </w:r>
            <w:r w:rsidRPr="00134F35">
              <w:rPr>
                <w:rFonts w:ascii="Simplified Arabic" w:hAnsi="Simplified Arabic" w:cs="Simplified Arabic"/>
                <w:b/>
                <w:bCs/>
                <w:lang w:bidi="ar-IQ"/>
              </w:rPr>
              <w:t>G</w:t>
            </w:r>
            <w:r w:rsidRPr="00134F35">
              <w:rPr>
                <w:rFonts w:ascii="Simplified Arabic" w:hAnsi="Simplified Arabic" w:cs="Simplified Arabic" w:hint="cs"/>
                <w:b/>
                <w:bCs/>
                <w:rtl/>
                <w:lang w:bidi="ar-IQ"/>
              </w:rPr>
              <w:t xml:space="preserve"> و</w:t>
            </w:r>
            <w:r w:rsidRPr="00134F35">
              <w:rPr>
                <w:rFonts w:ascii="Simplified Arabic" w:hAnsi="Simplified Arabic" w:cs="Simplified Arabic"/>
                <w:b/>
                <w:bCs/>
                <w:lang w:bidi="ar-IQ"/>
              </w:rPr>
              <w:t>M</w:t>
            </w:r>
            <w:r w:rsidRPr="00134F35">
              <w:rPr>
                <w:rFonts w:ascii="Simplified Arabic" w:hAnsi="Simplified Arabic" w:cs="Simplified Arabic" w:hint="cs"/>
                <w:b/>
                <w:bCs/>
                <w:rtl/>
                <w:lang w:bidi="ar-IQ"/>
              </w:rPr>
              <w:t xml:space="preserve"> المستخلصة والمنقاة وذلك بحقنها في الأرانب ضمن جدول تمنيعي خاص .</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b/>
                <w:bCs/>
                <w:rtl/>
                <w:lang w:bidi="ar-IQ"/>
              </w:rPr>
              <w:t>و</w:t>
            </w:r>
            <w:r w:rsidRPr="00134F35">
              <w:rPr>
                <w:rFonts w:ascii="Simplified Arabic" w:hAnsi="Simplified Arabic" w:cs="Simplified Arabic" w:hint="cs"/>
                <w:b/>
                <w:bCs/>
                <w:rtl/>
                <w:lang w:bidi="ar-IQ"/>
              </w:rPr>
              <w:t>تم التأكد من محافظة الكلوبيولينات المناعية على فعاليتها المناعية بعد انتهاء عمليات الاستخلاص والفصل والتنقية بإجراء فحص الانتشار المناعي المزدوج في هلام الاكاروز .</w:t>
            </w:r>
          </w:p>
          <w:p w:rsidR="00966326" w:rsidRPr="00134F35" w:rsidRDefault="00966326" w:rsidP="00562809">
            <w:pPr>
              <w:pStyle w:val="NoSpacing"/>
              <w:spacing w:line="187" w:lineRule="auto"/>
              <w:jc w:val="both"/>
              <w:rPr>
                <w:rFonts w:ascii="Simplified Arabic" w:hAnsi="Simplified Arabic" w:cs="Simplified Arabic"/>
                <w:b/>
                <w:bCs/>
                <w:rtl/>
                <w:lang w:bidi="ar-IQ"/>
              </w:rPr>
            </w:pPr>
            <w:r w:rsidRPr="00134F35">
              <w:rPr>
                <w:rFonts w:ascii="Simplified Arabic" w:hAnsi="Simplified Arabic" w:cs="Simplified Arabic" w:hint="cs"/>
                <w:b/>
                <w:bCs/>
                <w:rtl/>
                <w:lang w:bidi="ar-IQ"/>
              </w:rPr>
              <w:t>كما اجري فحص الانتشار المناعي الشعاعي خلال جميع مراحل الاستخلاص والفصل والتنقية للتأكد من درجة نقاوة الكلوبيولينات المناعية بعد كل مرحلة .</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sidRPr="00AF3756">
              <w:rPr>
                <w:rFonts w:ascii="Simplified Arabic" w:hAnsi="Simplified Arabic" w:cs="Simplified Arabic" w:hint="cs"/>
                <w:b/>
                <w:bCs/>
                <w:sz w:val="24"/>
                <w:szCs w:val="24"/>
                <w:rtl/>
                <w:lang w:bidi="ar-IQ"/>
              </w:rPr>
              <w:t>د. عصام فاضل الجميلي</w:t>
            </w:r>
            <w:r>
              <w:rPr>
                <w:rFonts w:ascii="Simplified Arabic" w:hAnsi="Simplified Arabic" w:cs="Simplified Arabic" w:hint="cs"/>
                <w:b/>
                <w:bCs/>
                <w:sz w:val="24"/>
                <w:szCs w:val="24"/>
                <w:rtl/>
                <w:lang w:bidi="ar-IQ"/>
              </w:rPr>
              <w:t xml:space="preserve">         </w:t>
            </w:r>
            <w:r w:rsidRPr="00AF3756">
              <w:rPr>
                <w:rFonts w:ascii="Simplified Arabic" w:hAnsi="Simplified Arabic" w:cs="Simplified Arabic" w:hint="cs"/>
                <w:b/>
                <w:bCs/>
                <w:sz w:val="24"/>
                <w:szCs w:val="24"/>
                <w:rtl/>
                <w:lang w:bidi="ar-IQ"/>
              </w:rPr>
              <w:t>د.ندى عبد المجيد الانصاري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4F09E0">
              <w:rPr>
                <w:rFonts w:ascii="Simplified Arabic" w:hAnsi="Simplified Arabic" w:cs="Simplified Arabic" w:hint="cs"/>
                <w:b/>
                <w:bCs/>
                <w:sz w:val="24"/>
                <w:szCs w:val="24"/>
                <w:rtl/>
                <w:lang w:bidi="ar-IQ"/>
              </w:rPr>
              <w:t>شيماء ضمد حسن العبودي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2272" behindDoc="0" locked="0" layoutInCell="1" allowOverlap="1" wp14:anchorId="16059338" wp14:editId="6EED88DB">
                      <wp:simplePos x="0" y="0"/>
                      <wp:positionH relativeFrom="column">
                        <wp:posOffset>803275</wp:posOffset>
                      </wp:positionH>
                      <wp:positionV relativeFrom="paragraph">
                        <wp:posOffset>13335</wp:posOffset>
                      </wp:positionV>
                      <wp:extent cx="247650" cy="223520"/>
                      <wp:effectExtent l="0" t="0" r="19050"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63.25pt;margin-top:1.05pt;width:19.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p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LiiEykoAgAATQQAAA4AAAAAAAAAAAAAAAAALgIAAGRycy9lMm9E&#10;b2MueG1sUEsBAi0AFAAGAAgAAAAhAMWrclvdAAAACAEAAA8AAAAAAAAAAAAAAAAAggQAAGRycy9k&#10;b3ducmV2LnhtbFBLBQYAAAAABAAEAPMAAACMBQ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3296" behindDoc="0" locked="0" layoutInCell="1" allowOverlap="1" wp14:anchorId="29A83EA2" wp14:editId="3677971B">
                      <wp:simplePos x="0" y="0"/>
                      <wp:positionH relativeFrom="column">
                        <wp:posOffset>588010</wp:posOffset>
                      </wp:positionH>
                      <wp:positionV relativeFrom="paragraph">
                        <wp:posOffset>8255</wp:posOffset>
                      </wp:positionV>
                      <wp:extent cx="228600" cy="223520"/>
                      <wp:effectExtent l="0" t="0" r="19050" b="24130"/>
                      <wp:wrapNone/>
                      <wp:docPr id="293" name="Text Box 29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3" o:spid="_x0000_s1063" type="#_x0000_t202" style="position:absolute;left:0;text-align:left;margin-left:46.3pt;margin-top:.65pt;width:18pt;height:17.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RyLixmQIAAL0FAAAOAAAAAAAAAAAAAAAAAC4CAABkcnMvZTJvRG9jLnht&#10;bFBLAQItABQABgAIAAAAIQAh2Y4S2QAAAAcBAAAPAAAAAAAAAAAAAAAAAPMEAABkcnMvZG93bnJl&#10;di54bWxQSwUGAAAAAAQABADzAAAA+QU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4320" behindDoc="0" locked="0" layoutInCell="1" allowOverlap="1" wp14:anchorId="24ECC0E0" wp14:editId="29B01197">
                      <wp:simplePos x="0" y="0"/>
                      <wp:positionH relativeFrom="column">
                        <wp:posOffset>1092835</wp:posOffset>
                      </wp:positionH>
                      <wp:positionV relativeFrom="paragraph">
                        <wp:posOffset>8255</wp:posOffset>
                      </wp:positionV>
                      <wp:extent cx="219075" cy="223520"/>
                      <wp:effectExtent l="0" t="0" r="28575" b="24130"/>
                      <wp:wrapNone/>
                      <wp:docPr id="294" name="Text Box 29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4" o:spid="_x0000_s1064" type="#_x0000_t202" style="position:absolute;left:0;text-align:left;margin-left:86.05pt;margin-top:.65pt;width:17.25pt;height:17.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rGdSibAgAAvQUAAA4AAAAAAAAAAAAAAAAALgIAAGRycy9lMm9E&#10;b2MueG1sUEsBAi0AFAAGAAgAAAAhAPehCPTcAAAACAEAAA8AAAAAAAAAAAAAAAAA9QQAAGRycy9k&#10;b3ducmV2LnhtbFBLBQYAAAAABAAEAPMAAAD+BQ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5344" behindDoc="0" locked="0" layoutInCell="1" allowOverlap="1" wp14:anchorId="629F9AE1" wp14:editId="20059F74">
                      <wp:simplePos x="0" y="0"/>
                      <wp:positionH relativeFrom="column">
                        <wp:posOffset>815340</wp:posOffset>
                      </wp:positionH>
                      <wp:positionV relativeFrom="paragraph">
                        <wp:posOffset>8255</wp:posOffset>
                      </wp:positionV>
                      <wp:extent cx="238125" cy="223520"/>
                      <wp:effectExtent l="0" t="0" r="28575" b="24130"/>
                      <wp:wrapNone/>
                      <wp:docPr id="295" name="Text Box 29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5" o:spid="_x0000_s1065" type="#_x0000_t202" style="position:absolute;left:0;text-align:left;margin-left:64.2pt;margin-top:.65pt;width:18.75pt;height:17.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po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S9baaJoCAAC9BQAADgAAAAAAAAAAAAAAAAAuAgAAZHJzL2Uyb0Rv&#10;Yy54bWxQSwECLQAUAAYACAAAACEAId5RLd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7392" behindDoc="0" locked="0" layoutInCell="1" allowOverlap="1" wp14:anchorId="12C2E655" wp14:editId="5A0AFF67">
                      <wp:simplePos x="0" y="0"/>
                      <wp:positionH relativeFrom="column">
                        <wp:posOffset>1791335</wp:posOffset>
                      </wp:positionH>
                      <wp:positionV relativeFrom="paragraph">
                        <wp:posOffset>12700</wp:posOffset>
                      </wp:positionV>
                      <wp:extent cx="247650" cy="214630"/>
                      <wp:effectExtent l="0" t="0" r="19050" b="13970"/>
                      <wp:wrapNone/>
                      <wp:docPr id="296" name="Text Box 29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6" o:spid="_x0000_s1066" type="#_x0000_t202" style="position:absolute;left:0;text-align:left;margin-left:141.05pt;margin-top:1pt;width:19.5pt;height:16.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GoFaPyWAgAAvQUAAA4AAAAAAAAAAAAAAAAALgIAAGRycy9lMm9Eb2MueG1sUEsB&#10;Ai0AFAAGAAgAAAAhAH30BD7YAAAACAEAAA8AAAAAAAAAAAAAAAAA8AQAAGRycy9kb3ducmV2Lnht&#10;bFBLBQYAAAAABAAEAPMAAAD1BQ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6368" behindDoc="0" locked="0" layoutInCell="1" allowOverlap="1" wp14:anchorId="72F4F8EB" wp14:editId="3AFE3BCB">
                      <wp:simplePos x="0" y="0"/>
                      <wp:positionH relativeFrom="column">
                        <wp:posOffset>2320290</wp:posOffset>
                      </wp:positionH>
                      <wp:positionV relativeFrom="paragraph">
                        <wp:posOffset>17145</wp:posOffset>
                      </wp:positionV>
                      <wp:extent cx="219075" cy="214630"/>
                      <wp:effectExtent l="0" t="0" r="28575" b="13970"/>
                      <wp:wrapNone/>
                      <wp:docPr id="297" name="Text Box 29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7" o:spid="_x0000_s1067" type="#_x0000_t202" style="position:absolute;left:0;text-align:left;margin-left:182.7pt;margin-top:1.35pt;width:17.25pt;height:16.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FdrKB6ZAgAAvQUAAA4AAAAAAAAAAAAAAAAALgIAAGRycy9lMm9Eb2Mu&#10;eG1sUEsBAi0AFAAGAAgAAAAhACsvg3TbAAAACAEAAA8AAAAAAAAAAAAAAAAA8wQAAGRycy9kb3du&#10;cmV2LnhtbFBLBQYAAAAABAAEAPMAAAD7BQ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4F09E0">
              <w:rPr>
                <w:rFonts w:ascii="Simplified Arabic" w:hAnsi="Simplified Arabic" w:cs="Simplified Arabic" w:hint="cs"/>
                <w:b/>
                <w:bCs/>
                <w:sz w:val="24"/>
                <w:szCs w:val="24"/>
                <w:rtl/>
                <w:lang w:bidi="ar-IQ"/>
              </w:rPr>
              <w:t xml:space="preserve">دراسة تأثير مستخلص نبات زنابق المطر البيضاء </w:t>
            </w:r>
            <w:proofErr w:type="spellStart"/>
            <w:r w:rsidRPr="004F09E0">
              <w:rPr>
                <w:rFonts w:ascii="Simplified Arabic" w:hAnsi="Simplified Arabic" w:cs="Simplified Arabic"/>
                <w:b/>
                <w:bCs/>
                <w:sz w:val="24"/>
                <w:szCs w:val="24"/>
                <w:lang w:bidi="ar-IQ"/>
              </w:rPr>
              <w:t>Zephyranthes</w:t>
            </w:r>
            <w:proofErr w:type="spellEnd"/>
            <w:r w:rsidRPr="004F09E0">
              <w:rPr>
                <w:rFonts w:ascii="Simplified Arabic" w:hAnsi="Simplified Arabic" w:cs="Simplified Arabic"/>
                <w:b/>
                <w:bCs/>
                <w:sz w:val="24"/>
                <w:szCs w:val="24"/>
                <w:lang w:bidi="ar-IQ"/>
              </w:rPr>
              <w:t xml:space="preserve"> candida</w:t>
            </w:r>
            <w:r w:rsidRPr="004F09E0">
              <w:rPr>
                <w:rFonts w:ascii="Simplified Arabic" w:hAnsi="Simplified Arabic" w:cs="Simplified Arabic" w:hint="cs"/>
                <w:b/>
                <w:bCs/>
                <w:sz w:val="24"/>
                <w:szCs w:val="24"/>
                <w:rtl/>
                <w:lang w:bidi="ar-IQ"/>
              </w:rPr>
              <w:t xml:space="preserve"> وبعض مكوناته على الانقسام الخلوي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4F09E0" w:rsidRDefault="00966326" w:rsidP="00562809">
            <w:pPr>
              <w:pStyle w:val="NoSpacing"/>
              <w:spacing w:line="180" w:lineRule="auto"/>
              <w:jc w:val="both"/>
              <w:rPr>
                <w:rFonts w:ascii="Simplified Arabic" w:hAnsi="Simplified Arabic" w:cs="Simplified Arabic"/>
                <w:b/>
                <w:bCs/>
                <w:sz w:val="20"/>
                <w:szCs w:val="20"/>
                <w:rtl/>
                <w:lang w:bidi="ar-IQ"/>
              </w:rPr>
            </w:pPr>
            <w:r w:rsidRPr="004F09E0">
              <w:rPr>
                <w:rFonts w:ascii="Simplified Arabic" w:hAnsi="Simplified Arabic" w:cs="Simplified Arabic" w:hint="cs"/>
                <w:b/>
                <w:bCs/>
                <w:sz w:val="20"/>
                <w:szCs w:val="20"/>
                <w:rtl/>
                <w:lang w:bidi="ar-IQ"/>
              </w:rPr>
              <w:t xml:space="preserve">تمت دراسة تأثير المستخلص الخام لنبات زنابق المطر البيضاء </w:t>
            </w:r>
            <w:proofErr w:type="spellStart"/>
            <w:r w:rsidRPr="004F09E0">
              <w:rPr>
                <w:rFonts w:ascii="Simplified Arabic" w:hAnsi="Simplified Arabic" w:cs="Simplified Arabic"/>
                <w:b/>
                <w:bCs/>
                <w:sz w:val="20"/>
                <w:szCs w:val="20"/>
                <w:lang w:bidi="ar-IQ"/>
              </w:rPr>
              <w:t>Zephyranthes</w:t>
            </w:r>
            <w:proofErr w:type="spellEnd"/>
            <w:r w:rsidRPr="004F09E0">
              <w:rPr>
                <w:rFonts w:ascii="Simplified Arabic" w:hAnsi="Simplified Arabic" w:cs="Simplified Arabic"/>
                <w:b/>
                <w:bCs/>
                <w:sz w:val="20"/>
                <w:szCs w:val="20"/>
                <w:lang w:bidi="ar-IQ"/>
              </w:rPr>
              <w:t xml:space="preserve"> candida</w:t>
            </w:r>
            <w:r w:rsidRPr="004F09E0">
              <w:rPr>
                <w:rFonts w:ascii="Simplified Arabic" w:hAnsi="Simplified Arabic" w:cs="Simplified Arabic" w:hint="cs"/>
                <w:b/>
                <w:bCs/>
                <w:sz w:val="20"/>
                <w:szCs w:val="20"/>
                <w:rtl/>
                <w:lang w:bidi="ar-IQ"/>
              </w:rPr>
              <w:t xml:space="preserve"> على الانقسام الخلوي في القمة النامية لجذور البصل </w:t>
            </w:r>
            <w:r w:rsidRPr="004F09E0">
              <w:rPr>
                <w:rFonts w:ascii="Simplified Arabic" w:hAnsi="Simplified Arabic" w:cs="Simplified Arabic"/>
                <w:b/>
                <w:bCs/>
                <w:sz w:val="20"/>
                <w:szCs w:val="20"/>
                <w:lang w:bidi="ar-IQ"/>
              </w:rPr>
              <w:t xml:space="preserve">Allium </w:t>
            </w:r>
            <w:proofErr w:type="spellStart"/>
            <w:r w:rsidRPr="004F09E0">
              <w:rPr>
                <w:rFonts w:ascii="Simplified Arabic" w:hAnsi="Simplified Arabic" w:cs="Simplified Arabic"/>
                <w:b/>
                <w:bCs/>
                <w:sz w:val="20"/>
                <w:szCs w:val="20"/>
                <w:lang w:bidi="ar-IQ"/>
              </w:rPr>
              <w:t>cepa</w:t>
            </w:r>
            <w:proofErr w:type="spellEnd"/>
            <w:r w:rsidRPr="004F09E0">
              <w:rPr>
                <w:rFonts w:ascii="Simplified Arabic" w:hAnsi="Simplified Arabic" w:cs="Simplified Arabic" w:hint="cs"/>
                <w:b/>
                <w:bCs/>
                <w:sz w:val="20"/>
                <w:szCs w:val="20"/>
                <w:rtl/>
                <w:lang w:bidi="ar-IQ"/>
              </w:rPr>
              <w:t>.</w:t>
            </w:r>
          </w:p>
          <w:p w:rsidR="00966326" w:rsidRPr="004F09E0" w:rsidRDefault="00966326" w:rsidP="00562809">
            <w:pPr>
              <w:pStyle w:val="NoSpacing"/>
              <w:spacing w:line="180" w:lineRule="auto"/>
              <w:jc w:val="both"/>
              <w:rPr>
                <w:rFonts w:ascii="Simplified Arabic" w:hAnsi="Simplified Arabic" w:cs="Simplified Arabic"/>
                <w:b/>
                <w:bCs/>
                <w:sz w:val="20"/>
                <w:szCs w:val="20"/>
                <w:rtl/>
                <w:lang w:bidi="ar-IQ"/>
              </w:rPr>
            </w:pPr>
            <w:r w:rsidRPr="004F09E0">
              <w:rPr>
                <w:rFonts w:ascii="Simplified Arabic" w:hAnsi="Simplified Arabic" w:cs="Simplified Arabic" w:hint="cs"/>
                <w:b/>
                <w:bCs/>
                <w:sz w:val="20"/>
                <w:szCs w:val="20"/>
                <w:rtl/>
                <w:lang w:bidi="ar-IQ"/>
              </w:rPr>
              <w:t xml:space="preserve">المعاملة بالتراكيز 5، 10، 20، 40، 60 % من المستخلص المائي الخام لأبصال  </w:t>
            </w:r>
            <w:proofErr w:type="spellStart"/>
            <w:r w:rsidRPr="004F09E0">
              <w:rPr>
                <w:rFonts w:ascii="Simplified Arabic" w:hAnsi="Simplified Arabic" w:cs="Simplified Arabic"/>
                <w:b/>
                <w:bCs/>
                <w:sz w:val="20"/>
                <w:szCs w:val="20"/>
                <w:lang w:bidi="ar-IQ"/>
              </w:rPr>
              <w:t>Z.candida</w:t>
            </w:r>
            <w:proofErr w:type="spellEnd"/>
            <w:r w:rsidRPr="004F09E0">
              <w:rPr>
                <w:rFonts w:ascii="Simplified Arabic" w:hAnsi="Simplified Arabic" w:cs="Simplified Arabic" w:hint="cs"/>
                <w:b/>
                <w:bCs/>
                <w:sz w:val="20"/>
                <w:szCs w:val="20"/>
                <w:rtl/>
                <w:lang w:bidi="ar-IQ"/>
              </w:rPr>
              <w:t xml:space="preserve"> خلال ثلاث فترات 2، 4، 6 ساعة، ادت الى توقف الانقسام الخلوي في الطور الاستوائي في جميع هذه التراكيز وظهرت خلايا حاوية على كروموسومات متأخرة وجسور بنسب منخفضة في بعضها، وحالة تميع وتكتل الكروموسومات عند المعاملة بالتراكيز 20، 40، 60 % في بعض فترات المعاملة.</w:t>
            </w:r>
          </w:p>
          <w:p w:rsidR="00966326" w:rsidRPr="004F09E0" w:rsidRDefault="00966326" w:rsidP="00562809">
            <w:pPr>
              <w:pStyle w:val="NoSpacing"/>
              <w:spacing w:line="180" w:lineRule="auto"/>
              <w:jc w:val="both"/>
              <w:rPr>
                <w:rFonts w:ascii="Simplified Arabic" w:hAnsi="Simplified Arabic" w:cs="Simplified Arabic"/>
                <w:b/>
                <w:bCs/>
                <w:sz w:val="20"/>
                <w:szCs w:val="20"/>
                <w:rtl/>
                <w:lang w:bidi="ar-IQ"/>
              </w:rPr>
            </w:pPr>
            <w:r w:rsidRPr="004F09E0">
              <w:rPr>
                <w:rFonts w:ascii="Simplified Arabic" w:hAnsi="Simplified Arabic" w:cs="Simplified Arabic" w:hint="cs"/>
                <w:b/>
                <w:bCs/>
                <w:sz w:val="20"/>
                <w:szCs w:val="20"/>
                <w:rtl/>
                <w:lang w:bidi="ar-IQ"/>
              </w:rPr>
              <w:t>واختبرت تأثير ثلاث طرق مختلفة في التجفيف على فعالية المستخلص، فقد جففت الابصال في درجة حرارة الغرفة واستخدم مسحوقها في تحضير المستخلص، وجفف المستخلص بأستخدام المبخر الدوار وبأستخدام جهاز المجفد ووجد ان الطريقة الاولى افضل من الطريقتين الثانية والثالثة وذلك للحصول على نتيجة مشابهة للمستخلص غير المجفف (100% استوائي متوقف) وبدون تغيرات كروموسومية اخرى.</w:t>
            </w:r>
          </w:p>
          <w:p w:rsidR="00966326" w:rsidRPr="004F09E0" w:rsidRDefault="00966326" w:rsidP="00562809">
            <w:pPr>
              <w:pStyle w:val="NoSpacing"/>
              <w:spacing w:line="180" w:lineRule="auto"/>
              <w:jc w:val="both"/>
              <w:rPr>
                <w:rFonts w:ascii="Simplified Arabic" w:hAnsi="Simplified Arabic" w:cs="Simplified Arabic"/>
                <w:b/>
                <w:bCs/>
                <w:sz w:val="20"/>
                <w:szCs w:val="20"/>
                <w:rtl/>
                <w:lang w:bidi="ar-IQ"/>
              </w:rPr>
            </w:pPr>
            <w:r w:rsidRPr="004F09E0">
              <w:rPr>
                <w:rFonts w:ascii="Simplified Arabic" w:hAnsi="Simplified Arabic" w:cs="Simplified Arabic" w:hint="cs"/>
                <w:b/>
                <w:bCs/>
                <w:sz w:val="20"/>
                <w:szCs w:val="20"/>
                <w:rtl/>
                <w:lang w:bidi="ar-IQ"/>
              </w:rPr>
              <w:t>قورنت فعالية المستخلص المائي والكحولي لكل من الابصال والاوراق، ووجد ان المعاملة بالمستخلصات المائية للأبصال ادت الى توقف الخلايا في الطور الاستوائي بنسبة 100%، وكانت النسبة 81.68% عند المعاملة بالمستخلص المائي للأوراق، وسببت المعاملة بالمستخلصات الكحولية توقف الخلايا في الطور الاستوائي وتكتل وتميع الكروموسومات في الطور الاستوائي والنهائي.</w:t>
            </w:r>
          </w:p>
          <w:p w:rsidR="00966326" w:rsidRPr="004F09E0" w:rsidRDefault="00966326" w:rsidP="00562809">
            <w:pPr>
              <w:pStyle w:val="NoSpacing"/>
              <w:spacing w:line="180" w:lineRule="auto"/>
              <w:jc w:val="both"/>
              <w:rPr>
                <w:rFonts w:ascii="Simplified Arabic" w:hAnsi="Simplified Arabic" w:cs="Simplified Arabic"/>
                <w:b/>
                <w:bCs/>
                <w:sz w:val="20"/>
                <w:szCs w:val="20"/>
                <w:rtl/>
                <w:lang w:bidi="ar-IQ"/>
              </w:rPr>
            </w:pPr>
            <w:r w:rsidRPr="004F09E0">
              <w:rPr>
                <w:rFonts w:ascii="Simplified Arabic" w:hAnsi="Simplified Arabic" w:cs="Simplified Arabic" w:hint="cs"/>
                <w:b/>
                <w:bCs/>
                <w:sz w:val="20"/>
                <w:szCs w:val="20"/>
                <w:rtl/>
                <w:lang w:bidi="ar-IQ"/>
              </w:rPr>
              <w:t>ازداد دليل الانقسام في الجذور المعاملة بالمستخلصات اعلاه عن السيطرة في بعض التجارب، وعزي ذلك الى تراكم الخلايا في الطور الاستوائي، او الى احتمال احتواء المستخلص الخام على مركبات تحث على الانقسام الخلوي؛ فضلاً عن احتواءه على مركبات توقف الانقسام الخلوي في الطور الاستوائي.</w:t>
            </w:r>
          </w:p>
          <w:p w:rsidR="00966326" w:rsidRPr="004F09E0" w:rsidRDefault="00966326" w:rsidP="00562809">
            <w:pPr>
              <w:pStyle w:val="NoSpacing"/>
              <w:spacing w:line="180" w:lineRule="auto"/>
              <w:jc w:val="both"/>
              <w:rPr>
                <w:rFonts w:ascii="Simplified Arabic" w:hAnsi="Simplified Arabic" w:cs="Simplified Arabic"/>
                <w:b/>
                <w:bCs/>
                <w:sz w:val="20"/>
                <w:szCs w:val="20"/>
                <w:rtl/>
                <w:lang w:bidi="ar-IQ"/>
              </w:rPr>
            </w:pPr>
            <w:r w:rsidRPr="004F09E0">
              <w:rPr>
                <w:rFonts w:ascii="Simplified Arabic" w:hAnsi="Simplified Arabic" w:cs="Simplified Arabic" w:hint="cs"/>
                <w:b/>
                <w:bCs/>
                <w:sz w:val="20"/>
                <w:szCs w:val="20"/>
                <w:rtl/>
                <w:lang w:bidi="ar-IQ"/>
              </w:rPr>
              <w:t>كما ودرس الانقسام الخلوي بعد 2، 4، 24، 48 ساعة من انتهاء المعاملة بتركيز 20% من المستخلص المائي الخام للأبصال لمدة ساعتين، ووجد ان دليل الانقسام انخفض خلال الفترتين 24 و 48 ساعة عن السيطرة، وكانت نسبة الطور الاستوائي المتوقف مساوية الى 100% خلال المدد الثلاث الاولى وانخفض الى 73.9% خلال المدة الاخيرة (48 ساعة) بعد انتهاء المعاملة وعزي ذلك الى بداية زوال تأثير المستخلص في جهاز المغزل.</w:t>
            </w:r>
          </w:p>
          <w:p w:rsidR="00966326" w:rsidRPr="004F09E0" w:rsidRDefault="00966326" w:rsidP="00562809">
            <w:pPr>
              <w:pStyle w:val="NoSpacing"/>
              <w:spacing w:line="180" w:lineRule="auto"/>
              <w:jc w:val="both"/>
              <w:rPr>
                <w:rFonts w:ascii="Simplified Arabic" w:hAnsi="Simplified Arabic" w:cs="Simplified Arabic"/>
                <w:b/>
                <w:bCs/>
                <w:sz w:val="20"/>
                <w:szCs w:val="20"/>
                <w:rtl/>
                <w:lang w:bidi="ar-IQ"/>
              </w:rPr>
            </w:pPr>
            <w:r w:rsidRPr="004F09E0">
              <w:rPr>
                <w:rFonts w:ascii="Simplified Arabic" w:hAnsi="Simplified Arabic" w:cs="Simplified Arabic" w:hint="cs"/>
                <w:b/>
                <w:bCs/>
                <w:sz w:val="20"/>
                <w:szCs w:val="20"/>
                <w:rtl/>
                <w:lang w:bidi="ar-IQ"/>
              </w:rPr>
              <w:t xml:space="preserve">عوملت حبوب الحنطة البرية </w:t>
            </w:r>
            <w:proofErr w:type="spellStart"/>
            <w:r w:rsidRPr="004F09E0">
              <w:rPr>
                <w:rFonts w:ascii="Simplified Arabic" w:hAnsi="Simplified Arabic" w:cs="Simplified Arabic"/>
                <w:b/>
                <w:bCs/>
                <w:sz w:val="20"/>
                <w:szCs w:val="20"/>
                <w:lang w:bidi="ar-IQ"/>
              </w:rPr>
              <w:t>Triticum</w:t>
            </w:r>
            <w:proofErr w:type="spellEnd"/>
            <w:r w:rsidRPr="004F09E0">
              <w:rPr>
                <w:rFonts w:ascii="Simplified Arabic" w:hAnsi="Simplified Arabic" w:cs="Simplified Arabic"/>
                <w:b/>
                <w:bCs/>
                <w:sz w:val="20"/>
                <w:szCs w:val="20"/>
                <w:lang w:bidi="ar-IQ"/>
              </w:rPr>
              <w:t xml:space="preserve"> </w:t>
            </w:r>
            <w:proofErr w:type="spellStart"/>
            <w:r w:rsidRPr="004F09E0">
              <w:rPr>
                <w:rFonts w:ascii="Simplified Arabic" w:hAnsi="Simplified Arabic" w:cs="Simplified Arabic"/>
                <w:b/>
                <w:bCs/>
                <w:sz w:val="20"/>
                <w:szCs w:val="20"/>
                <w:lang w:bidi="ar-IQ"/>
              </w:rPr>
              <w:t>boeoticum</w:t>
            </w:r>
            <w:proofErr w:type="spellEnd"/>
            <w:r w:rsidRPr="004F09E0">
              <w:rPr>
                <w:rFonts w:ascii="Simplified Arabic" w:hAnsi="Simplified Arabic" w:cs="Simplified Arabic" w:hint="cs"/>
                <w:b/>
                <w:bCs/>
                <w:sz w:val="20"/>
                <w:szCs w:val="20"/>
                <w:rtl/>
                <w:lang w:bidi="ar-IQ"/>
              </w:rPr>
              <w:t xml:space="preserve"> بالتراكيز 5، 10، 20، 40، 60 % من المستخلص المائي الخام للأبصال، ادت هذه التراكيز الى خفض النسبة المئوية للأنبات وكانت اعلاها في اليوم الرابع (36%) عند المعاملة بتركيز 5% واقلها (6.67%) عند المعاملة بتركيز 60%، ولم تختلف النسبة المئوية للأنبات خلال الايام اللاحقة. </w:t>
            </w:r>
          </w:p>
          <w:p w:rsidR="00966326" w:rsidRPr="004F09E0" w:rsidRDefault="00966326" w:rsidP="00562809">
            <w:pPr>
              <w:pStyle w:val="NoSpacing"/>
              <w:spacing w:line="180" w:lineRule="auto"/>
              <w:jc w:val="both"/>
              <w:rPr>
                <w:rFonts w:ascii="Simplified Arabic" w:hAnsi="Simplified Arabic" w:cs="Simplified Arabic"/>
                <w:b/>
                <w:bCs/>
                <w:sz w:val="20"/>
                <w:szCs w:val="20"/>
                <w:rtl/>
                <w:lang w:bidi="ar-IQ"/>
              </w:rPr>
            </w:pPr>
            <w:r w:rsidRPr="004F09E0">
              <w:rPr>
                <w:rFonts w:ascii="Simplified Arabic" w:hAnsi="Simplified Arabic" w:cs="Simplified Arabic" w:hint="cs"/>
                <w:b/>
                <w:bCs/>
                <w:sz w:val="20"/>
                <w:szCs w:val="20"/>
                <w:rtl/>
                <w:lang w:bidi="ar-IQ"/>
              </w:rPr>
              <w:t xml:space="preserve">عند معاملة البادرات بعد اليوم الثاني للانبات بهذه التراكيز اعلاه ومقارنة معدل طول الورقة الاولى والجذر بعد يومين من ظهور الورقة الاولى مع معاملة السيطرة وجد ان  معدل طول الورقة الاولى انخفض الى اقل من 50% من السيطرة وانخفض معدل طول الجذر الى اقل من 20% من السيطرة مما يبين ان الجذر اكثر حساسية من الورقة. </w:t>
            </w:r>
          </w:p>
          <w:p w:rsidR="00966326" w:rsidRPr="004F09E0" w:rsidRDefault="00966326" w:rsidP="00562809">
            <w:pPr>
              <w:pStyle w:val="NoSpacing"/>
              <w:spacing w:line="180" w:lineRule="auto"/>
              <w:jc w:val="both"/>
              <w:rPr>
                <w:rFonts w:ascii="Simplified Arabic" w:hAnsi="Simplified Arabic" w:cs="Simplified Arabic"/>
                <w:b/>
                <w:bCs/>
                <w:sz w:val="20"/>
                <w:szCs w:val="20"/>
                <w:rtl/>
                <w:lang w:bidi="ar-IQ"/>
              </w:rPr>
            </w:pPr>
            <w:r w:rsidRPr="004F09E0">
              <w:rPr>
                <w:rFonts w:ascii="Simplified Arabic" w:hAnsi="Simplified Arabic" w:cs="Simplified Arabic" w:hint="cs"/>
                <w:b/>
                <w:bCs/>
                <w:sz w:val="20"/>
                <w:szCs w:val="20"/>
                <w:rtl/>
                <w:lang w:bidi="ar-IQ"/>
              </w:rPr>
              <w:t>فصلت بعض مركبات المستخلص ومنها الكلايكوسيدات والصابونيات واللكتينات والقلويدات، واختبر تأثيرها على الانقسام الخلوي في خلايا القمة النامية لجذور البصل ولوحظ عدم اختلاف دليل الانقسام في الجذور المعاملة بالمركبات الثلاثة الاولى عن السيطرة ولكنه انخفض بفرق معنوي عند المعاملة بالقلويدات، وظهرت خلايا في الطور الاستوائي المتوقف فقط عند المعاملة باللكتينات (26.52%)، وعند المعاملة بالقلويدات (51.50%)؛ ودل ذلك على ان هذين المركبين يؤثران على الانقسام الخلوي من خلال التأثير على جهاز المغزل، و تم الاستنتاج ان النسبة 100% للطور الاستوائي المتوقف عند المعاملة بالمستخلص المائي الخام قد تكون ناتجة من تأثير هذين المركبين سوية؛ وقد تاثرت فعاليتهما بطرق الفصل او بسبب انخفاض التركيز المستخدم ، او لوجود مركبات اخرى لم يتم فصلها، وتمت التوصية بمواصلة الدراسة لتنقية هذين المركبين وتشخيص الية تأثيرهما, لامكانية استخدامهما في مجالات بحثية وطبية ومنها الدراسات الكروموسومية وايقاف نمو الخلايا السرطانية وفي تصنيع مبيدات الادغال.</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نورية عبد الحسين علي               د. اسماعيل شبر</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01486E">
              <w:rPr>
                <w:rFonts w:ascii="Simplified Arabic" w:hAnsi="Simplified Arabic" w:cs="Simplified Arabic"/>
                <w:b/>
                <w:bCs/>
                <w:sz w:val="24"/>
                <w:szCs w:val="24"/>
                <w:rtl/>
                <w:lang w:bidi="ar-IQ"/>
              </w:rPr>
              <w:t>ضمراء وليد احمد</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9440" behindDoc="0" locked="0" layoutInCell="1" allowOverlap="1" wp14:anchorId="309BCE14" wp14:editId="643D9627">
                      <wp:simplePos x="0" y="0"/>
                      <wp:positionH relativeFrom="column">
                        <wp:posOffset>803275</wp:posOffset>
                      </wp:positionH>
                      <wp:positionV relativeFrom="paragraph">
                        <wp:posOffset>13335</wp:posOffset>
                      </wp:positionV>
                      <wp:extent cx="247650" cy="223520"/>
                      <wp:effectExtent l="0" t="0" r="19050" b="2413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3.25pt;margin-top:1.05pt;width:19.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P1uaGicCAABNBAAADgAAAAAAAAAAAAAAAAAuAgAAZHJzL2Uyb0Rv&#10;Yy54bWxQSwECLQAUAAYACAAAACEAxatyW90AAAAIAQAADwAAAAAAAAAAAAAAAACBBAAAZHJzL2Rv&#10;d25yZXYueG1sUEsFBgAAAAAEAAQA8wAAAIsFA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0464" behindDoc="0" locked="0" layoutInCell="1" allowOverlap="1" wp14:anchorId="29B63B8C" wp14:editId="4F173A7B">
                      <wp:simplePos x="0" y="0"/>
                      <wp:positionH relativeFrom="column">
                        <wp:posOffset>588010</wp:posOffset>
                      </wp:positionH>
                      <wp:positionV relativeFrom="paragraph">
                        <wp:posOffset>8255</wp:posOffset>
                      </wp:positionV>
                      <wp:extent cx="228600" cy="223520"/>
                      <wp:effectExtent l="0" t="0" r="19050" b="24130"/>
                      <wp:wrapNone/>
                      <wp:docPr id="299" name="Text Box 29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9" o:spid="_x0000_s1069" type="#_x0000_t202" style="position:absolute;left:0;text-align:left;margin-left:46.3pt;margin-top:.65pt;width:18pt;height:17.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AaMPfqmQIAAL0FAAAOAAAAAAAAAAAAAAAAAC4CAABkcnMvZTJvRG9jLnht&#10;bFBLAQItABQABgAIAAAAIQAh2Y4S2QAAAAcBAAAPAAAAAAAAAAAAAAAAAPMEAABkcnMvZG93bnJl&#10;di54bWxQSwUGAAAAAAQABADzAAAA+QU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1488" behindDoc="0" locked="0" layoutInCell="1" allowOverlap="1" wp14:anchorId="492B6B9B" wp14:editId="21CBFADE">
                      <wp:simplePos x="0" y="0"/>
                      <wp:positionH relativeFrom="column">
                        <wp:posOffset>1092835</wp:posOffset>
                      </wp:positionH>
                      <wp:positionV relativeFrom="paragraph">
                        <wp:posOffset>8255</wp:posOffset>
                      </wp:positionV>
                      <wp:extent cx="219075" cy="223520"/>
                      <wp:effectExtent l="0" t="0" r="28575" b="24130"/>
                      <wp:wrapNone/>
                      <wp:docPr id="300" name="Text Box 30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0" o:spid="_x0000_s1070" type="#_x0000_t202" style="position:absolute;left:0;text-align:left;margin-left:86.05pt;margin-top:.65pt;width:17.25pt;height:17.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DigU8vmQIAAL0FAAAOAAAAAAAAAAAAAAAAAC4CAABkcnMvZTJvRG9j&#10;LnhtbFBLAQItABQABgAIAAAAIQD3oQj03AAAAAgBAAAPAAAAAAAAAAAAAAAAAPMEAABkcnMvZG93&#10;bnJldi54bWxQSwUGAAAAAAQABADzAAAA/AU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2512" behindDoc="0" locked="0" layoutInCell="1" allowOverlap="1" wp14:anchorId="2963DD28" wp14:editId="77281E72">
                      <wp:simplePos x="0" y="0"/>
                      <wp:positionH relativeFrom="column">
                        <wp:posOffset>815340</wp:posOffset>
                      </wp:positionH>
                      <wp:positionV relativeFrom="paragraph">
                        <wp:posOffset>8255</wp:posOffset>
                      </wp:positionV>
                      <wp:extent cx="238125" cy="223520"/>
                      <wp:effectExtent l="0" t="0" r="28575" b="24130"/>
                      <wp:wrapNone/>
                      <wp:docPr id="301" name="Text Box 30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1" o:spid="_x0000_s1071" type="#_x0000_t202" style="position:absolute;left:0;text-align:left;margin-left:64.2pt;margin-top:.65pt;width:18.75pt;height:17.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BvmgIAAL0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c5Hgb5oCAAC9BQAADgAAAAAAAAAAAAAAAAAuAgAAZHJzL2Uyb0Rv&#10;Yy54bWxQSwECLQAUAAYACAAAACEAId5RLd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4560" behindDoc="0" locked="0" layoutInCell="1" allowOverlap="1" wp14:anchorId="5924F03A" wp14:editId="7920C1CD">
                      <wp:simplePos x="0" y="0"/>
                      <wp:positionH relativeFrom="column">
                        <wp:posOffset>1791335</wp:posOffset>
                      </wp:positionH>
                      <wp:positionV relativeFrom="paragraph">
                        <wp:posOffset>12700</wp:posOffset>
                      </wp:positionV>
                      <wp:extent cx="247650" cy="214630"/>
                      <wp:effectExtent l="0" t="0" r="19050" b="13970"/>
                      <wp:wrapNone/>
                      <wp:docPr id="302" name="Text Box 30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2" o:spid="_x0000_s1072" type="#_x0000_t202" style="position:absolute;left:0;text-align:left;margin-left:141.05pt;margin-top:1pt;width:19.5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6mA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zk/qupgCAAC9BQAADgAAAAAAAAAAAAAAAAAuAgAAZHJzL2Uyb0RvYy54bWxQ&#10;SwECLQAUAAYACAAAACEAffQEPtgAAAAIAQAADwAAAAAAAAAAAAAAAADyBAAAZHJzL2Rvd25yZXYu&#10;eG1sUEsFBgAAAAAEAAQA8wAAAPcFA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3536" behindDoc="0" locked="0" layoutInCell="1" allowOverlap="1" wp14:anchorId="78B7C26A" wp14:editId="3CAA60C2">
                      <wp:simplePos x="0" y="0"/>
                      <wp:positionH relativeFrom="column">
                        <wp:posOffset>2320290</wp:posOffset>
                      </wp:positionH>
                      <wp:positionV relativeFrom="paragraph">
                        <wp:posOffset>17145</wp:posOffset>
                      </wp:positionV>
                      <wp:extent cx="219075" cy="214630"/>
                      <wp:effectExtent l="0" t="0" r="28575" b="13970"/>
                      <wp:wrapNone/>
                      <wp:docPr id="303" name="Text Box 30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3" o:spid="_x0000_s1073" type="#_x0000_t202" style="position:absolute;left:0;text-align:left;margin-left:182.7pt;margin-top:1.35pt;width:17.25pt;height:16.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8yGqWJsCAAC9BQAADgAAAAAAAAAAAAAAAAAuAgAAZHJzL2Uyb0Rv&#10;Yy54bWxQSwECLQAUAAYACAAAACEAKy+DdNsAAAAIAQAADwAAAAAAAAAAAAAAAAD1BAAAZHJzL2Rv&#10;d25yZXYueG1sUEsFBgAAAAAEAAQA8wAAAP0FA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01486E">
              <w:rPr>
                <w:rFonts w:ascii="Simplified Arabic" w:hAnsi="Simplified Arabic" w:cs="Simplified Arabic" w:hint="cs"/>
                <w:b/>
                <w:bCs/>
                <w:sz w:val="24"/>
                <w:szCs w:val="24"/>
                <w:rtl/>
                <w:lang w:bidi="ar-IQ"/>
              </w:rPr>
              <w:t>القابلية التثبيطية لمستخلص قشورالعنب الكحولى</w:t>
            </w:r>
            <w:r>
              <w:rPr>
                <w:rFonts w:ascii="Simplified Arabic" w:hAnsi="Simplified Arabic" w:cs="Simplified Arabic" w:hint="cs"/>
                <w:b/>
                <w:bCs/>
                <w:sz w:val="24"/>
                <w:szCs w:val="24"/>
                <w:rtl/>
                <w:lang w:bidi="ar-IQ"/>
              </w:rPr>
              <w:t xml:space="preserve"> </w:t>
            </w:r>
            <w:proofErr w:type="spellStart"/>
            <w:r w:rsidRPr="0001486E">
              <w:rPr>
                <w:rFonts w:ascii="Simplified Arabic" w:hAnsi="Simplified Arabic" w:cs="Simplified Arabic"/>
                <w:b/>
                <w:bCs/>
                <w:sz w:val="24"/>
                <w:szCs w:val="24"/>
                <w:lang w:bidi="ar-IQ"/>
              </w:rPr>
              <w:t>vitis</w:t>
            </w:r>
            <w:proofErr w:type="spellEnd"/>
            <w:r w:rsidRPr="0001486E">
              <w:rPr>
                <w:rFonts w:ascii="Simplified Arabic" w:hAnsi="Simplified Arabic" w:cs="Simplified Arabic"/>
                <w:b/>
                <w:bCs/>
                <w:sz w:val="24"/>
                <w:szCs w:val="24"/>
                <w:lang w:bidi="ar-IQ"/>
              </w:rPr>
              <w:t xml:space="preserve"> </w:t>
            </w:r>
            <w:proofErr w:type="spellStart"/>
            <w:r w:rsidRPr="0001486E">
              <w:rPr>
                <w:rFonts w:ascii="Simplified Arabic" w:hAnsi="Simplified Arabic" w:cs="Simplified Arabic"/>
                <w:b/>
                <w:bCs/>
                <w:sz w:val="24"/>
                <w:szCs w:val="24"/>
                <w:lang w:bidi="ar-IQ"/>
              </w:rPr>
              <w:t>vinifera</w:t>
            </w:r>
            <w:proofErr w:type="spellEnd"/>
            <w:r w:rsidRPr="0001486E">
              <w:rPr>
                <w:rFonts w:ascii="Simplified Arabic" w:hAnsi="Simplified Arabic" w:cs="Simplified Arabic"/>
                <w:b/>
                <w:bCs/>
                <w:sz w:val="24"/>
                <w:szCs w:val="24"/>
                <w:lang w:bidi="ar-IQ"/>
              </w:rPr>
              <w:t>)</w:t>
            </w:r>
            <w:r w:rsidRPr="0001486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w:t>
            </w:r>
            <w:r w:rsidRPr="0001486E">
              <w:rPr>
                <w:rFonts w:ascii="Simplified Arabic" w:hAnsi="Simplified Arabic" w:cs="Simplified Arabic"/>
                <w:b/>
                <w:bCs/>
                <w:sz w:val="24"/>
                <w:szCs w:val="24"/>
                <w:rtl/>
                <w:lang w:bidi="ar-IQ"/>
              </w:rPr>
              <w:t>ضد</w:t>
            </w:r>
            <w:r w:rsidRPr="0001486E">
              <w:rPr>
                <w:rFonts w:ascii="Simplified Arabic" w:hAnsi="Simplified Arabic" w:cs="Simplified Arabic" w:hint="cs"/>
                <w:b/>
                <w:bCs/>
                <w:sz w:val="24"/>
                <w:szCs w:val="24"/>
                <w:rtl/>
                <w:lang w:bidi="ar-IQ"/>
              </w:rPr>
              <w:t xml:space="preserve"> </w:t>
            </w:r>
            <w:r w:rsidRPr="0001486E">
              <w:rPr>
                <w:rFonts w:ascii="Simplified Arabic" w:hAnsi="Simplified Arabic" w:cs="Simplified Arabic"/>
                <w:b/>
                <w:bCs/>
                <w:sz w:val="24"/>
                <w:szCs w:val="24"/>
                <w:rtl/>
                <w:lang w:bidi="ar-IQ"/>
              </w:rPr>
              <w:t xml:space="preserve">التغيرات الكروموسومية </w:t>
            </w:r>
            <w:r w:rsidRPr="0001486E">
              <w:rPr>
                <w:rFonts w:ascii="Simplified Arabic" w:hAnsi="Simplified Arabic" w:cs="Simplified Arabic" w:hint="cs"/>
                <w:b/>
                <w:bCs/>
                <w:sz w:val="24"/>
                <w:szCs w:val="24"/>
                <w:rtl/>
                <w:lang w:bidi="ar-IQ"/>
              </w:rPr>
              <w:t>المختبرية وخلايا سرطان الدم</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01486E" w:rsidRDefault="00966326" w:rsidP="00562809">
            <w:pPr>
              <w:pStyle w:val="NoSpacing"/>
              <w:spacing w:line="216" w:lineRule="auto"/>
              <w:jc w:val="both"/>
              <w:rPr>
                <w:rFonts w:ascii="Simplified Arabic" w:hAnsi="Simplified Arabic" w:cs="Simplified Arabic"/>
                <w:b/>
                <w:bCs/>
                <w:sz w:val="24"/>
                <w:szCs w:val="24"/>
                <w:rtl/>
                <w:lang w:bidi="ar-IQ"/>
              </w:rPr>
            </w:pPr>
            <w:r w:rsidRPr="0001486E">
              <w:rPr>
                <w:rFonts w:ascii="Simplified Arabic" w:hAnsi="Simplified Arabic" w:cs="Simplified Arabic" w:hint="cs"/>
                <w:b/>
                <w:bCs/>
                <w:sz w:val="24"/>
                <w:szCs w:val="24"/>
                <w:rtl/>
                <w:lang w:bidi="ar-IQ"/>
              </w:rPr>
              <w:t>هدفت الدراسة التحري عن الفعالية الوقائية لمستخلص قشور العنب ضد التغيرات الكروموسومية المستحثة بعقار المايتومايسن سي في خلايا نخاع عظم الفئران. وكما هدفت الدراسة التحري عن هذه الفعالية ضد الخلايا السرطانية في تجارب اجريت خارج الجسم الحي هذا وقد تم التحري عن مركبات الايض الثانوية</w:t>
            </w:r>
            <w:r w:rsidRPr="0001486E">
              <w:rPr>
                <w:rFonts w:ascii="Simplified Arabic" w:hAnsi="Simplified Arabic" w:cs="Simplified Arabic"/>
                <w:b/>
                <w:bCs/>
                <w:sz w:val="24"/>
                <w:szCs w:val="24"/>
                <w:lang w:bidi="ar-IQ"/>
              </w:rPr>
              <w:t xml:space="preserve"> Secondary metabolites</w:t>
            </w:r>
            <w:r w:rsidRPr="0001486E">
              <w:rPr>
                <w:rFonts w:ascii="Simplified Arabic" w:hAnsi="Simplified Arabic" w:cs="Simplified Arabic" w:hint="cs"/>
                <w:b/>
                <w:bCs/>
                <w:sz w:val="24"/>
                <w:szCs w:val="24"/>
                <w:rtl/>
                <w:lang w:bidi="ar-IQ"/>
              </w:rPr>
              <w:t xml:space="preserve">  فى  المستخلص الكحولي لقشور العنب الاسود و أهمها الفلافونات و القلويدات و الصابونيات . التانينات .السكريات و العفصبيات و متعدد الفينولات و التي يعزى لها فعالية العنب في تحوير التغيرات الكروموسومية و الانقسام الخلوي في خلايا نخاع العضم للفئران المختبرية والتي استحثت بعقار المايتوماسين سي وذلك عندما اعطى الأخير بجرعة ( 2 ) ملغرام لكل كيلو غرام من وزن الجسم مع عدة تراكيز من المستخلص  الكحولي للعنب 5 ,20,  100 ملغرام لكل  فأر بجرع فموية طيلة فترة العلاج و وجد ان المستخلص الكحولى لقشور العنب سبب انخفاض يتناسب مع زيادة التركيز في التغيرات الكروموسوميية المستحثة وكان ذي فعالية اكبر حين اعطى بعد حقن المايتومايسين سي تحت غشاء الخلب . كما و وجدان لمستخلص قشور العنب فعالية ضد الخلايا السرطانية عندما زرعت عينات دم المرضى المصابين بمرض ابيضان الدم اللمفاوي و غير المفاوي الحاد  مع تراكيزمختلفة من المستخلص الكحولي لقشور  العنب حيث عمل على تقليل التغيرات الكروموسومية مثل الحذف( </w:t>
            </w:r>
            <w:r w:rsidRPr="0001486E">
              <w:rPr>
                <w:rFonts w:ascii="Simplified Arabic" w:hAnsi="Simplified Arabic" w:cs="Simplified Arabic"/>
                <w:b/>
                <w:bCs/>
                <w:sz w:val="24"/>
                <w:szCs w:val="24"/>
                <w:lang w:bidi="ar-IQ"/>
              </w:rPr>
              <w:t>(deletion</w:t>
            </w:r>
            <w:r w:rsidRPr="0001486E">
              <w:rPr>
                <w:rFonts w:ascii="Simplified Arabic" w:hAnsi="Simplified Arabic" w:cs="Simplified Arabic" w:hint="cs"/>
                <w:b/>
                <w:bCs/>
                <w:sz w:val="24"/>
                <w:szCs w:val="24"/>
                <w:rtl/>
                <w:lang w:bidi="ar-IQ"/>
              </w:rPr>
              <w:t xml:space="preserve">  الذي اختفى من عينات دم  المصابين و كذالك قلل بصورة ملحوضة من الفجوات الكروموسومية و الكروماتيدية</w:t>
            </w:r>
            <w:proofErr w:type="spellStart"/>
            <w:r w:rsidRPr="0001486E">
              <w:rPr>
                <w:rFonts w:ascii="Simplified Arabic" w:hAnsi="Simplified Arabic" w:cs="Simplified Arabic"/>
                <w:b/>
                <w:bCs/>
                <w:sz w:val="24"/>
                <w:szCs w:val="24"/>
                <w:lang w:bidi="ar-IQ"/>
              </w:rPr>
              <w:t>chromosomal&amp;chromatidgaps</w:t>
            </w:r>
            <w:proofErr w:type="spellEnd"/>
            <w:r w:rsidRPr="0001486E">
              <w:rPr>
                <w:rFonts w:ascii="Simplified Arabic" w:hAnsi="Simplified Arabic" w:cs="Simplified Arabic" w:hint="cs"/>
                <w:b/>
                <w:bCs/>
                <w:sz w:val="24"/>
                <w:szCs w:val="24"/>
                <w:rtl/>
                <w:lang w:bidi="ar-IQ"/>
              </w:rPr>
              <w:t xml:space="preserve"> والخلايا الارومية </w:t>
            </w:r>
            <w:r>
              <w:rPr>
                <w:rFonts w:ascii="Simplified Arabic" w:hAnsi="Simplified Arabic" w:cs="Simplified Arabic"/>
                <w:b/>
                <w:bCs/>
                <w:sz w:val="24"/>
                <w:szCs w:val="24"/>
                <w:lang w:bidi="ar-IQ"/>
              </w:rPr>
              <w:t xml:space="preserve"> </w:t>
            </w:r>
            <w:proofErr w:type="spellStart"/>
            <w:r w:rsidRPr="0001486E">
              <w:rPr>
                <w:rFonts w:ascii="Simplified Arabic" w:hAnsi="Simplified Arabic" w:cs="Simplified Arabic"/>
                <w:b/>
                <w:bCs/>
                <w:sz w:val="24"/>
                <w:szCs w:val="24"/>
                <w:lang w:bidi="ar-IQ"/>
              </w:rPr>
              <w:t>blastogenesis</w:t>
            </w:r>
            <w:proofErr w:type="spellEnd"/>
            <w:r>
              <w:rPr>
                <w:rFonts w:ascii="Simplified Arabic" w:hAnsi="Simplified Arabic" w:cs="Simplified Arabic" w:hint="cs"/>
                <w:b/>
                <w:bCs/>
                <w:sz w:val="24"/>
                <w:szCs w:val="24"/>
                <w:rtl/>
                <w:lang w:bidi="ar-IQ"/>
              </w:rPr>
              <w:t>و</w:t>
            </w:r>
            <w:r w:rsidRPr="0001486E">
              <w:rPr>
                <w:rFonts w:ascii="Simplified Arabic" w:hAnsi="Simplified Arabic" w:cs="Simplified Arabic" w:hint="cs"/>
                <w:b/>
                <w:bCs/>
                <w:sz w:val="24"/>
                <w:szCs w:val="24"/>
                <w:rtl/>
                <w:lang w:bidi="ar-IQ"/>
              </w:rPr>
              <w:t xml:space="preserve">الخلايا المنقسمة  </w:t>
            </w:r>
            <w:r w:rsidRPr="0001486E">
              <w:rPr>
                <w:rFonts w:ascii="Simplified Arabic" w:hAnsi="Simplified Arabic" w:cs="Simplified Arabic"/>
                <w:b/>
                <w:bCs/>
                <w:sz w:val="24"/>
                <w:szCs w:val="24"/>
                <w:lang w:bidi="ar-IQ"/>
              </w:rPr>
              <w:t>mitotic cells</w:t>
            </w:r>
            <w:r w:rsidRPr="0001486E">
              <w:rPr>
                <w:rFonts w:ascii="Simplified Arabic" w:hAnsi="Simplified Arabic" w:cs="Simplified Arabic" w:hint="cs"/>
                <w:b/>
                <w:bCs/>
                <w:sz w:val="24"/>
                <w:szCs w:val="24"/>
                <w:rtl/>
                <w:lang w:bidi="ar-IQ"/>
              </w:rPr>
              <w:t xml:space="preserve">  كما ولوحض اكثر تأثيرا مع تلك العينات التي زرعت بوجود مطفر </w:t>
            </w:r>
            <w:r w:rsidRPr="0001486E">
              <w:rPr>
                <w:rFonts w:ascii="Simplified Arabic" w:hAnsi="Simplified Arabic" w:cs="Simplified Arabic"/>
                <w:b/>
                <w:bCs/>
                <w:sz w:val="24"/>
                <w:szCs w:val="24"/>
                <w:lang w:bidi="ar-IQ"/>
              </w:rPr>
              <w:t>PHA</w:t>
            </w:r>
            <w:r w:rsidRPr="0001486E">
              <w:rPr>
                <w:rFonts w:ascii="Simplified Arabic" w:hAnsi="Simplified Arabic" w:cs="Simplified Arabic" w:hint="cs"/>
                <w:b/>
                <w:bCs/>
                <w:sz w:val="24"/>
                <w:szCs w:val="24"/>
                <w:rtl/>
                <w:lang w:bidi="ar-IQ"/>
              </w:rPr>
              <w:t xml:space="preserve"> و كانت اكثر الخلايا تأثرا هي تلك التي اخذت من مرض ابيضاض الدم غير اللمفاوى الحاد </w:t>
            </w:r>
            <w:r w:rsidRPr="0001486E">
              <w:rPr>
                <w:rFonts w:ascii="Simplified Arabic" w:hAnsi="Simplified Arabic" w:cs="Simplified Arabic"/>
                <w:b/>
                <w:bCs/>
                <w:sz w:val="24"/>
                <w:szCs w:val="24"/>
                <w:lang w:bidi="ar-IQ"/>
              </w:rPr>
              <w:t>Acute myeloid leukemia</w:t>
            </w:r>
            <w:r w:rsidRPr="0001486E">
              <w:rPr>
                <w:rFonts w:ascii="Simplified Arabic" w:hAnsi="Simplified Arabic" w:cs="Simplified Arabic" w:hint="cs"/>
                <w:b/>
                <w:bCs/>
                <w:sz w:val="24"/>
                <w:szCs w:val="24"/>
                <w:rtl/>
                <w:lang w:bidi="ar-IQ"/>
              </w:rPr>
              <w:t>. وفضلا من  ذالك فقد وجد ان هذا المستخلص غير سام لخلايا نخاع عظم الفئران المختبرية وكذلك مع الخلايا الطبيعية ( نماذج السيطرة ) حيث لم يعمل على زيادة الانقسام الخلوى او استحثاث التغيرات الكروموسومية او التبادل الكروماتيدى الشقيبق</w:t>
            </w:r>
            <w:r w:rsidRPr="0001486E">
              <w:rPr>
                <w:rFonts w:ascii="Simplified Arabic" w:hAnsi="Simplified Arabic" w:cs="Simplified Arabic"/>
                <w:b/>
                <w:bCs/>
                <w:sz w:val="24"/>
                <w:szCs w:val="24"/>
                <w:lang w:bidi="ar-IQ"/>
              </w:rPr>
              <w:t xml:space="preserve"> Sister </w:t>
            </w:r>
            <w:proofErr w:type="spellStart"/>
            <w:r w:rsidRPr="0001486E">
              <w:rPr>
                <w:rFonts w:ascii="Simplified Arabic" w:hAnsi="Simplified Arabic" w:cs="Simplified Arabic"/>
                <w:b/>
                <w:bCs/>
                <w:sz w:val="24"/>
                <w:szCs w:val="24"/>
                <w:lang w:bidi="ar-IQ"/>
              </w:rPr>
              <w:t>Chromtid</w:t>
            </w:r>
            <w:proofErr w:type="spellEnd"/>
            <w:r w:rsidRPr="0001486E">
              <w:rPr>
                <w:rFonts w:ascii="Simplified Arabic" w:hAnsi="Simplified Arabic" w:cs="Simplified Arabic"/>
                <w:b/>
                <w:bCs/>
                <w:sz w:val="24"/>
                <w:szCs w:val="24"/>
                <w:lang w:bidi="ar-IQ"/>
              </w:rPr>
              <w:t xml:space="preserve"> exchange</w:t>
            </w:r>
            <w:r w:rsidRPr="0001486E">
              <w:rPr>
                <w:rFonts w:ascii="Simplified Arabic" w:hAnsi="Simplified Arabic" w:cs="Simplified Arabic" w:hint="cs"/>
                <w:b/>
                <w:bCs/>
                <w:sz w:val="24"/>
                <w:szCs w:val="24"/>
                <w:rtl/>
                <w:lang w:bidi="ar-IQ"/>
              </w:rPr>
              <w:t>ان هذه القدرات الوقائية لمستخلص العنب ضد المطفرات الكيمياوية وضد الفعالية الانقسامية للخلايا السرطانية هي  بدائل واعدة للعلاج الكيمياوي وكذلك تعتبر من العوامل الوقائية اللتى ينصح بتناولها بكثرة اللتى تحافظ على صحة القلب والشرايين و تقلل من خطر المواد الكيمياوية اللتى قد تؤثر على المادة الوراثية مسببة السرطان .</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sidRPr="007B028E">
              <w:rPr>
                <w:rFonts w:ascii="Simplified Arabic" w:hAnsi="Simplified Arabic" w:cs="Simplified Arabic"/>
                <w:b/>
                <w:bCs/>
                <w:sz w:val="24"/>
                <w:szCs w:val="24"/>
                <w:rtl/>
                <w:lang w:bidi="ar-IQ"/>
              </w:rPr>
              <w:t>أ</w:t>
            </w:r>
            <w:r w:rsidRPr="007B028E">
              <w:rPr>
                <w:rFonts w:ascii="Simplified Arabic" w:hAnsi="Simplified Arabic" w:cs="Simplified Arabic"/>
                <w:b/>
                <w:bCs/>
                <w:sz w:val="24"/>
                <w:szCs w:val="24"/>
                <w:lang w:bidi="ar-IQ"/>
              </w:rPr>
              <w:t>.</w:t>
            </w:r>
            <w:r w:rsidRPr="007B028E">
              <w:rPr>
                <w:rFonts w:ascii="Simplified Arabic" w:hAnsi="Simplified Arabic" w:cs="Simplified Arabic"/>
                <w:b/>
                <w:bCs/>
                <w:sz w:val="24"/>
                <w:szCs w:val="24"/>
                <w:rtl/>
                <w:lang w:bidi="ar-IQ"/>
              </w:rPr>
              <w:t>د</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علي</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عبد</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الرحمن</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الزعاك</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7B028E">
              <w:rPr>
                <w:rFonts w:ascii="Simplified Arabic" w:hAnsi="Simplified Arabic" w:cs="Simplified Arabic"/>
                <w:b/>
                <w:bCs/>
                <w:sz w:val="24"/>
                <w:szCs w:val="24"/>
                <w:rtl/>
                <w:lang w:bidi="ar-IQ"/>
              </w:rPr>
              <w:t>عبدالأمير</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محمد</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غريب</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ألبياتي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16608" behindDoc="0" locked="0" layoutInCell="1" allowOverlap="1" wp14:anchorId="4C99C4C5" wp14:editId="421E90DC">
                      <wp:simplePos x="0" y="0"/>
                      <wp:positionH relativeFrom="column">
                        <wp:posOffset>803275</wp:posOffset>
                      </wp:positionH>
                      <wp:positionV relativeFrom="paragraph">
                        <wp:posOffset>13335</wp:posOffset>
                      </wp:positionV>
                      <wp:extent cx="247650" cy="223520"/>
                      <wp:effectExtent l="0" t="0" r="19050" b="2413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63.25pt;margin-top:1.05pt;width:19.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IQKAIAAE0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ACm4hAoAgAATQQAAA4AAAAAAAAAAAAAAAAALgIAAGRycy9lMm9E&#10;b2MueG1sUEsBAi0AFAAGAAgAAAAhAMWrclvdAAAACAEAAA8AAAAAAAAAAAAAAAAAggQAAGRycy9k&#10;b3ducmV2LnhtbFBLBQYAAAAABAAEAPMAAACMBQ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7632" behindDoc="0" locked="0" layoutInCell="1" allowOverlap="1" wp14:anchorId="29A812DA" wp14:editId="2FE80140">
                      <wp:simplePos x="0" y="0"/>
                      <wp:positionH relativeFrom="column">
                        <wp:posOffset>588010</wp:posOffset>
                      </wp:positionH>
                      <wp:positionV relativeFrom="paragraph">
                        <wp:posOffset>8255</wp:posOffset>
                      </wp:positionV>
                      <wp:extent cx="228600" cy="223520"/>
                      <wp:effectExtent l="0" t="0" r="19050" b="24130"/>
                      <wp:wrapNone/>
                      <wp:docPr id="305" name="Text Box 30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5" o:spid="_x0000_s1075" type="#_x0000_t202" style="position:absolute;left:0;text-align:left;margin-left:46.3pt;margin-top:.65pt;width:18pt;height:17.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LfaUymQIAAL0FAAAOAAAAAAAAAAAAAAAAAC4CAABkcnMvZTJvRG9jLnht&#10;bFBLAQItABQABgAIAAAAIQAh2Y4S2QAAAAcBAAAPAAAAAAAAAAAAAAAAAPMEAABkcnMvZG93bnJl&#10;di54bWxQSwUGAAAAAAQABADzAAAA+QU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8656" behindDoc="0" locked="0" layoutInCell="1" allowOverlap="1" wp14:anchorId="7284B5BC" wp14:editId="683CE40E">
                      <wp:simplePos x="0" y="0"/>
                      <wp:positionH relativeFrom="column">
                        <wp:posOffset>1092835</wp:posOffset>
                      </wp:positionH>
                      <wp:positionV relativeFrom="paragraph">
                        <wp:posOffset>8255</wp:posOffset>
                      </wp:positionV>
                      <wp:extent cx="219075" cy="223520"/>
                      <wp:effectExtent l="0" t="0" r="28575" b="24130"/>
                      <wp:wrapNone/>
                      <wp:docPr id="306" name="Text Box 30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6" o:spid="_x0000_s1076" type="#_x0000_t202" style="position:absolute;left:0;text-align:left;margin-left:86.05pt;margin-top:.65pt;width:17.25pt;height:17.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ZdDXyZoCAAC9BQAADgAAAAAAAAAAAAAAAAAuAgAAZHJzL2Uyb0Rv&#10;Yy54bWxQSwECLQAUAAYACAAAACEA96EI9N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9680" behindDoc="0" locked="0" layoutInCell="1" allowOverlap="1" wp14:anchorId="0305E98C" wp14:editId="14DD4806">
                      <wp:simplePos x="0" y="0"/>
                      <wp:positionH relativeFrom="column">
                        <wp:posOffset>815340</wp:posOffset>
                      </wp:positionH>
                      <wp:positionV relativeFrom="paragraph">
                        <wp:posOffset>8255</wp:posOffset>
                      </wp:positionV>
                      <wp:extent cx="238125" cy="223520"/>
                      <wp:effectExtent l="0" t="0" r="28575" b="24130"/>
                      <wp:wrapNone/>
                      <wp:docPr id="308" name="Text Box 308"/>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8" o:spid="_x0000_s1077" type="#_x0000_t202" style="position:absolute;left:0;text-align:left;margin-left:64.2pt;margin-top:.65pt;width:18.75pt;height:17.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CKcsu6mQIAAL0FAAAOAAAAAAAAAAAAAAAAAC4CAABkcnMvZTJvRG9j&#10;LnhtbFBLAQItABQABgAIAAAAIQAh3lEt3AAAAAgBAAAPAAAAAAAAAAAAAAAAAPMEAABkcnMvZG93&#10;bnJldi54bWxQSwUGAAAAAAQABADzAAAA/AU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1728" behindDoc="0" locked="0" layoutInCell="1" allowOverlap="1" wp14:anchorId="0820CF73" wp14:editId="6DC31AE8">
                      <wp:simplePos x="0" y="0"/>
                      <wp:positionH relativeFrom="column">
                        <wp:posOffset>1791335</wp:posOffset>
                      </wp:positionH>
                      <wp:positionV relativeFrom="paragraph">
                        <wp:posOffset>12700</wp:posOffset>
                      </wp:positionV>
                      <wp:extent cx="247650" cy="214630"/>
                      <wp:effectExtent l="0" t="0" r="19050" b="13970"/>
                      <wp:wrapNone/>
                      <wp:docPr id="309" name="Text Box 30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9" o:spid="_x0000_s1078" type="#_x0000_t202" style="position:absolute;left:0;text-align:left;margin-left:141.05pt;margin-top:1pt;width:19.5pt;height:16.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amAIAAL0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10;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qjwImpgCAAC9BQAADgAAAAAAAAAAAAAAAAAuAgAAZHJzL2Uyb0RvYy54bWxQ&#10;SwECLQAUAAYACAAAACEAffQEPtgAAAAIAQAADwAAAAAAAAAAAAAAAADyBAAAZHJzL2Rvd25yZXYu&#10;eG1sUEsFBgAAAAAEAAQA8wAAAPcFA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0704" behindDoc="0" locked="0" layoutInCell="1" allowOverlap="1" wp14:anchorId="70EC35F5" wp14:editId="30DEE5A0">
                      <wp:simplePos x="0" y="0"/>
                      <wp:positionH relativeFrom="column">
                        <wp:posOffset>2320290</wp:posOffset>
                      </wp:positionH>
                      <wp:positionV relativeFrom="paragraph">
                        <wp:posOffset>17145</wp:posOffset>
                      </wp:positionV>
                      <wp:extent cx="219075" cy="214630"/>
                      <wp:effectExtent l="0" t="0" r="28575" b="13970"/>
                      <wp:wrapNone/>
                      <wp:docPr id="310" name="Text Box 310"/>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0" o:spid="_x0000_s1079" type="#_x0000_t202" style="position:absolute;left:0;text-align:left;margin-left:182.7pt;margin-top:1.35pt;width:17.25pt;height:16.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1DBGzmgIAAL0FAAAOAAAAAAAAAAAAAAAAAC4CAABkcnMvZTJvRG9j&#10;LnhtbFBLAQItABQABgAIAAAAIQArL4N02wAAAAgBAAAPAAAAAAAAAAAAAAAAAPQEAABkcnMvZG93&#10;bnJldi54bWxQSwUGAAAAAAQABADzAAAA/AU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7B028E" w:rsidRDefault="00966326" w:rsidP="00562809">
            <w:pPr>
              <w:pStyle w:val="NoSpacing"/>
              <w:jc w:val="both"/>
              <w:rPr>
                <w:rFonts w:ascii="Simplified Arabic" w:hAnsi="Simplified Arabic" w:cs="Simplified Arabic"/>
                <w:b/>
                <w:bCs/>
                <w:sz w:val="24"/>
                <w:szCs w:val="24"/>
                <w:rtl/>
                <w:lang w:bidi="ar-IQ"/>
              </w:rPr>
            </w:pPr>
            <w:r w:rsidRPr="007B028E">
              <w:rPr>
                <w:rFonts w:ascii="Simplified Arabic" w:hAnsi="Simplified Arabic" w:cs="Simplified Arabic"/>
                <w:b/>
                <w:bCs/>
                <w:sz w:val="24"/>
                <w:szCs w:val="24"/>
                <w:rtl/>
                <w:lang w:bidi="ar-IQ"/>
              </w:rPr>
              <w:t>عزل</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وتوصيف</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بكتريا</w:t>
            </w:r>
            <w:r w:rsidRPr="007B028E">
              <w:rPr>
                <w:rFonts w:ascii="Simplified Arabic" w:hAnsi="Simplified Arabic" w:cs="Simplified Arabic" w:hint="cs"/>
                <w:b/>
                <w:bCs/>
                <w:sz w:val="24"/>
                <w:szCs w:val="24"/>
                <w:rtl/>
                <w:lang w:bidi="ar-IQ"/>
              </w:rPr>
              <w:t xml:space="preserve"> </w:t>
            </w:r>
            <w:r w:rsidRPr="007B028E">
              <w:rPr>
                <w:rFonts w:ascii="Simplified Arabic" w:hAnsi="Simplified Arabic" w:cs="Simplified Arabic"/>
                <w:b/>
                <w:bCs/>
                <w:sz w:val="24"/>
                <w:szCs w:val="24"/>
                <w:lang w:bidi="ar-IQ"/>
              </w:rPr>
              <w:t>Escherichia coli O157:H7</w:t>
            </w:r>
            <w:r w:rsidRPr="007B028E">
              <w:rPr>
                <w:rFonts w:ascii="Simplified Arabic" w:hAnsi="Simplified Arabic" w:cs="Simplified Arabic" w:hint="cs"/>
                <w:b/>
                <w:bCs/>
                <w:sz w:val="24"/>
                <w:szCs w:val="24"/>
                <w:rtl/>
                <w:lang w:bidi="ar-IQ"/>
              </w:rPr>
              <w:t xml:space="preserve"> </w:t>
            </w:r>
            <w:r w:rsidRPr="007B028E">
              <w:rPr>
                <w:rFonts w:ascii="Simplified Arabic" w:hAnsi="Simplified Arabic" w:cs="Simplified Arabic"/>
                <w:b/>
                <w:bCs/>
                <w:sz w:val="24"/>
                <w:szCs w:val="24"/>
                <w:rtl/>
                <w:lang w:bidi="ar-IQ"/>
              </w:rPr>
              <w:t>والكشف</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عن</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جينات</w:t>
            </w:r>
            <w:r w:rsidRPr="007B028E">
              <w:rPr>
                <w:rFonts w:ascii="Simplified Arabic" w:hAnsi="Simplified Arabic" w:cs="Simplified Arabic" w:hint="cs"/>
                <w:b/>
                <w:bCs/>
                <w:sz w:val="24"/>
                <w:szCs w:val="24"/>
                <w:rtl/>
                <w:lang w:bidi="ar-IQ"/>
              </w:rPr>
              <w:t xml:space="preserve"> </w:t>
            </w:r>
            <w:proofErr w:type="spellStart"/>
            <w:r w:rsidRPr="007B028E">
              <w:rPr>
                <w:rFonts w:ascii="Simplified Arabic" w:hAnsi="Simplified Arabic" w:cs="Simplified Arabic"/>
                <w:b/>
                <w:bCs/>
                <w:sz w:val="24"/>
                <w:szCs w:val="24"/>
                <w:lang w:bidi="ar-IQ"/>
              </w:rPr>
              <w:t>stx</w:t>
            </w:r>
            <w:proofErr w:type="spellEnd"/>
            <w:r w:rsidRPr="007B028E">
              <w:rPr>
                <w:rFonts w:ascii="Simplified Arabic" w:hAnsi="Simplified Arabic" w:cs="Simplified Arabic" w:hint="cs"/>
                <w:b/>
                <w:bCs/>
                <w:sz w:val="24"/>
                <w:szCs w:val="24"/>
                <w:rtl/>
                <w:lang w:bidi="ar-IQ"/>
              </w:rPr>
              <w:t xml:space="preserve"> و</w:t>
            </w:r>
            <w:proofErr w:type="spellStart"/>
            <w:r w:rsidRPr="007B028E">
              <w:rPr>
                <w:rFonts w:ascii="Simplified Arabic" w:hAnsi="Simplified Arabic" w:cs="Simplified Arabic"/>
                <w:b/>
                <w:bCs/>
                <w:sz w:val="24"/>
                <w:szCs w:val="24"/>
                <w:lang w:bidi="ar-IQ"/>
              </w:rPr>
              <w:t>eaeA</w:t>
            </w:r>
            <w:proofErr w:type="spellEnd"/>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hint="cs"/>
                <w:b/>
                <w:bCs/>
                <w:sz w:val="24"/>
                <w:szCs w:val="24"/>
                <w:rtl/>
                <w:lang w:bidi="ar-IQ"/>
              </w:rPr>
              <w:t xml:space="preserve"> </w:t>
            </w:r>
            <w:r w:rsidRPr="007B028E">
              <w:rPr>
                <w:rFonts w:ascii="Simplified Arabic" w:hAnsi="Simplified Arabic" w:cs="Simplified Arabic"/>
                <w:b/>
                <w:bCs/>
                <w:sz w:val="24"/>
                <w:szCs w:val="24"/>
                <w:rtl/>
                <w:lang w:bidi="ar-IQ"/>
              </w:rPr>
              <w:t>باستعمال</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تقنية</w:t>
            </w:r>
            <w:r w:rsidRPr="007B028E">
              <w:rPr>
                <w:rFonts w:ascii="Simplified Arabic" w:hAnsi="Simplified Arabic" w:cs="Simplified Arabic"/>
                <w:b/>
                <w:bCs/>
                <w:sz w:val="24"/>
                <w:szCs w:val="24"/>
                <w:lang w:bidi="ar-IQ"/>
              </w:rPr>
              <w:t xml:space="preserve"> </w:t>
            </w:r>
            <w:r w:rsidRPr="007B028E">
              <w:rPr>
                <w:rFonts w:ascii="Simplified Arabic" w:hAnsi="Simplified Arabic" w:cs="Simplified Arabic"/>
                <w:b/>
                <w:bCs/>
                <w:sz w:val="24"/>
                <w:szCs w:val="24"/>
                <w:rtl/>
                <w:lang w:bidi="ar-IQ"/>
              </w:rPr>
              <w:t>ال</w:t>
            </w:r>
            <w:r w:rsidRPr="007B028E">
              <w:rPr>
                <w:rFonts w:ascii="Simplified Arabic" w:hAnsi="Simplified Arabic" w:cs="Simplified Arabic" w:hint="cs"/>
                <w:b/>
                <w:bCs/>
                <w:sz w:val="24"/>
                <w:szCs w:val="24"/>
                <w:rtl/>
                <w:lang w:bidi="ar-IQ"/>
              </w:rPr>
              <w:t xml:space="preserve"> </w:t>
            </w:r>
            <w:r w:rsidRPr="007B028E">
              <w:rPr>
                <w:rFonts w:ascii="Simplified Arabic" w:hAnsi="Simplified Arabic" w:cs="Simplified Arabic"/>
                <w:b/>
                <w:bCs/>
                <w:sz w:val="24"/>
                <w:szCs w:val="24"/>
                <w:lang w:bidi="ar-IQ"/>
              </w:rPr>
              <w:t>PCR</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7E0180" w:rsidRDefault="00966326" w:rsidP="00562809">
            <w:pPr>
              <w:pStyle w:val="NoSpacing"/>
              <w:numPr>
                <w:ilvl w:val="0"/>
                <w:numId w:val="1"/>
              </w:numPr>
              <w:spacing w:line="168" w:lineRule="auto"/>
              <w:ind w:left="318" w:hanging="318"/>
              <w:jc w:val="both"/>
              <w:rPr>
                <w:rFonts w:ascii="Simplified Arabic" w:hAnsi="Simplified Arabic" w:cs="Simplified Arabic"/>
                <w:b/>
                <w:bCs/>
                <w:sz w:val="24"/>
                <w:szCs w:val="24"/>
                <w:lang w:bidi="ar-IQ"/>
              </w:rPr>
            </w:pPr>
            <w:r w:rsidRPr="007E0180">
              <w:rPr>
                <w:rFonts w:ascii="Simplified Arabic" w:hAnsi="Simplified Arabic" w:cs="Simplified Arabic" w:hint="cs"/>
                <w:b/>
                <w:bCs/>
                <w:sz w:val="24"/>
                <w:szCs w:val="24"/>
                <w:rtl/>
                <w:lang w:bidi="ar-IQ"/>
              </w:rPr>
              <w:t xml:space="preserve">جمعت 60 عينة لحم بقري مفروم من محال الجزارة في مناطق مختلفة من مدينة بغداد, اجري المسح على العينات كافة للتقصي عن وجود بكتريا اشرشيا القولون ذات النمط المصلي </w:t>
            </w:r>
            <w:r w:rsidRPr="007E0180">
              <w:rPr>
                <w:rFonts w:ascii="Simplified Arabic" w:hAnsi="Simplified Arabic" w:cs="Simplified Arabic"/>
                <w:b/>
                <w:bCs/>
                <w:sz w:val="24"/>
                <w:szCs w:val="24"/>
                <w:lang w:bidi="ar-IQ"/>
              </w:rPr>
              <w:t>O157:H7</w:t>
            </w:r>
            <w:r w:rsidRPr="007E0180">
              <w:rPr>
                <w:rFonts w:ascii="Simplified Arabic" w:hAnsi="Simplified Arabic" w:cs="Simplified Arabic" w:hint="cs"/>
                <w:b/>
                <w:bCs/>
                <w:sz w:val="24"/>
                <w:szCs w:val="24"/>
                <w:rtl/>
                <w:lang w:bidi="ar-IQ"/>
              </w:rPr>
              <w:t xml:space="preserve"> تم عزل وتشخيص عزلتين 3.3% من مجموع 32 عزلة غير مخمرة لسكر السوربيتول على انها تعود للنمط المصلي </w:t>
            </w:r>
            <w:r w:rsidRPr="007E0180">
              <w:rPr>
                <w:rFonts w:ascii="Simplified Arabic" w:hAnsi="Simplified Arabic" w:cs="Simplified Arabic"/>
                <w:b/>
                <w:bCs/>
                <w:sz w:val="24"/>
                <w:szCs w:val="24"/>
                <w:lang w:bidi="ar-IQ"/>
              </w:rPr>
              <w:t>O157:H7</w:t>
            </w:r>
            <w:r w:rsidRPr="007E0180">
              <w:rPr>
                <w:rFonts w:ascii="Simplified Arabic" w:hAnsi="Simplified Arabic" w:cs="Simplified Arabic" w:hint="cs"/>
                <w:b/>
                <w:bCs/>
                <w:sz w:val="24"/>
                <w:szCs w:val="24"/>
                <w:rtl/>
                <w:lang w:bidi="ar-IQ"/>
              </w:rPr>
              <w:t xml:space="preserve"> لبكتريا اشرشيا القولون باستعمال الوسط الانتقائي (</w:t>
            </w:r>
            <w:r w:rsidRPr="007E0180">
              <w:rPr>
                <w:rFonts w:ascii="Simplified Arabic" w:hAnsi="Simplified Arabic" w:cs="Simplified Arabic"/>
                <w:b/>
                <w:bCs/>
                <w:sz w:val="24"/>
                <w:szCs w:val="24"/>
                <w:lang w:bidi="ar-IQ"/>
              </w:rPr>
              <w:t>TC-SMAC</w:t>
            </w:r>
            <w:r w:rsidRPr="007E0180">
              <w:rPr>
                <w:rFonts w:ascii="Simplified Arabic" w:hAnsi="Simplified Arabic" w:cs="Simplified Arabic" w:hint="cs"/>
                <w:b/>
                <w:bCs/>
                <w:sz w:val="24"/>
                <w:szCs w:val="24"/>
                <w:rtl/>
                <w:lang w:bidi="ar-IQ"/>
              </w:rPr>
              <w:t xml:space="preserve">) </w:t>
            </w:r>
            <w:proofErr w:type="spellStart"/>
            <w:r w:rsidRPr="007E0180">
              <w:rPr>
                <w:rFonts w:ascii="Simplified Arabic" w:hAnsi="Simplified Arabic" w:cs="Simplified Arabic"/>
                <w:b/>
                <w:bCs/>
                <w:sz w:val="24"/>
                <w:szCs w:val="24"/>
                <w:lang w:bidi="ar-IQ"/>
              </w:rPr>
              <w:t>Tellurite</w:t>
            </w:r>
            <w:proofErr w:type="spellEnd"/>
            <w:r w:rsidRPr="007E0180">
              <w:rPr>
                <w:rFonts w:ascii="Simplified Arabic" w:hAnsi="Simplified Arabic" w:cs="Simplified Arabic"/>
                <w:b/>
                <w:bCs/>
                <w:sz w:val="24"/>
                <w:szCs w:val="24"/>
                <w:lang w:bidi="ar-IQ"/>
              </w:rPr>
              <w:t xml:space="preserve"> </w:t>
            </w:r>
            <w:proofErr w:type="spellStart"/>
            <w:r w:rsidRPr="007E0180">
              <w:rPr>
                <w:rFonts w:ascii="Simplified Arabic" w:hAnsi="Simplified Arabic" w:cs="Simplified Arabic"/>
                <w:b/>
                <w:bCs/>
                <w:sz w:val="24"/>
                <w:szCs w:val="24"/>
                <w:lang w:bidi="ar-IQ"/>
              </w:rPr>
              <w:t>Cefixime</w:t>
            </w:r>
            <w:proofErr w:type="spellEnd"/>
            <w:r w:rsidRPr="007E0180">
              <w:rPr>
                <w:rFonts w:ascii="Simplified Arabic" w:hAnsi="Simplified Arabic" w:cs="Simplified Arabic"/>
                <w:b/>
                <w:bCs/>
                <w:sz w:val="24"/>
                <w:szCs w:val="24"/>
                <w:lang w:bidi="ar-IQ"/>
              </w:rPr>
              <w:t xml:space="preserve"> – Sorbitol </w:t>
            </w:r>
            <w:proofErr w:type="spellStart"/>
            <w:r w:rsidRPr="007E0180">
              <w:rPr>
                <w:rFonts w:ascii="Simplified Arabic" w:hAnsi="Simplified Arabic" w:cs="Simplified Arabic"/>
                <w:b/>
                <w:bCs/>
                <w:sz w:val="24"/>
                <w:szCs w:val="24"/>
                <w:lang w:bidi="ar-IQ"/>
              </w:rPr>
              <w:t>MacConky</w:t>
            </w:r>
            <w:proofErr w:type="spellEnd"/>
            <w:r w:rsidRPr="007E0180">
              <w:rPr>
                <w:rFonts w:ascii="Simplified Arabic" w:hAnsi="Simplified Arabic" w:cs="Simplified Arabic"/>
                <w:b/>
                <w:bCs/>
                <w:sz w:val="24"/>
                <w:szCs w:val="24"/>
                <w:lang w:bidi="ar-IQ"/>
              </w:rPr>
              <w:t xml:space="preserve"> Agar</w:t>
            </w:r>
            <w:r w:rsidRPr="007E0180">
              <w:rPr>
                <w:rFonts w:ascii="Simplified Arabic" w:hAnsi="Simplified Arabic" w:cs="Simplified Arabic" w:hint="cs"/>
                <w:b/>
                <w:bCs/>
                <w:sz w:val="24"/>
                <w:szCs w:val="24"/>
                <w:rtl/>
                <w:lang w:bidi="ar-IQ"/>
              </w:rPr>
              <w:t xml:space="preserve"> كما استخدم نظام التشخيص (</w:t>
            </w:r>
            <w:proofErr w:type="spellStart"/>
            <w:r w:rsidRPr="007E0180">
              <w:rPr>
                <w:rFonts w:ascii="Simplified Arabic" w:hAnsi="Simplified Arabic" w:cs="Simplified Arabic"/>
                <w:b/>
                <w:bCs/>
                <w:sz w:val="24"/>
                <w:szCs w:val="24"/>
                <w:lang w:bidi="ar-IQ"/>
              </w:rPr>
              <w:t>api</w:t>
            </w:r>
            <w:proofErr w:type="spellEnd"/>
            <w:r w:rsidRPr="007E0180">
              <w:rPr>
                <w:rFonts w:ascii="Simplified Arabic" w:hAnsi="Simplified Arabic" w:cs="Simplified Arabic"/>
                <w:b/>
                <w:bCs/>
                <w:sz w:val="24"/>
                <w:szCs w:val="24"/>
                <w:lang w:bidi="ar-IQ"/>
              </w:rPr>
              <w:t xml:space="preserve"> 20 E</w:t>
            </w:r>
            <w:r w:rsidRPr="007E0180">
              <w:rPr>
                <w:rFonts w:ascii="Simplified Arabic" w:hAnsi="Simplified Arabic" w:cs="Simplified Arabic" w:hint="cs"/>
                <w:b/>
                <w:bCs/>
                <w:sz w:val="24"/>
                <w:szCs w:val="24"/>
                <w:rtl/>
                <w:lang w:bidi="ar-IQ"/>
              </w:rPr>
              <w:t xml:space="preserve">) وكذلك اعتمدت الاختبارات الكيموحيوية التقليدية والخاصة فضلا عن التشخيص المصلي باستعمال فحص التلازن بحبيبات اللاتكس المغطاة بالاجسام المضادة لمستضدين </w:t>
            </w:r>
            <w:r w:rsidRPr="007E0180">
              <w:rPr>
                <w:rFonts w:ascii="Simplified Arabic" w:hAnsi="Simplified Arabic" w:cs="Simplified Arabic"/>
                <w:b/>
                <w:bCs/>
                <w:sz w:val="24"/>
                <w:szCs w:val="24"/>
                <w:lang w:bidi="ar-IQ"/>
              </w:rPr>
              <w:t>O157</w:t>
            </w:r>
            <w:r w:rsidRPr="007E0180">
              <w:rPr>
                <w:rFonts w:ascii="Simplified Arabic" w:hAnsi="Simplified Arabic" w:cs="Simplified Arabic" w:hint="cs"/>
                <w:b/>
                <w:bCs/>
                <w:sz w:val="24"/>
                <w:szCs w:val="24"/>
                <w:rtl/>
                <w:lang w:bidi="ar-IQ"/>
              </w:rPr>
              <w:t xml:space="preserve"> و </w:t>
            </w:r>
            <w:r w:rsidRPr="007E0180">
              <w:rPr>
                <w:rFonts w:ascii="Simplified Arabic" w:hAnsi="Simplified Arabic" w:cs="Simplified Arabic"/>
                <w:b/>
                <w:bCs/>
                <w:sz w:val="24"/>
                <w:szCs w:val="24"/>
                <w:lang w:bidi="ar-IQ"/>
              </w:rPr>
              <w:t>H7</w:t>
            </w:r>
            <w:r w:rsidRPr="007E0180">
              <w:rPr>
                <w:rFonts w:ascii="Simplified Arabic" w:hAnsi="Simplified Arabic" w:cs="Simplified Arabic" w:hint="cs"/>
                <w:b/>
                <w:bCs/>
                <w:sz w:val="24"/>
                <w:szCs w:val="24"/>
                <w:rtl/>
                <w:lang w:bidi="ar-IQ"/>
              </w:rPr>
              <w:t>.</w:t>
            </w:r>
          </w:p>
          <w:p w:rsidR="00966326" w:rsidRPr="007E0180" w:rsidRDefault="00966326" w:rsidP="00562809">
            <w:pPr>
              <w:pStyle w:val="NoSpacing"/>
              <w:numPr>
                <w:ilvl w:val="0"/>
                <w:numId w:val="1"/>
              </w:numPr>
              <w:spacing w:line="168" w:lineRule="auto"/>
              <w:ind w:left="318" w:hanging="318"/>
              <w:jc w:val="both"/>
              <w:rPr>
                <w:rFonts w:ascii="Simplified Arabic" w:hAnsi="Simplified Arabic" w:cs="Simplified Arabic"/>
                <w:b/>
                <w:bCs/>
                <w:sz w:val="24"/>
                <w:szCs w:val="24"/>
                <w:lang w:bidi="ar-IQ"/>
              </w:rPr>
            </w:pPr>
            <w:r w:rsidRPr="007E0180">
              <w:rPr>
                <w:rFonts w:ascii="Simplified Arabic" w:hAnsi="Simplified Arabic" w:cs="Simplified Arabic" w:hint="cs"/>
                <w:b/>
                <w:bCs/>
                <w:sz w:val="24"/>
                <w:szCs w:val="24"/>
                <w:rtl/>
                <w:lang w:bidi="ar-IQ"/>
              </w:rPr>
              <w:t>تم اختبار قابلية السلالات المعزولة على مقاومة تراكيز معينة من مضادات الحيوية ولوحظ تماثلا في نمط المقاومة لاغلب هذه المضادات اذ اظهرت كلا السلالتين مقاومة لكل من مضاد الامبيسلين والتتراسايكلين بينما كانتا حساستين لكل من الريفامبيسين والستروبتومايسين والكلورامفينكول وكذلك حامض النالدكس في حين اظهرت السلالتين تباينا في نمط المقاومة لمضاد التراي مثبريم.</w:t>
            </w:r>
          </w:p>
          <w:p w:rsidR="00966326" w:rsidRPr="007E0180" w:rsidRDefault="00966326" w:rsidP="00562809">
            <w:pPr>
              <w:pStyle w:val="NoSpacing"/>
              <w:numPr>
                <w:ilvl w:val="0"/>
                <w:numId w:val="1"/>
              </w:numPr>
              <w:spacing w:line="168" w:lineRule="auto"/>
              <w:ind w:left="318" w:hanging="318"/>
              <w:jc w:val="both"/>
              <w:rPr>
                <w:rFonts w:ascii="Simplified Arabic" w:hAnsi="Simplified Arabic" w:cs="Simplified Arabic"/>
                <w:b/>
                <w:bCs/>
                <w:sz w:val="24"/>
                <w:szCs w:val="24"/>
                <w:lang w:bidi="ar-IQ"/>
              </w:rPr>
            </w:pPr>
            <w:r w:rsidRPr="007E0180">
              <w:rPr>
                <w:rFonts w:ascii="Simplified Arabic" w:hAnsi="Simplified Arabic" w:cs="Simplified Arabic" w:hint="cs"/>
                <w:b/>
                <w:bCs/>
                <w:sz w:val="24"/>
                <w:szCs w:val="24"/>
                <w:rtl/>
                <w:lang w:bidi="ar-IQ"/>
              </w:rPr>
              <w:t xml:space="preserve">اجري اختبار التضاد </w:t>
            </w:r>
            <w:r w:rsidRPr="007E0180">
              <w:rPr>
                <w:rFonts w:ascii="Simplified Arabic" w:hAnsi="Simplified Arabic" w:cs="Simplified Arabic"/>
                <w:b/>
                <w:bCs/>
                <w:sz w:val="24"/>
                <w:szCs w:val="24"/>
                <w:lang w:bidi="ar-IQ"/>
              </w:rPr>
              <w:t>(Antagonism test)</w:t>
            </w:r>
            <w:r w:rsidRPr="007E0180">
              <w:rPr>
                <w:rFonts w:ascii="Simplified Arabic" w:hAnsi="Simplified Arabic" w:cs="Simplified Arabic" w:hint="cs"/>
                <w:b/>
                <w:bCs/>
                <w:sz w:val="24"/>
                <w:szCs w:val="24"/>
                <w:rtl/>
                <w:lang w:bidi="ar-IQ"/>
              </w:rPr>
              <w:t xml:space="preserve"> خارج الجسم الحي </w:t>
            </w:r>
            <w:r w:rsidRPr="007E0180">
              <w:rPr>
                <w:rFonts w:ascii="Simplified Arabic" w:hAnsi="Simplified Arabic" w:cs="Simplified Arabic"/>
                <w:b/>
                <w:bCs/>
                <w:sz w:val="24"/>
                <w:szCs w:val="24"/>
                <w:lang w:bidi="ar-IQ"/>
              </w:rPr>
              <w:t>(In vitro)</w:t>
            </w:r>
            <w:r w:rsidRPr="007E0180">
              <w:rPr>
                <w:rFonts w:ascii="Simplified Arabic" w:hAnsi="Simplified Arabic" w:cs="Simplified Arabic" w:hint="cs"/>
                <w:b/>
                <w:bCs/>
                <w:sz w:val="24"/>
                <w:szCs w:val="24"/>
                <w:rtl/>
                <w:lang w:bidi="ar-IQ"/>
              </w:rPr>
              <w:t xml:space="preserve"> للتحري عن حساسية السلالات المعزولة تجاه بكتريا </w:t>
            </w:r>
            <w:r w:rsidRPr="007E0180">
              <w:rPr>
                <w:rFonts w:ascii="Simplified Arabic" w:hAnsi="Simplified Arabic" w:cs="Simplified Arabic"/>
                <w:b/>
                <w:bCs/>
                <w:sz w:val="24"/>
                <w:szCs w:val="24"/>
                <w:lang w:bidi="ar-IQ"/>
              </w:rPr>
              <w:t>Lactobacillus spp.</w:t>
            </w:r>
            <w:r w:rsidRPr="007E0180">
              <w:rPr>
                <w:rFonts w:ascii="Simplified Arabic" w:hAnsi="Simplified Arabic" w:cs="Simplified Arabic" w:hint="cs"/>
                <w:b/>
                <w:bCs/>
                <w:sz w:val="24"/>
                <w:szCs w:val="24"/>
                <w:rtl/>
                <w:lang w:bidi="ar-IQ"/>
              </w:rPr>
              <w:t xml:space="preserve"> وذلك باستعمال ثلاثة انواع منها وهي </w:t>
            </w:r>
            <w:proofErr w:type="spellStart"/>
            <w:r w:rsidRPr="007E0180">
              <w:rPr>
                <w:rFonts w:ascii="Simplified Arabic" w:hAnsi="Simplified Arabic" w:cs="Simplified Arabic"/>
                <w:b/>
                <w:bCs/>
                <w:sz w:val="24"/>
                <w:szCs w:val="24"/>
                <w:lang w:bidi="ar-IQ"/>
              </w:rPr>
              <w:t>L.acidophilus</w:t>
            </w:r>
            <w:proofErr w:type="spellEnd"/>
            <w:r w:rsidRPr="007E0180">
              <w:rPr>
                <w:rFonts w:ascii="Simplified Arabic" w:hAnsi="Simplified Arabic" w:cs="Simplified Arabic" w:hint="cs"/>
                <w:b/>
                <w:bCs/>
                <w:sz w:val="24"/>
                <w:szCs w:val="24"/>
                <w:rtl/>
                <w:lang w:bidi="ar-IQ"/>
              </w:rPr>
              <w:t xml:space="preserve"> و</w:t>
            </w:r>
            <w:proofErr w:type="spellStart"/>
            <w:r w:rsidRPr="007E0180">
              <w:rPr>
                <w:rFonts w:ascii="Simplified Arabic" w:hAnsi="Simplified Arabic" w:cs="Simplified Arabic"/>
                <w:b/>
                <w:bCs/>
                <w:sz w:val="24"/>
                <w:szCs w:val="24"/>
                <w:lang w:bidi="ar-IQ"/>
              </w:rPr>
              <w:t>L.lactic</w:t>
            </w:r>
            <w:proofErr w:type="spellEnd"/>
            <w:r w:rsidRPr="007E0180">
              <w:rPr>
                <w:rFonts w:ascii="Simplified Arabic" w:hAnsi="Simplified Arabic" w:cs="Simplified Arabic"/>
                <w:b/>
                <w:bCs/>
                <w:sz w:val="24"/>
                <w:szCs w:val="24"/>
                <w:lang w:bidi="ar-IQ"/>
              </w:rPr>
              <w:t xml:space="preserve"> </w:t>
            </w:r>
            <w:r w:rsidRPr="007E0180">
              <w:rPr>
                <w:rFonts w:ascii="Simplified Arabic" w:hAnsi="Simplified Arabic" w:cs="Simplified Arabic" w:hint="cs"/>
                <w:b/>
                <w:bCs/>
                <w:sz w:val="24"/>
                <w:szCs w:val="24"/>
                <w:rtl/>
                <w:lang w:bidi="ar-IQ"/>
              </w:rPr>
              <w:t xml:space="preserve"> وكذلك </w:t>
            </w:r>
            <w:proofErr w:type="spellStart"/>
            <w:r w:rsidRPr="007E0180">
              <w:rPr>
                <w:rFonts w:ascii="Simplified Arabic" w:hAnsi="Simplified Arabic" w:cs="Simplified Arabic"/>
                <w:b/>
                <w:bCs/>
                <w:sz w:val="24"/>
                <w:szCs w:val="24"/>
                <w:lang w:bidi="ar-IQ"/>
              </w:rPr>
              <w:t>L.fermentum</w:t>
            </w:r>
            <w:proofErr w:type="spellEnd"/>
            <w:r w:rsidRPr="007E0180">
              <w:rPr>
                <w:rFonts w:ascii="Simplified Arabic" w:hAnsi="Simplified Arabic" w:cs="Simplified Arabic" w:hint="cs"/>
                <w:b/>
                <w:bCs/>
                <w:sz w:val="24"/>
                <w:szCs w:val="24"/>
                <w:rtl/>
                <w:lang w:bidi="ar-IQ"/>
              </w:rPr>
              <w:t xml:space="preserve"> ولقد اظهرت النتائج وجود قابلية تثبيطية عالية نسبيا للنوع </w:t>
            </w:r>
            <w:proofErr w:type="spellStart"/>
            <w:r w:rsidRPr="007E0180">
              <w:rPr>
                <w:rFonts w:ascii="Simplified Arabic" w:hAnsi="Simplified Arabic" w:cs="Simplified Arabic"/>
                <w:b/>
                <w:bCs/>
                <w:sz w:val="24"/>
                <w:szCs w:val="24"/>
                <w:lang w:bidi="ar-IQ"/>
              </w:rPr>
              <w:t>L.acidophilus</w:t>
            </w:r>
            <w:proofErr w:type="spellEnd"/>
            <w:r w:rsidRPr="007E0180">
              <w:rPr>
                <w:rFonts w:ascii="Simplified Arabic" w:hAnsi="Simplified Arabic" w:cs="Simplified Arabic" w:hint="cs"/>
                <w:b/>
                <w:bCs/>
                <w:sz w:val="24"/>
                <w:szCs w:val="24"/>
                <w:rtl/>
                <w:lang w:bidi="ar-IQ"/>
              </w:rPr>
              <w:t xml:space="preserve"> مقارنة بالنوعين الاخرين.</w:t>
            </w:r>
          </w:p>
          <w:p w:rsidR="00966326" w:rsidRPr="007E0180" w:rsidRDefault="00966326" w:rsidP="00562809">
            <w:pPr>
              <w:pStyle w:val="NoSpacing"/>
              <w:numPr>
                <w:ilvl w:val="0"/>
                <w:numId w:val="1"/>
              </w:numPr>
              <w:spacing w:line="168" w:lineRule="auto"/>
              <w:ind w:left="318" w:hanging="318"/>
              <w:jc w:val="both"/>
              <w:rPr>
                <w:rFonts w:ascii="Simplified Arabic" w:hAnsi="Simplified Arabic" w:cs="Simplified Arabic"/>
                <w:b/>
                <w:bCs/>
                <w:sz w:val="24"/>
                <w:szCs w:val="24"/>
                <w:lang w:bidi="ar-IQ"/>
              </w:rPr>
            </w:pPr>
            <w:r w:rsidRPr="007E0180">
              <w:rPr>
                <w:rFonts w:ascii="Simplified Arabic" w:hAnsi="Simplified Arabic" w:cs="Simplified Arabic" w:hint="cs"/>
                <w:b/>
                <w:bCs/>
                <w:sz w:val="24"/>
                <w:szCs w:val="24"/>
                <w:rtl/>
                <w:lang w:bidi="ar-IQ"/>
              </w:rPr>
              <w:t>اظهرت السلالتان محتوى بلازميديا متمثلا باحتوائها على بلازميد كبير في حين اظهرت كلا السلالتين تباينا من حيث احتوائها على بلازميدات صغيرة.</w:t>
            </w:r>
          </w:p>
          <w:p w:rsidR="00966326" w:rsidRPr="007E0180" w:rsidRDefault="00966326" w:rsidP="00562809">
            <w:pPr>
              <w:pStyle w:val="NoSpacing"/>
              <w:numPr>
                <w:ilvl w:val="0"/>
                <w:numId w:val="1"/>
              </w:numPr>
              <w:spacing w:line="168" w:lineRule="auto"/>
              <w:ind w:left="318" w:hanging="318"/>
              <w:jc w:val="both"/>
              <w:rPr>
                <w:rFonts w:ascii="Simplified Arabic" w:hAnsi="Simplified Arabic" w:cs="Simplified Arabic"/>
                <w:b/>
                <w:bCs/>
                <w:sz w:val="24"/>
                <w:szCs w:val="24"/>
                <w:lang w:bidi="ar-IQ"/>
              </w:rPr>
            </w:pPr>
            <w:r w:rsidRPr="007E0180">
              <w:rPr>
                <w:rFonts w:ascii="Simplified Arabic" w:hAnsi="Simplified Arabic" w:cs="Simplified Arabic" w:hint="cs"/>
                <w:b/>
                <w:bCs/>
                <w:sz w:val="24"/>
                <w:szCs w:val="24"/>
                <w:rtl/>
                <w:lang w:bidi="ar-IQ"/>
              </w:rPr>
              <w:t xml:space="preserve">اجريت تجارب الاقتران البكتيري </w:t>
            </w:r>
            <w:r w:rsidRPr="007E0180">
              <w:rPr>
                <w:rFonts w:ascii="Simplified Arabic" w:hAnsi="Simplified Arabic" w:cs="Simplified Arabic"/>
                <w:b/>
                <w:bCs/>
                <w:sz w:val="24"/>
                <w:szCs w:val="24"/>
                <w:lang w:bidi="ar-IQ"/>
              </w:rPr>
              <w:t>(Bacterial conjugation)</w:t>
            </w:r>
            <w:r w:rsidRPr="007E0180">
              <w:rPr>
                <w:rFonts w:ascii="Simplified Arabic" w:hAnsi="Simplified Arabic" w:cs="Simplified Arabic" w:hint="cs"/>
                <w:b/>
                <w:bCs/>
                <w:sz w:val="24"/>
                <w:szCs w:val="24"/>
                <w:rtl/>
                <w:lang w:bidi="ar-IQ"/>
              </w:rPr>
              <w:t xml:space="preserve"> بين السلالتين التي تم الحصول عليها (كسلالات واهبة) وسلالة اشرشيا القولون المختبرية </w:t>
            </w:r>
            <w:proofErr w:type="spellStart"/>
            <w:r w:rsidRPr="007E0180">
              <w:rPr>
                <w:rFonts w:ascii="Simplified Arabic" w:hAnsi="Simplified Arabic" w:cs="Simplified Arabic"/>
                <w:b/>
                <w:bCs/>
                <w:sz w:val="24"/>
                <w:szCs w:val="24"/>
                <w:lang w:bidi="ar-IQ"/>
              </w:rPr>
              <w:t>E.coli</w:t>
            </w:r>
            <w:proofErr w:type="spellEnd"/>
            <w:r w:rsidRPr="007E0180">
              <w:rPr>
                <w:rFonts w:ascii="Simplified Arabic" w:hAnsi="Simplified Arabic" w:cs="Simplified Arabic"/>
                <w:b/>
                <w:bCs/>
                <w:sz w:val="24"/>
                <w:szCs w:val="24"/>
                <w:lang w:bidi="ar-IQ"/>
              </w:rPr>
              <w:t xml:space="preserve"> MM 294</w:t>
            </w:r>
            <w:r w:rsidRPr="007E0180">
              <w:rPr>
                <w:rFonts w:ascii="Simplified Arabic" w:hAnsi="Simplified Arabic" w:cs="Simplified Arabic" w:hint="cs"/>
                <w:b/>
                <w:bCs/>
                <w:sz w:val="24"/>
                <w:szCs w:val="24"/>
                <w:rtl/>
                <w:lang w:bidi="ar-IQ"/>
              </w:rPr>
              <w:t xml:space="preserve"> (كسلالة مستلمة) ولوحظ انتقال صفة المقاومة لكل من مضاد الحيوية الامبيسلين والتتراسايكلين وكذلك انتقال قابلية انتاج انزيم تحلل الدم المعوي </w:t>
            </w:r>
            <w:r w:rsidRPr="007E0180">
              <w:rPr>
                <w:rFonts w:ascii="Simplified Arabic" w:hAnsi="Simplified Arabic" w:cs="Simplified Arabic"/>
                <w:b/>
                <w:bCs/>
                <w:sz w:val="24"/>
                <w:szCs w:val="24"/>
                <w:lang w:bidi="ar-IQ"/>
              </w:rPr>
              <w:t>(</w:t>
            </w:r>
            <w:proofErr w:type="spellStart"/>
            <w:r w:rsidRPr="007E0180">
              <w:rPr>
                <w:rFonts w:ascii="Simplified Arabic" w:hAnsi="Simplified Arabic" w:cs="Simplified Arabic"/>
                <w:b/>
                <w:bCs/>
                <w:sz w:val="24"/>
                <w:szCs w:val="24"/>
                <w:lang w:bidi="ar-IQ"/>
              </w:rPr>
              <w:t>Enterohemolysin</w:t>
            </w:r>
            <w:proofErr w:type="spellEnd"/>
            <w:r w:rsidRPr="007E0180">
              <w:rPr>
                <w:rFonts w:ascii="Simplified Arabic" w:hAnsi="Simplified Arabic" w:cs="Simplified Arabic"/>
                <w:b/>
                <w:bCs/>
                <w:sz w:val="24"/>
                <w:szCs w:val="24"/>
                <w:lang w:bidi="ar-IQ"/>
              </w:rPr>
              <w:t>)</w:t>
            </w:r>
            <w:r w:rsidRPr="007E0180">
              <w:rPr>
                <w:rFonts w:ascii="Simplified Arabic" w:hAnsi="Simplified Arabic" w:cs="Simplified Arabic" w:hint="cs"/>
                <w:b/>
                <w:bCs/>
                <w:sz w:val="24"/>
                <w:szCs w:val="24"/>
                <w:rtl/>
                <w:lang w:bidi="ar-IQ"/>
              </w:rPr>
              <w:t xml:space="preserve"> وثبت وجود الجينات المشفرة للصفات الثلاث على بلازميد منفرد في حين لم تظهر النتائج انتقال صفة المقاومة لمضاد التراي مثبريم.</w:t>
            </w:r>
          </w:p>
          <w:p w:rsidR="00966326" w:rsidRPr="007E0180" w:rsidRDefault="00966326" w:rsidP="00562809">
            <w:pPr>
              <w:pStyle w:val="NoSpacing"/>
              <w:numPr>
                <w:ilvl w:val="0"/>
                <w:numId w:val="1"/>
              </w:numPr>
              <w:spacing w:line="168" w:lineRule="auto"/>
              <w:ind w:left="318" w:hanging="318"/>
              <w:jc w:val="both"/>
              <w:rPr>
                <w:rFonts w:ascii="Simplified Arabic" w:hAnsi="Simplified Arabic" w:cs="Simplified Arabic"/>
                <w:b/>
                <w:bCs/>
                <w:sz w:val="24"/>
                <w:szCs w:val="24"/>
                <w:rtl/>
                <w:lang w:bidi="ar-IQ"/>
              </w:rPr>
            </w:pPr>
            <w:r w:rsidRPr="007E0180">
              <w:rPr>
                <w:rFonts w:ascii="Simplified Arabic" w:hAnsi="Simplified Arabic" w:cs="Simplified Arabic" w:hint="cs"/>
                <w:b/>
                <w:bCs/>
                <w:sz w:val="24"/>
                <w:szCs w:val="24"/>
                <w:rtl/>
                <w:lang w:bidi="ar-IQ"/>
              </w:rPr>
              <w:t xml:space="preserve">اجريت التفاعلات التضاعفية لسلسلة الدنا </w:t>
            </w:r>
            <w:r w:rsidRPr="007E0180">
              <w:rPr>
                <w:rFonts w:ascii="Simplified Arabic" w:hAnsi="Simplified Arabic" w:cs="Simplified Arabic"/>
                <w:b/>
                <w:bCs/>
                <w:sz w:val="24"/>
                <w:szCs w:val="24"/>
                <w:lang w:bidi="ar-IQ"/>
              </w:rPr>
              <w:t>Polymerase chain reaction (PCR)</w:t>
            </w:r>
            <w:r w:rsidRPr="007E0180">
              <w:rPr>
                <w:rFonts w:ascii="Simplified Arabic" w:hAnsi="Simplified Arabic" w:cs="Simplified Arabic" w:hint="cs"/>
                <w:b/>
                <w:bCs/>
                <w:sz w:val="24"/>
                <w:szCs w:val="24"/>
                <w:rtl/>
                <w:lang w:bidi="ar-IQ"/>
              </w:rPr>
              <w:t xml:space="preserve"> لكل من السلالتين باستعمال البادئات النوعية للتحري عن وجود الجينات </w:t>
            </w:r>
            <w:r w:rsidRPr="007E0180">
              <w:rPr>
                <w:rFonts w:ascii="Simplified Arabic" w:hAnsi="Simplified Arabic" w:cs="Simplified Arabic"/>
                <w:b/>
                <w:bCs/>
                <w:sz w:val="24"/>
                <w:szCs w:val="24"/>
                <w:lang w:bidi="ar-IQ"/>
              </w:rPr>
              <w:t>stx</w:t>
            </w:r>
            <w:r w:rsidRPr="007E0180">
              <w:rPr>
                <w:rFonts w:ascii="Simplified Arabic" w:hAnsi="Simplified Arabic" w:cs="Simplified Arabic"/>
                <w:b/>
                <w:bCs/>
                <w:sz w:val="24"/>
                <w:szCs w:val="24"/>
                <w:vertAlign w:val="subscript"/>
                <w:lang w:bidi="ar-IQ"/>
              </w:rPr>
              <w:t>2</w:t>
            </w:r>
            <w:r w:rsidRPr="007E0180">
              <w:rPr>
                <w:rFonts w:ascii="Simplified Arabic" w:hAnsi="Simplified Arabic" w:cs="Simplified Arabic"/>
                <w:b/>
                <w:bCs/>
                <w:sz w:val="24"/>
                <w:szCs w:val="24"/>
                <w:lang w:bidi="ar-IQ"/>
              </w:rPr>
              <w:t xml:space="preserve"> , stx</w:t>
            </w:r>
            <w:r w:rsidRPr="007E0180">
              <w:rPr>
                <w:rFonts w:ascii="Simplified Arabic" w:hAnsi="Simplified Arabic" w:cs="Simplified Arabic"/>
                <w:b/>
                <w:bCs/>
                <w:sz w:val="24"/>
                <w:szCs w:val="24"/>
                <w:vertAlign w:val="subscript"/>
                <w:lang w:bidi="ar-IQ"/>
              </w:rPr>
              <w:t>1</w:t>
            </w:r>
            <w:r w:rsidRPr="007E0180">
              <w:rPr>
                <w:rFonts w:ascii="Simplified Arabic" w:hAnsi="Simplified Arabic" w:cs="Simplified Arabic" w:hint="cs"/>
                <w:b/>
                <w:bCs/>
                <w:sz w:val="24"/>
                <w:szCs w:val="24"/>
                <w:rtl/>
                <w:lang w:bidi="ar-IQ"/>
              </w:rPr>
              <w:t xml:space="preserve"> المشفرة لانتاج الذيفان الشبيه بالشيكا كاحد عوامل الضراوة التي يمتلكها النمط المصلي </w:t>
            </w:r>
            <w:r w:rsidRPr="007E0180">
              <w:rPr>
                <w:rFonts w:ascii="Simplified Arabic" w:hAnsi="Simplified Arabic" w:cs="Simplified Arabic"/>
                <w:b/>
                <w:bCs/>
                <w:sz w:val="24"/>
                <w:szCs w:val="24"/>
                <w:lang w:bidi="ar-IQ"/>
              </w:rPr>
              <w:t>O157:H7</w:t>
            </w:r>
            <w:r w:rsidRPr="007E0180">
              <w:rPr>
                <w:rFonts w:ascii="Simplified Arabic" w:hAnsi="Simplified Arabic" w:cs="Simplified Arabic" w:hint="cs"/>
                <w:b/>
                <w:bCs/>
                <w:sz w:val="24"/>
                <w:szCs w:val="24"/>
                <w:rtl/>
                <w:lang w:bidi="ar-IQ"/>
              </w:rPr>
              <w:t xml:space="preserve"> </w:t>
            </w:r>
            <w:proofErr w:type="spellStart"/>
            <w:r w:rsidRPr="007E0180">
              <w:rPr>
                <w:rFonts w:ascii="Simplified Arabic" w:hAnsi="Simplified Arabic" w:cs="Simplified Arabic"/>
                <w:b/>
                <w:bCs/>
                <w:sz w:val="24"/>
                <w:szCs w:val="24"/>
                <w:lang w:bidi="ar-IQ"/>
              </w:rPr>
              <w:t>E.coli</w:t>
            </w:r>
            <w:proofErr w:type="spellEnd"/>
            <w:r w:rsidRPr="007E0180">
              <w:rPr>
                <w:rFonts w:ascii="Simplified Arabic" w:hAnsi="Simplified Arabic" w:cs="Simplified Arabic" w:hint="cs"/>
                <w:b/>
                <w:bCs/>
                <w:sz w:val="24"/>
                <w:szCs w:val="24"/>
                <w:rtl/>
                <w:lang w:bidi="ar-IQ"/>
              </w:rPr>
              <w:t xml:space="preserve"> وكذلك التحري عن وجود جين </w:t>
            </w:r>
            <w:proofErr w:type="spellStart"/>
            <w:r w:rsidRPr="007E0180">
              <w:rPr>
                <w:rFonts w:ascii="Simplified Arabic" w:hAnsi="Simplified Arabic" w:cs="Simplified Arabic"/>
                <w:b/>
                <w:bCs/>
                <w:sz w:val="24"/>
                <w:szCs w:val="24"/>
                <w:lang w:bidi="ar-IQ"/>
              </w:rPr>
              <w:t>eaeA</w:t>
            </w:r>
            <w:proofErr w:type="spellEnd"/>
            <w:r w:rsidRPr="007E0180">
              <w:rPr>
                <w:rFonts w:ascii="Simplified Arabic" w:hAnsi="Simplified Arabic" w:cs="Simplified Arabic" w:hint="cs"/>
                <w:b/>
                <w:bCs/>
                <w:sz w:val="24"/>
                <w:szCs w:val="24"/>
                <w:rtl/>
                <w:lang w:bidi="ar-IQ"/>
              </w:rPr>
              <w:t xml:space="preserve"> المشفر لانتاج بروتين الانتمين كعامل ضراوة آخر للنمط نفسه, واظهرت النتائج احتواء كلا السلالتين على جينات </w:t>
            </w:r>
            <w:r w:rsidRPr="007E0180">
              <w:rPr>
                <w:rFonts w:ascii="Simplified Arabic" w:hAnsi="Simplified Arabic" w:cs="Simplified Arabic"/>
                <w:b/>
                <w:bCs/>
                <w:sz w:val="24"/>
                <w:szCs w:val="24"/>
                <w:lang w:bidi="ar-IQ"/>
              </w:rPr>
              <w:t>stx</w:t>
            </w:r>
            <w:r w:rsidRPr="007E0180">
              <w:rPr>
                <w:rFonts w:ascii="Simplified Arabic" w:hAnsi="Simplified Arabic" w:cs="Simplified Arabic"/>
                <w:b/>
                <w:bCs/>
                <w:sz w:val="24"/>
                <w:szCs w:val="24"/>
                <w:vertAlign w:val="subscript"/>
                <w:lang w:bidi="ar-IQ"/>
              </w:rPr>
              <w:t>1</w:t>
            </w:r>
            <w:r w:rsidRPr="007E0180">
              <w:rPr>
                <w:rFonts w:ascii="Simplified Arabic" w:hAnsi="Simplified Arabic" w:cs="Simplified Arabic" w:hint="cs"/>
                <w:b/>
                <w:bCs/>
                <w:sz w:val="24"/>
                <w:szCs w:val="24"/>
                <w:rtl/>
                <w:lang w:bidi="ar-IQ"/>
              </w:rPr>
              <w:t xml:space="preserve"> مع / أو </w:t>
            </w:r>
            <w:r w:rsidRPr="007E0180">
              <w:rPr>
                <w:rFonts w:ascii="Simplified Arabic" w:hAnsi="Simplified Arabic" w:cs="Simplified Arabic"/>
                <w:b/>
                <w:bCs/>
                <w:sz w:val="24"/>
                <w:szCs w:val="24"/>
                <w:lang w:bidi="ar-IQ"/>
              </w:rPr>
              <w:t>stx</w:t>
            </w:r>
            <w:r w:rsidRPr="007E0180">
              <w:rPr>
                <w:rFonts w:ascii="Simplified Arabic" w:hAnsi="Simplified Arabic" w:cs="Simplified Arabic"/>
                <w:b/>
                <w:bCs/>
                <w:sz w:val="24"/>
                <w:szCs w:val="24"/>
                <w:vertAlign w:val="subscript"/>
                <w:lang w:bidi="ar-IQ"/>
              </w:rPr>
              <w:t>2</w:t>
            </w:r>
            <w:r w:rsidRPr="007E0180">
              <w:rPr>
                <w:rFonts w:ascii="Simplified Arabic" w:hAnsi="Simplified Arabic" w:cs="Simplified Arabic" w:hint="cs"/>
                <w:b/>
                <w:bCs/>
                <w:sz w:val="24"/>
                <w:szCs w:val="24"/>
                <w:rtl/>
                <w:lang w:bidi="ar-IQ"/>
              </w:rPr>
              <w:t xml:space="preserve"> في حين اظهرت تباينا من حيث احتوائها على جين </w:t>
            </w:r>
            <w:proofErr w:type="spellStart"/>
            <w:r w:rsidRPr="007E0180">
              <w:rPr>
                <w:rFonts w:ascii="Simplified Arabic" w:hAnsi="Simplified Arabic" w:cs="Simplified Arabic"/>
                <w:b/>
                <w:bCs/>
                <w:sz w:val="24"/>
                <w:szCs w:val="24"/>
                <w:lang w:bidi="ar-IQ"/>
              </w:rPr>
              <w:t>eaeA</w:t>
            </w:r>
            <w:proofErr w:type="spellEnd"/>
            <w:r w:rsidRPr="007E0180">
              <w:rPr>
                <w:rFonts w:ascii="Simplified Arabic" w:hAnsi="Simplified Arabic" w:cs="Simplified Arabic" w:hint="cs"/>
                <w:b/>
                <w:bCs/>
                <w:sz w:val="24"/>
                <w:szCs w:val="24"/>
                <w:rtl/>
                <w:lang w:bidi="ar-IQ"/>
              </w:rPr>
              <w:t xml:space="preserve"> وذلك عند استعمال بادئات نوعية بالنمط المصلي </w:t>
            </w:r>
            <w:r w:rsidRPr="007E0180">
              <w:rPr>
                <w:rFonts w:ascii="Simplified Arabic" w:hAnsi="Simplified Arabic" w:cs="Simplified Arabic"/>
                <w:b/>
                <w:bCs/>
                <w:sz w:val="24"/>
                <w:szCs w:val="24"/>
                <w:lang w:bidi="ar-IQ"/>
              </w:rPr>
              <w:t>O157:H7</w:t>
            </w:r>
            <w:r w:rsidRPr="007E0180">
              <w:rPr>
                <w:rFonts w:ascii="Simplified Arabic" w:hAnsi="Simplified Arabic" w:cs="Simplified Arabic" w:hint="cs"/>
                <w:b/>
                <w:bCs/>
                <w:sz w:val="24"/>
                <w:szCs w:val="24"/>
                <w:rtl/>
                <w:lang w:bidi="ar-IQ"/>
              </w:rPr>
              <w:t>.</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sidRPr="00A57ECA">
              <w:rPr>
                <w:rFonts w:ascii="Simplified Arabic" w:hAnsi="Simplified Arabic" w:cs="Simplified Arabic" w:hint="cs"/>
                <w:b/>
                <w:bCs/>
                <w:sz w:val="24"/>
                <w:szCs w:val="24"/>
                <w:rtl/>
                <w:lang w:bidi="ar-IQ"/>
              </w:rPr>
              <w:t>أ . د . علي عبد الرحمن الزعاك</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A57ECA">
              <w:rPr>
                <w:rFonts w:ascii="Simplified Arabic" w:hAnsi="Simplified Arabic" w:cs="Simplified Arabic" w:hint="cs"/>
                <w:b/>
                <w:bCs/>
                <w:sz w:val="24"/>
                <w:szCs w:val="24"/>
                <w:rtl/>
                <w:lang w:bidi="ar-IQ"/>
              </w:rPr>
              <w:t>عمر محمد عباس السامرائي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23776" behindDoc="0" locked="0" layoutInCell="1" allowOverlap="1" wp14:anchorId="4B6870E8" wp14:editId="00C0467B">
                      <wp:simplePos x="0" y="0"/>
                      <wp:positionH relativeFrom="column">
                        <wp:posOffset>803275</wp:posOffset>
                      </wp:positionH>
                      <wp:positionV relativeFrom="paragraph">
                        <wp:posOffset>13335</wp:posOffset>
                      </wp:positionV>
                      <wp:extent cx="247650" cy="223520"/>
                      <wp:effectExtent l="0" t="0" r="19050" b="2413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63.25pt;margin-top:1.05pt;width:19.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owDWrScCAABNBAAADgAAAAAAAAAAAAAAAAAuAgAAZHJzL2Uyb0Rv&#10;Yy54bWxQSwECLQAUAAYACAAAACEAxatyW90AAAAIAQAADwAAAAAAAAAAAAAAAACBBAAAZHJzL2Rv&#10;d25yZXYueG1sUEsFBgAAAAAEAAQA8wAAAIsFA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4800" behindDoc="0" locked="0" layoutInCell="1" allowOverlap="1" wp14:anchorId="6B5C9A1F" wp14:editId="5A91955E">
                      <wp:simplePos x="0" y="0"/>
                      <wp:positionH relativeFrom="column">
                        <wp:posOffset>588010</wp:posOffset>
                      </wp:positionH>
                      <wp:positionV relativeFrom="paragraph">
                        <wp:posOffset>8255</wp:posOffset>
                      </wp:positionV>
                      <wp:extent cx="228600" cy="223520"/>
                      <wp:effectExtent l="0" t="0" r="19050" b="24130"/>
                      <wp:wrapNone/>
                      <wp:docPr id="312" name="Text Box 31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2" o:spid="_x0000_s1081" type="#_x0000_t202" style="position:absolute;left:0;text-align:left;margin-left:46.3pt;margin-top:.65pt;width:18pt;height:17.6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1mQIAAL0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L+zT1mQIAAL0FAAAOAAAAAAAAAAAAAAAAAC4CAABkcnMvZTJvRG9jLnht&#10;bFBLAQItABQABgAIAAAAIQAh2Y4S2QAAAAcBAAAPAAAAAAAAAAAAAAAAAPMEAABkcnMvZG93bnJl&#10;di54bWxQSwUGAAAAAAQABADzAAAA+QUAAAAA&#10;" fillcolor="white [3201]" strokeweight=".5pt">
                      <v:textbox>
                        <w:txbxContent>
                          <w:p w:rsidR="00966326" w:rsidRDefault="00966326" w:rsidP="00966326">
                            <w:r>
                              <w:rPr>
                                <w:rFonts w:hint="cs"/>
                                <w:rtl/>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5824" behindDoc="0" locked="0" layoutInCell="1" allowOverlap="1" wp14:anchorId="1E1C10FD" wp14:editId="35C48B95">
                      <wp:simplePos x="0" y="0"/>
                      <wp:positionH relativeFrom="column">
                        <wp:posOffset>1092835</wp:posOffset>
                      </wp:positionH>
                      <wp:positionV relativeFrom="paragraph">
                        <wp:posOffset>8255</wp:posOffset>
                      </wp:positionV>
                      <wp:extent cx="219075" cy="223520"/>
                      <wp:effectExtent l="0" t="0" r="28575" b="24130"/>
                      <wp:wrapNone/>
                      <wp:docPr id="313" name="Text Box 31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3" o:spid="_x0000_s1082" type="#_x0000_t202" style="position:absolute;left:0;text-align:left;margin-left:86.05pt;margin-top:.65pt;width:17.25pt;height:17.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pQvGVpoCAAC9BQAADgAAAAAAAAAAAAAAAAAuAgAAZHJzL2Uyb0Rv&#10;Yy54bWxQSwECLQAUAAYACAAAACEA96EI9N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6848" behindDoc="0" locked="0" layoutInCell="1" allowOverlap="1" wp14:anchorId="502BAC85" wp14:editId="3686388B">
                      <wp:simplePos x="0" y="0"/>
                      <wp:positionH relativeFrom="column">
                        <wp:posOffset>815340</wp:posOffset>
                      </wp:positionH>
                      <wp:positionV relativeFrom="paragraph">
                        <wp:posOffset>8255</wp:posOffset>
                      </wp:positionV>
                      <wp:extent cx="238125" cy="223520"/>
                      <wp:effectExtent l="0" t="0" r="28575" b="24130"/>
                      <wp:wrapNone/>
                      <wp:docPr id="314" name="Text Box 31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4" o:spid="_x0000_s1083" type="#_x0000_t202" style="position:absolute;left:0;text-align:left;margin-left:64.2pt;margin-top:.65pt;width:18.75pt;height:17.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qxC05oCAAC9BQAADgAAAAAAAAAAAAAAAAAuAgAAZHJzL2Uyb0Rv&#10;Yy54bWxQSwECLQAUAAYACAAAACEAId5RLd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8896" behindDoc="0" locked="0" layoutInCell="1" allowOverlap="1" wp14:anchorId="5633F83F" wp14:editId="22C77B3B">
                      <wp:simplePos x="0" y="0"/>
                      <wp:positionH relativeFrom="column">
                        <wp:posOffset>1791335</wp:posOffset>
                      </wp:positionH>
                      <wp:positionV relativeFrom="paragraph">
                        <wp:posOffset>12700</wp:posOffset>
                      </wp:positionV>
                      <wp:extent cx="247650" cy="214630"/>
                      <wp:effectExtent l="0" t="0" r="19050" b="13970"/>
                      <wp:wrapNone/>
                      <wp:docPr id="315" name="Text Box 31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5" o:spid="_x0000_s1084" type="#_x0000_t202" style="position:absolute;left:0;text-align:left;margin-left:141.05pt;margin-top:1pt;width:19.5pt;height:16.9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MauVDJgCAAC9BQAADgAAAAAAAAAAAAAAAAAuAgAAZHJzL2Uyb0RvYy54bWxQ&#10;SwECLQAUAAYACAAAACEAffQEPtgAAAAIAQAADwAAAAAAAAAAAAAAAADyBAAAZHJzL2Rvd25yZXYu&#10;eG1sUEsFBgAAAAAEAAQA8wAAAPcFA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7872" behindDoc="0" locked="0" layoutInCell="1" allowOverlap="1" wp14:anchorId="59CF40F4" wp14:editId="7EFBA528">
                      <wp:simplePos x="0" y="0"/>
                      <wp:positionH relativeFrom="column">
                        <wp:posOffset>2320290</wp:posOffset>
                      </wp:positionH>
                      <wp:positionV relativeFrom="paragraph">
                        <wp:posOffset>17145</wp:posOffset>
                      </wp:positionV>
                      <wp:extent cx="219075" cy="214630"/>
                      <wp:effectExtent l="0" t="0" r="28575" b="13970"/>
                      <wp:wrapNone/>
                      <wp:docPr id="316" name="Text Box 31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6" o:spid="_x0000_s1085" type="#_x0000_t202" style="position:absolute;left:0;text-align:left;margin-left:182.7pt;margin-top:1.35pt;width:17.25pt;height:16.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kVUcG5sCAAC9BQAADgAAAAAAAAAAAAAAAAAuAgAAZHJzL2Uyb0Rv&#10;Yy54bWxQSwECLQAUAAYACAAAACEAKy+DdNsAAAAIAQAADwAAAAAAAAAAAAAAAAD1BAAAZHJzL2Rv&#10;d25yZXYueG1sUEsFBgAAAAAEAAQA8wAAAP0FA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A57ECA" w:rsidRDefault="00966326" w:rsidP="00562809">
            <w:pPr>
              <w:pStyle w:val="NoSpacing"/>
              <w:jc w:val="both"/>
              <w:rPr>
                <w:rFonts w:ascii="Simplified Arabic" w:hAnsi="Simplified Arabic" w:cs="Simplified Arabic"/>
                <w:b/>
                <w:bCs/>
                <w:sz w:val="24"/>
                <w:szCs w:val="24"/>
                <w:rtl/>
                <w:lang w:bidi="ar-IQ"/>
              </w:rPr>
            </w:pPr>
            <w:r w:rsidRPr="00A57ECA">
              <w:rPr>
                <w:rFonts w:ascii="Simplified Arabic" w:hAnsi="Simplified Arabic" w:cs="Simplified Arabic" w:hint="cs"/>
                <w:b/>
                <w:bCs/>
                <w:sz w:val="24"/>
                <w:szCs w:val="24"/>
                <w:rtl/>
                <w:lang w:bidi="ar-IQ"/>
              </w:rPr>
              <w:t>الحقن المباشر للجينات باستعمال البوليمرات المتعادلة الشحنة غير المكثفة ل</w:t>
            </w:r>
            <w:r w:rsidRPr="00A57ECA">
              <w:rPr>
                <w:rFonts w:ascii="Simplified Arabic" w:hAnsi="Simplified Arabic" w:cs="Simplified Arabic"/>
                <w:b/>
                <w:bCs/>
                <w:sz w:val="24"/>
                <w:szCs w:val="24"/>
                <w:lang w:bidi="ar-IQ"/>
              </w:rPr>
              <w:t>DNA</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A57ECA" w:rsidRDefault="00966326" w:rsidP="00562809">
            <w:pPr>
              <w:pStyle w:val="NoSpacing"/>
              <w:spacing w:line="192" w:lineRule="auto"/>
              <w:jc w:val="both"/>
              <w:rPr>
                <w:rFonts w:ascii="Simplified Arabic" w:hAnsi="Simplified Arabic" w:cs="Simplified Arabic"/>
                <w:b/>
                <w:bCs/>
                <w:sz w:val="24"/>
                <w:szCs w:val="24"/>
                <w:rtl/>
                <w:lang w:bidi="ar-IQ"/>
              </w:rPr>
            </w:pPr>
            <w:r w:rsidRPr="00A57ECA">
              <w:rPr>
                <w:rFonts w:ascii="Simplified Arabic" w:hAnsi="Simplified Arabic" w:cs="Simplified Arabic" w:hint="cs"/>
                <w:b/>
                <w:bCs/>
                <w:sz w:val="24"/>
                <w:szCs w:val="24"/>
                <w:rtl/>
                <w:lang w:bidi="ar-IQ"/>
              </w:rPr>
              <w:t xml:space="preserve">استعملت البوليمرات المتعادلة الشحنة وغير المكثفة للدنا في الحقن المباشر للجينات في الأنسجة الحيوانية بتكوين المعقدات معها, لوقايتها وزيادة فاعليتها البايولوجية وتحسين آلية النقل الجيني , ولهذا الغرض تم استعمال البلازميد </w:t>
            </w:r>
            <w:r w:rsidRPr="00A57ECA">
              <w:rPr>
                <w:rFonts w:ascii="Simplified Arabic" w:hAnsi="Simplified Arabic" w:cs="Simplified Arabic"/>
                <w:b/>
                <w:bCs/>
                <w:sz w:val="24"/>
                <w:szCs w:val="24"/>
                <w:lang w:bidi="ar-IQ"/>
              </w:rPr>
              <w:t>pBR322</w:t>
            </w:r>
            <w:r w:rsidRPr="00A57ECA">
              <w:rPr>
                <w:rFonts w:ascii="Simplified Arabic" w:hAnsi="Simplified Arabic" w:cs="Simplified Arabic" w:hint="cs"/>
                <w:b/>
                <w:bCs/>
                <w:sz w:val="24"/>
                <w:szCs w:val="24"/>
                <w:rtl/>
                <w:lang w:bidi="ar-IQ"/>
              </w:rPr>
              <w:t xml:space="preserve"> والبوليمر </w:t>
            </w:r>
            <w:r w:rsidRPr="00A57ECA">
              <w:rPr>
                <w:rFonts w:ascii="Simplified Arabic" w:hAnsi="Simplified Arabic" w:cs="Simplified Arabic"/>
                <w:b/>
                <w:bCs/>
                <w:sz w:val="24"/>
                <w:szCs w:val="24"/>
                <w:lang w:bidi="ar-IQ"/>
              </w:rPr>
              <w:t>(PVP)</w:t>
            </w:r>
            <w:r w:rsidRPr="00A57ECA">
              <w:rPr>
                <w:rFonts w:ascii="Simplified Arabic" w:hAnsi="Simplified Arabic" w:cs="Simplified Arabic" w:hint="cs"/>
                <w:b/>
                <w:bCs/>
                <w:sz w:val="24"/>
                <w:szCs w:val="24"/>
                <w:rtl/>
                <w:lang w:bidi="ar-IQ"/>
              </w:rPr>
              <w:t xml:space="preserve"> </w:t>
            </w:r>
            <w:proofErr w:type="spellStart"/>
            <w:r w:rsidRPr="00A57ECA">
              <w:rPr>
                <w:rFonts w:ascii="Simplified Arabic" w:hAnsi="Simplified Arabic" w:cs="Simplified Arabic"/>
                <w:b/>
                <w:bCs/>
                <w:sz w:val="24"/>
                <w:szCs w:val="24"/>
                <w:lang w:bidi="ar-IQ"/>
              </w:rPr>
              <w:t>Polyvinylpyrrolidone</w:t>
            </w:r>
            <w:proofErr w:type="spellEnd"/>
            <w:r w:rsidRPr="00A57ECA">
              <w:rPr>
                <w:rFonts w:ascii="Simplified Arabic" w:hAnsi="Simplified Arabic" w:cs="Simplified Arabic" w:hint="cs"/>
                <w:b/>
                <w:bCs/>
                <w:sz w:val="24"/>
                <w:szCs w:val="24"/>
                <w:rtl/>
                <w:lang w:bidi="ar-IQ"/>
              </w:rPr>
              <w:t xml:space="preserve"> بوزن جزيئي </w:t>
            </w:r>
            <w:r w:rsidRPr="00A57ECA">
              <w:rPr>
                <w:rFonts w:ascii="Simplified Arabic" w:hAnsi="Simplified Arabic" w:cs="Simplified Arabic"/>
                <w:b/>
                <w:bCs/>
                <w:sz w:val="24"/>
                <w:szCs w:val="24"/>
                <w:lang w:bidi="ar-IQ"/>
              </w:rPr>
              <w:t>40,000</w:t>
            </w:r>
            <w:r w:rsidRPr="00A57ECA">
              <w:rPr>
                <w:rFonts w:ascii="Simplified Arabic" w:hAnsi="Simplified Arabic" w:cs="Simplified Arabic" w:hint="cs"/>
                <w:b/>
                <w:bCs/>
                <w:sz w:val="24"/>
                <w:szCs w:val="24"/>
                <w:rtl/>
                <w:lang w:bidi="ar-IQ"/>
              </w:rPr>
              <w:t xml:space="preserve"> و</w:t>
            </w:r>
            <w:r w:rsidRPr="00A57ECA">
              <w:rPr>
                <w:rFonts w:ascii="Simplified Arabic" w:hAnsi="Simplified Arabic" w:cs="Simplified Arabic"/>
                <w:b/>
                <w:bCs/>
                <w:sz w:val="24"/>
                <w:szCs w:val="24"/>
                <w:lang w:bidi="ar-IQ"/>
              </w:rPr>
              <w:t>700,000</w:t>
            </w:r>
            <w:r w:rsidRPr="00A57ECA">
              <w:rPr>
                <w:rFonts w:ascii="Simplified Arabic" w:hAnsi="Simplified Arabic" w:cs="Simplified Arabic" w:hint="cs"/>
                <w:b/>
                <w:bCs/>
                <w:sz w:val="24"/>
                <w:szCs w:val="24"/>
                <w:rtl/>
                <w:lang w:bidi="ar-IQ"/>
              </w:rPr>
              <w:t>.</w:t>
            </w:r>
          </w:p>
          <w:p w:rsidR="00966326" w:rsidRPr="00A57ECA" w:rsidRDefault="00966326" w:rsidP="00562809">
            <w:pPr>
              <w:pStyle w:val="NoSpacing"/>
              <w:spacing w:line="192" w:lineRule="auto"/>
              <w:jc w:val="both"/>
              <w:rPr>
                <w:rFonts w:ascii="Simplified Arabic" w:hAnsi="Simplified Arabic" w:cs="Simplified Arabic"/>
                <w:b/>
                <w:bCs/>
                <w:sz w:val="24"/>
                <w:szCs w:val="24"/>
                <w:rtl/>
                <w:lang w:bidi="ar-IQ"/>
              </w:rPr>
            </w:pPr>
            <w:r w:rsidRPr="00A57ECA">
              <w:rPr>
                <w:rFonts w:ascii="Simplified Arabic" w:hAnsi="Simplified Arabic" w:cs="Simplified Arabic" w:hint="cs"/>
                <w:b/>
                <w:bCs/>
                <w:sz w:val="24"/>
                <w:szCs w:val="24"/>
                <w:rtl/>
                <w:lang w:bidi="ar-IQ"/>
              </w:rPr>
              <w:t xml:space="preserve">وقد استخلص البلازميد </w:t>
            </w:r>
            <w:r w:rsidRPr="00A57ECA">
              <w:rPr>
                <w:rFonts w:ascii="Simplified Arabic" w:hAnsi="Simplified Arabic" w:cs="Simplified Arabic"/>
                <w:b/>
                <w:bCs/>
                <w:sz w:val="24"/>
                <w:szCs w:val="24"/>
                <w:lang w:bidi="ar-IQ"/>
              </w:rPr>
              <w:t>pBR322</w:t>
            </w:r>
            <w:r w:rsidRPr="00A57ECA">
              <w:rPr>
                <w:rFonts w:ascii="Simplified Arabic" w:hAnsi="Simplified Arabic" w:cs="Simplified Arabic" w:hint="cs"/>
                <w:b/>
                <w:bCs/>
                <w:sz w:val="24"/>
                <w:szCs w:val="24"/>
                <w:rtl/>
                <w:lang w:bidi="ar-IQ"/>
              </w:rPr>
              <w:t xml:space="preserve"> من السلالة البكتيرية  </w:t>
            </w:r>
            <w:r w:rsidRPr="00A57ECA">
              <w:rPr>
                <w:rFonts w:ascii="Simplified Arabic" w:hAnsi="Simplified Arabic" w:cs="Simplified Arabic"/>
                <w:b/>
                <w:bCs/>
                <w:sz w:val="24"/>
                <w:szCs w:val="24"/>
                <w:lang w:bidi="ar-IQ"/>
              </w:rPr>
              <w:t>Escherichia coli MM294</w:t>
            </w:r>
            <w:r w:rsidRPr="00A57ECA">
              <w:rPr>
                <w:rFonts w:ascii="Simplified Arabic" w:hAnsi="Simplified Arabic" w:cs="Simplified Arabic" w:hint="cs"/>
                <w:b/>
                <w:bCs/>
                <w:sz w:val="24"/>
                <w:szCs w:val="24"/>
                <w:rtl/>
                <w:lang w:bidi="ar-IQ"/>
              </w:rPr>
              <w:t xml:space="preserve"> باستعمال طريق</w:t>
            </w:r>
            <w:r w:rsidRPr="00A57ECA">
              <w:rPr>
                <w:rFonts w:ascii="Simplified Arabic" w:hAnsi="Simplified Arabic" w:cs="Simplified Arabic" w:hint="eastAsia"/>
                <w:b/>
                <w:bCs/>
                <w:sz w:val="24"/>
                <w:szCs w:val="24"/>
                <w:rtl/>
                <w:lang w:bidi="ar-IQ"/>
              </w:rPr>
              <w:t>ة</w:t>
            </w:r>
            <w:r w:rsidRPr="00A57ECA">
              <w:rPr>
                <w:rFonts w:ascii="Simplified Arabic" w:hAnsi="Simplified Arabic" w:cs="Simplified Arabic" w:hint="cs"/>
                <w:b/>
                <w:bCs/>
                <w:sz w:val="24"/>
                <w:szCs w:val="24"/>
                <w:rtl/>
                <w:lang w:bidi="ar-IQ"/>
              </w:rPr>
              <w:t xml:space="preserve"> التحلل القاعدي للكميات الكبيرة  </w:t>
            </w:r>
            <w:r w:rsidRPr="00A57ECA">
              <w:rPr>
                <w:rFonts w:ascii="Simplified Arabic" w:hAnsi="Simplified Arabic" w:cs="Simplified Arabic"/>
                <w:b/>
                <w:bCs/>
                <w:sz w:val="24"/>
                <w:szCs w:val="24"/>
                <w:lang w:bidi="ar-IQ"/>
              </w:rPr>
              <w:t>( large scale-</w:t>
            </w:r>
            <w:proofErr w:type="spellStart"/>
            <w:r w:rsidRPr="00A57ECA">
              <w:rPr>
                <w:rFonts w:ascii="Simplified Arabic" w:hAnsi="Simplified Arabic" w:cs="Simplified Arabic"/>
                <w:b/>
                <w:bCs/>
                <w:sz w:val="24"/>
                <w:szCs w:val="24"/>
                <w:lang w:bidi="ar-IQ"/>
              </w:rPr>
              <w:t>alklain</w:t>
            </w:r>
            <w:proofErr w:type="spellEnd"/>
            <w:r w:rsidRPr="00A57ECA">
              <w:rPr>
                <w:rFonts w:ascii="Simplified Arabic" w:hAnsi="Simplified Arabic" w:cs="Simplified Arabic"/>
                <w:b/>
                <w:bCs/>
                <w:sz w:val="24"/>
                <w:szCs w:val="24"/>
                <w:lang w:bidi="ar-IQ"/>
              </w:rPr>
              <w:t xml:space="preserve"> </w:t>
            </w:r>
            <w:proofErr w:type="spellStart"/>
            <w:r w:rsidRPr="00A57ECA">
              <w:rPr>
                <w:rFonts w:ascii="Simplified Arabic" w:hAnsi="Simplified Arabic" w:cs="Simplified Arabic"/>
                <w:b/>
                <w:bCs/>
                <w:sz w:val="24"/>
                <w:szCs w:val="24"/>
                <w:lang w:bidi="ar-IQ"/>
              </w:rPr>
              <w:t>lysis</w:t>
            </w:r>
            <w:proofErr w:type="spellEnd"/>
            <w:r w:rsidRPr="00A57ECA">
              <w:rPr>
                <w:rFonts w:ascii="Simplified Arabic" w:hAnsi="Simplified Arabic" w:cs="Simplified Arabic"/>
                <w:b/>
                <w:bCs/>
                <w:sz w:val="24"/>
                <w:szCs w:val="24"/>
                <w:lang w:bidi="ar-IQ"/>
              </w:rPr>
              <w:t xml:space="preserve"> )</w:t>
            </w:r>
            <w:r w:rsidRPr="00A57ECA">
              <w:rPr>
                <w:rFonts w:ascii="Simplified Arabic" w:hAnsi="Simplified Arabic" w:cs="Simplified Arabic" w:hint="cs"/>
                <w:b/>
                <w:bCs/>
                <w:sz w:val="24"/>
                <w:szCs w:val="24"/>
                <w:rtl/>
                <w:lang w:bidi="ar-IQ"/>
              </w:rPr>
              <w:t xml:space="preserve"> وتمت تنقيته من المحتوى الو راث</w:t>
            </w:r>
            <w:r w:rsidRPr="00A57ECA">
              <w:rPr>
                <w:rFonts w:ascii="Simplified Arabic" w:hAnsi="Simplified Arabic" w:cs="Simplified Arabic" w:hint="eastAsia"/>
                <w:b/>
                <w:bCs/>
                <w:sz w:val="24"/>
                <w:szCs w:val="24"/>
                <w:rtl/>
                <w:lang w:bidi="ar-IQ"/>
              </w:rPr>
              <w:t>ي</w:t>
            </w:r>
            <w:r w:rsidRPr="00A57ECA">
              <w:rPr>
                <w:rFonts w:ascii="Simplified Arabic" w:hAnsi="Simplified Arabic" w:cs="Simplified Arabic" w:hint="cs"/>
                <w:b/>
                <w:bCs/>
                <w:sz w:val="24"/>
                <w:szCs w:val="24"/>
                <w:rtl/>
                <w:lang w:bidi="ar-IQ"/>
              </w:rPr>
              <w:t xml:space="preserve"> البكتيري .</w:t>
            </w:r>
          </w:p>
          <w:p w:rsidR="00966326" w:rsidRPr="00A57ECA" w:rsidRDefault="00966326" w:rsidP="00562809">
            <w:pPr>
              <w:pStyle w:val="NoSpacing"/>
              <w:spacing w:line="192" w:lineRule="auto"/>
              <w:jc w:val="both"/>
              <w:rPr>
                <w:rFonts w:ascii="Simplified Arabic" w:hAnsi="Simplified Arabic" w:cs="Simplified Arabic"/>
                <w:b/>
                <w:bCs/>
                <w:sz w:val="24"/>
                <w:szCs w:val="24"/>
                <w:rtl/>
                <w:lang w:bidi="ar-IQ"/>
              </w:rPr>
            </w:pPr>
            <w:r w:rsidRPr="00A57ECA">
              <w:rPr>
                <w:rFonts w:ascii="Simplified Arabic" w:hAnsi="Simplified Arabic" w:cs="Simplified Arabic" w:hint="cs"/>
                <w:b/>
                <w:bCs/>
                <w:sz w:val="24"/>
                <w:szCs w:val="24"/>
                <w:rtl/>
                <w:lang w:bidi="ar-IQ"/>
              </w:rPr>
              <w:t xml:space="preserve">وتم تحضير وتركيب المعقد </w:t>
            </w:r>
            <w:r w:rsidRPr="00A57ECA">
              <w:rPr>
                <w:rFonts w:ascii="Simplified Arabic" w:hAnsi="Simplified Arabic" w:cs="Simplified Arabic"/>
                <w:b/>
                <w:bCs/>
                <w:sz w:val="24"/>
                <w:szCs w:val="24"/>
                <w:lang w:bidi="ar-IQ"/>
              </w:rPr>
              <w:t>pBR322plasmid/PVP40</w:t>
            </w:r>
            <w:r w:rsidRPr="00A57ECA">
              <w:rPr>
                <w:rFonts w:ascii="Simplified Arabic" w:hAnsi="Simplified Arabic" w:cs="Simplified Arabic" w:hint="cs"/>
                <w:b/>
                <w:bCs/>
                <w:sz w:val="24"/>
                <w:szCs w:val="24"/>
                <w:rtl/>
                <w:lang w:bidi="ar-IQ"/>
              </w:rPr>
              <w:t xml:space="preserve"> و المعقد </w:t>
            </w:r>
            <w:r w:rsidRPr="00A57ECA">
              <w:rPr>
                <w:rFonts w:ascii="Simplified Arabic" w:hAnsi="Simplified Arabic" w:cs="Simplified Arabic"/>
                <w:b/>
                <w:bCs/>
                <w:sz w:val="24"/>
                <w:szCs w:val="24"/>
                <w:lang w:bidi="ar-IQ"/>
              </w:rPr>
              <w:t>pBR322/PVP700</w:t>
            </w:r>
            <w:r w:rsidRPr="00A57ECA">
              <w:rPr>
                <w:rFonts w:ascii="Simplified Arabic" w:hAnsi="Simplified Arabic" w:cs="Simplified Arabic" w:hint="cs"/>
                <w:b/>
                <w:bCs/>
                <w:sz w:val="24"/>
                <w:szCs w:val="24"/>
                <w:rtl/>
                <w:lang w:bidi="ar-IQ"/>
              </w:rPr>
              <w:t xml:space="preserve">  ومن اجل التوصل للظروف المثلى للتفاعل بين مكونات المعقدات وطبيعته فقد درس تأثير الأس الهيدروجيني , وتأثير زيادة نسب التراكيز بينهما باستخدام القياسات الطيفية بجهاز المطياف الضوئي للأشعة فوق البنفسجي</w:t>
            </w:r>
            <w:r w:rsidRPr="00A57ECA">
              <w:rPr>
                <w:rFonts w:ascii="Simplified Arabic" w:hAnsi="Simplified Arabic" w:cs="Simplified Arabic" w:hint="eastAsia"/>
                <w:b/>
                <w:bCs/>
                <w:sz w:val="24"/>
                <w:szCs w:val="24"/>
                <w:rtl/>
                <w:lang w:bidi="ar-IQ"/>
              </w:rPr>
              <w:t>ة</w:t>
            </w:r>
            <w:r w:rsidRPr="00A57ECA">
              <w:rPr>
                <w:rFonts w:ascii="Simplified Arabic" w:hAnsi="Simplified Arabic" w:cs="Simplified Arabic" w:hint="cs"/>
                <w:b/>
                <w:bCs/>
                <w:sz w:val="24"/>
                <w:szCs w:val="24"/>
                <w:rtl/>
                <w:lang w:bidi="ar-IQ"/>
              </w:rPr>
              <w:t xml:space="preserve">  والمرئية , وكانت القيمة المثلى للأس الهيدروجيني للتفاعل تساوي </w:t>
            </w:r>
            <w:r w:rsidRPr="00A57ECA">
              <w:rPr>
                <w:rFonts w:ascii="Simplified Arabic" w:hAnsi="Simplified Arabic" w:cs="Simplified Arabic"/>
                <w:b/>
                <w:bCs/>
                <w:sz w:val="24"/>
                <w:szCs w:val="24"/>
                <w:lang w:bidi="ar-IQ"/>
              </w:rPr>
              <w:t>(4)</w:t>
            </w:r>
            <w:r w:rsidRPr="00A57ECA">
              <w:rPr>
                <w:rFonts w:ascii="Simplified Arabic" w:hAnsi="Simplified Arabic" w:cs="Simplified Arabic" w:hint="cs"/>
                <w:b/>
                <w:bCs/>
                <w:sz w:val="24"/>
                <w:szCs w:val="24"/>
                <w:rtl/>
                <w:lang w:bidi="ar-IQ"/>
              </w:rPr>
              <w:t xml:space="preserve"> والقيمة المثلى لنسب التركيز للمعقد </w:t>
            </w:r>
            <w:r w:rsidRPr="00A57ECA">
              <w:rPr>
                <w:rFonts w:ascii="Simplified Arabic" w:hAnsi="Simplified Arabic" w:cs="Simplified Arabic"/>
                <w:b/>
                <w:bCs/>
                <w:sz w:val="24"/>
                <w:szCs w:val="24"/>
                <w:lang w:bidi="ar-IQ"/>
              </w:rPr>
              <w:t>pBR322/PVP40</w:t>
            </w:r>
            <w:r w:rsidRPr="00A57ECA">
              <w:rPr>
                <w:rFonts w:ascii="Simplified Arabic" w:hAnsi="Simplified Arabic" w:cs="Simplified Arabic" w:hint="cs"/>
                <w:b/>
                <w:bCs/>
                <w:sz w:val="24"/>
                <w:szCs w:val="24"/>
                <w:rtl/>
                <w:lang w:bidi="ar-IQ"/>
              </w:rPr>
              <w:t xml:space="preserve"> </w:t>
            </w:r>
            <w:r w:rsidRPr="00A57ECA">
              <w:rPr>
                <w:rFonts w:ascii="Simplified Arabic" w:hAnsi="Simplified Arabic" w:cs="Simplified Arabic"/>
                <w:b/>
                <w:bCs/>
                <w:sz w:val="24"/>
                <w:szCs w:val="24"/>
                <w:lang w:bidi="ar-IQ"/>
              </w:rPr>
              <w:t>(1:20)</w:t>
            </w:r>
            <w:r w:rsidRPr="00A57ECA">
              <w:rPr>
                <w:rFonts w:ascii="Simplified Arabic" w:hAnsi="Simplified Arabic" w:cs="Simplified Arabic" w:hint="cs"/>
                <w:b/>
                <w:bCs/>
                <w:sz w:val="24"/>
                <w:szCs w:val="24"/>
                <w:rtl/>
                <w:lang w:bidi="ar-IQ"/>
              </w:rPr>
              <w:t xml:space="preserve"> وللمعقد</w:t>
            </w:r>
            <w:r w:rsidRPr="00A57ECA">
              <w:rPr>
                <w:rFonts w:ascii="Simplified Arabic" w:hAnsi="Simplified Arabic" w:cs="Simplified Arabic"/>
                <w:b/>
                <w:bCs/>
                <w:sz w:val="24"/>
                <w:szCs w:val="24"/>
                <w:lang w:bidi="ar-IQ"/>
              </w:rPr>
              <w:t>pBR322/PVP700</w:t>
            </w:r>
            <w:r w:rsidRPr="00A57ECA">
              <w:rPr>
                <w:rFonts w:ascii="Simplified Arabic" w:hAnsi="Simplified Arabic" w:cs="Simplified Arabic" w:hint="cs"/>
                <w:b/>
                <w:bCs/>
                <w:sz w:val="24"/>
                <w:szCs w:val="24"/>
                <w:rtl/>
                <w:lang w:bidi="ar-IQ"/>
              </w:rPr>
              <w:t xml:space="preserve"> </w:t>
            </w:r>
            <w:r w:rsidRPr="00A57ECA">
              <w:rPr>
                <w:rFonts w:ascii="Simplified Arabic" w:hAnsi="Simplified Arabic" w:cs="Simplified Arabic"/>
                <w:b/>
                <w:bCs/>
                <w:sz w:val="24"/>
                <w:szCs w:val="24"/>
                <w:lang w:bidi="ar-IQ"/>
              </w:rPr>
              <w:t>(1:10)</w:t>
            </w:r>
            <w:r w:rsidRPr="00A57ECA">
              <w:rPr>
                <w:rFonts w:ascii="Simplified Arabic" w:hAnsi="Simplified Arabic" w:cs="Simplified Arabic" w:hint="cs"/>
                <w:b/>
                <w:bCs/>
                <w:sz w:val="24"/>
                <w:szCs w:val="24"/>
                <w:rtl/>
                <w:lang w:bidi="ar-IQ"/>
              </w:rPr>
              <w:t xml:space="preserve"> . </w:t>
            </w:r>
          </w:p>
          <w:p w:rsidR="00966326" w:rsidRPr="00A57ECA" w:rsidRDefault="00966326" w:rsidP="00562809">
            <w:pPr>
              <w:pStyle w:val="NoSpacing"/>
              <w:spacing w:line="192" w:lineRule="auto"/>
              <w:jc w:val="both"/>
              <w:rPr>
                <w:rFonts w:ascii="Simplified Arabic" w:hAnsi="Simplified Arabic" w:cs="Simplified Arabic"/>
                <w:b/>
                <w:bCs/>
                <w:sz w:val="24"/>
                <w:szCs w:val="24"/>
                <w:rtl/>
                <w:lang w:bidi="ar-IQ"/>
              </w:rPr>
            </w:pPr>
            <w:r w:rsidRPr="00A57ECA">
              <w:rPr>
                <w:rFonts w:ascii="Simplified Arabic" w:hAnsi="Simplified Arabic" w:cs="Simplified Arabic" w:hint="cs"/>
                <w:b/>
                <w:bCs/>
                <w:sz w:val="24"/>
                <w:szCs w:val="24"/>
                <w:rtl/>
                <w:lang w:bidi="ar-IQ"/>
              </w:rPr>
              <w:t xml:space="preserve">ولمعرفة كفاءة تقنية آلية الحقن المباشر للجينات العارية والمعاملة بالبوليمر </w:t>
            </w:r>
            <w:r w:rsidRPr="00A57ECA">
              <w:rPr>
                <w:rFonts w:ascii="Simplified Arabic" w:hAnsi="Simplified Arabic" w:cs="Simplified Arabic"/>
                <w:b/>
                <w:bCs/>
                <w:sz w:val="24"/>
                <w:szCs w:val="24"/>
                <w:lang w:bidi="ar-IQ"/>
              </w:rPr>
              <w:t>PVP</w:t>
            </w:r>
            <w:r w:rsidRPr="00A57ECA">
              <w:rPr>
                <w:rFonts w:ascii="Simplified Arabic" w:hAnsi="Simplified Arabic" w:cs="Simplified Arabic" w:hint="cs"/>
                <w:b/>
                <w:bCs/>
                <w:sz w:val="24"/>
                <w:szCs w:val="24"/>
                <w:rtl/>
                <w:lang w:bidi="ar-IQ"/>
              </w:rPr>
              <w:t xml:space="preserve">  حقن البلازميد </w:t>
            </w:r>
            <w:r w:rsidRPr="00A57ECA">
              <w:rPr>
                <w:rFonts w:ascii="Simplified Arabic" w:hAnsi="Simplified Arabic" w:cs="Simplified Arabic"/>
                <w:b/>
                <w:bCs/>
                <w:sz w:val="24"/>
                <w:szCs w:val="24"/>
                <w:lang w:bidi="ar-IQ"/>
              </w:rPr>
              <w:t>pBR322</w:t>
            </w:r>
            <w:r w:rsidRPr="00A57ECA">
              <w:rPr>
                <w:rFonts w:ascii="Simplified Arabic" w:hAnsi="Simplified Arabic" w:cs="Simplified Arabic" w:hint="cs"/>
                <w:b/>
                <w:bCs/>
                <w:sz w:val="24"/>
                <w:szCs w:val="24"/>
                <w:rtl/>
                <w:lang w:bidi="ar-IQ"/>
              </w:rPr>
              <w:t xml:space="preserve"> العاري والمعقدات في الفئران , إذ قسمت على </w:t>
            </w:r>
            <w:r w:rsidRPr="00A57ECA">
              <w:rPr>
                <w:rFonts w:ascii="Simplified Arabic" w:hAnsi="Simplified Arabic" w:cs="Simplified Arabic"/>
                <w:b/>
                <w:bCs/>
                <w:sz w:val="24"/>
                <w:szCs w:val="24"/>
                <w:lang w:bidi="ar-IQ"/>
              </w:rPr>
              <w:t>4</w:t>
            </w:r>
            <w:r w:rsidRPr="00A57ECA">
              <w:rPr>
                <w:rFonts w:ascii="Simplified Arabic" w:hAnsi="Simplified Arabic" w:cs="Simplified Arabic" w:hint="cs"/>
                <w:b/>
                <w:bCs/>
                <w:sz w:val="24"/>
                <w:szCs w:val="24"/>
                <w:rtl/>
                <w:lang w:bidi="ar-IQ"/>
              </w:rPr>
              <w:t xml:space="preserve"> مجاميع , حقنت ثلاث منها وبتراكي</w:t>
            </w:r>
            <w:r w:rsidRPr="00A57ECA">
              <w:rPr>
                <w:rFonts w:ascii="Simplified Arabic" w:hAnsi="Simplified Arabic" w:cs="Simplified Arabic" w:hint="eastAsia"/>
                <w:b/>
                <w:bCs/>
                <w:sz w:val="24"/>
                <w:szCs w:val="24"/>
                <w:rtl/>
                <w:lang w:bidi="ar-IQ"/>
              </w:rPr>
              <w:t>ز</w:t>
            </w:r>
            <w:r w:rsidRPr="00A57ECA">
              <w:rPr>
                <w:rFonts w:ascii="Simplified Arabic" w:hAnsi="Simplified Arabic" w:cs="Simplified Arabic" w:hint="cs"/>
                <w:b/>
                <w:bCs/>
                <w:sz w:val="24"/>
                <w:szCs w:val="24"/>
                <w:rtl/>
                <w:lang w:bidi="ar-IQ"/>
              </w:rPr>
              <w:t xml:space="preserve"> مختلفة من محاليل الحقن في نسيج عضلة الساق الأيمن , والمجموعة الرابعة سيطرة ( لم تحقن ) , و بعد </w:t>
            </w:r>
            <w:r w:rsidRPr="00A57ECA">
              <w:rPr>
                <w:rFonts w:ascii="Simplified Arabic" w:hAnsi="Simplified Arabic" w:cs="Simplified Arabic"/>
                <w:b/>
                <w:bCs/>
                <w:sz w:val="24"/>
                <w:szCs w:val="24"/>
                <w:lang w:bidi="ar-IQ"/>
              </w:rPr>
              <w:t>( 30 ,20 ,7 ,2 )</w:t>
            </w:r>
            <w:r w:rsidRPr="00A57ECA">
              <w:rPr>
                <w:rFonts w:ascii="Simplified Arabic" w:hAnsi="Simplified Arabic" w:cs="Simplified Arabic" w:hint="cs"/>
                <w:b/>
                <w:bCs/>
                <w:sz w:val="24"/>
                <w:szCs w:val="24"/>
                <w:rtl/>
                <w:lang w:bidi="ar-IQ"/>
              </w:rPr>
              <w:t xml:space="preserve"> يوم قتلت الفئران لكل موعد قتل .</w:t>
            </w:r>
          </w:p>
          <w:p w:rsidR="00966326" w:rsidRPr="00A57ECA" w:rsidRDefault="00966326" w:rsidP="00562809">
            <w:pPr>
              <w:pStyle w:val="NoSpacing"/>
              <w:spacing w:line="192" w:lineRule="auto"/>
              <w:jc w:val="both"/>
              <w:rPr>
                <w:rFonts w:ascii="Simplified Arabic" w:hAnsi="Simplified Arabic" w:cs="Simplified Arabic"/>
                <w:b/>
                <w:bCs/>
                <w:sz w:val="24"/>
                <w:szCs w:val="24"/>
                <w:rtl/>
                <w:lang w:bidi="ar-IQ"/>
              </w:rPr>
            </w:pPr>
            <w:r w:rsidRPr="00A57ECA">
              <w:rPr>
                <w:rFonts w:ascii="Simplified Arabic" w:hAnsi="Simplified Arabic" w:cs="Simplified Arabic" w:hint="cs"/>
                <w:b/>
                <w:bCs/>
                <w:sz w:val="24"/>
                <w:szCs w:val="24"/>
                <w:rtl/>
                <w:lang w:bidi="ar-IQ"/>
              </w:rPr>
              <w:t>ثم استخلص المحتوى الو راث</w:t>
            </w:r>
            <w:r w:rsidRPr="00A57ECA">
              <w:rPr>
                <w:rFonts w:ascii="Simplified Arabic" w:hAnsi="Simplified Arabic" w:cs="Simplified Arabic" w:hint="eastAsia"/>
                <w:b/>
                <w:bCs/>
                <w:sz w:val="24"/>
                <w:szCs w:val="24"/>
                <w:rtl/>
                <w:lang w:bidi="ar-IQ"/>
              </w:rPr>
              <w:t>ي</w:t>
            </w:r>
            <w:r w:rsidRPr="00A57ECA">
              <w:rPr>
                <w:rFonts w:ascii="Simplified Arabic" w:hAnsi="Simplified Arabic" w:cs="Simplified Arabic" w:hint="cs"/>
                <w:b/>
                <w:bCs/>
                <w:sz w:val="24"/>
                <w:szCs w:val="24"/>
                <w:rtl/>
                <w:lang w:bidi="ar-IQ"/>
              </w:rPr>
              <w:t xml:space="preserve"> من موقع الحقن , و استعملت تقنية التفاعلات التضاعفية لسلسلة </w:t>
            </w:r>
            <w:r w:rsidRPr="00A57ECA">
              <w:rPr>
                <w:rFonts w:ascii="Simplified Arabic" w:hAnsi="Simplified Arabic" w:cs="Simplified Arabic" w:hint="cs"/>
                <w:b/>
                <w:bCs/>
                <w:sz w:val="24"/>
                <w:szCs w:val="24"/>
                <w:lang w:bidi="ar-IQ"/>
              </w:rPr>
              <w:t>DNA</w:t>
            </w:r>
            <w:r w:rsidRPr="00A57ECA">
              <w:rPr>
                <w:rFonts w:ascii="Simplified Arabic" w:hAnsi="Simplified Arabic" w:cs="Simplified Arabic" w:hint="cs"/>
                <w:b/>
                <w:bCs/>
                <w:sz w:val="24"/>
                <w:szCs w:val="24"/>
                <w:rtl/>
                <w:lang w:bidi="ar-IQ"/>
              </w:rPr>
              <w:t xml:space="preserve"> باستعمال بوادئ نوعية لجين التترسايكلي</w:t>
            </w:r>
            <w:r w:rsidRPr="00A57ECA">
              <w:rPr>
                <w:rFonts w:ascii="Simplified Arabic" w:hAnsi="Simplified Arabic" w:cs="Simplified Arabic" w:hint="eastAsia"/>
                <w:b/>
                <w:bCs/>
                <w:sz w:val="24"/>
                <w:szCs w:val="24"/>
                <w:rtl/>
                <w:lang w:bidi="ar-IQ"/>
              </w:rPr>
              <w:t>ن</w:t>
            </w:r>
            <w:r w:rsidRPr="00A57ECA">
              <w:rPr>
                <w:rFonts w:ascii="Simplified Arabic" w:hAnsi="Simplified Arabic" w:cs="Simplified Arabic" w:hint="cs"/>
                <w:b/>
                <w:bCs/>
                <w:sz w:val="24"/>
                <w:szCs w:val="24"/>
                <w:rtl/>
                <w:lang w:bidi="ar-IQ"/>
              </w:rPr>
              <w:t xml:space="preserve"> الموجود على </w:t>
            </w:r>
            <w:r w:rsidRPr="00A57ECA">
              <w:rPr>
                <w:rFonts w:ascii="Simplified Arabic" w:hAnsi="Simplified Arabic" w:cs="Simplified Arabic"/>
                <w:b/>
                <w:bCs/>
                <w:sz w:val="24"/>
                <w:szCs w:val="24"/>
                <w:lang w:bidi="ar-IQ"/>
              </w:rPr>
              <w:t xml:space="preserve">PBR322plsmid </w:t>
            </w:r>
            <w:r w:rsidRPr="00A57ECA">
              <w:rPr>
                <w:rFonts w:ascii="Simplified Arabic" w:hAnsi="Simplified Arabic" w:cs="Simplified Arabic" w:hint="cs"/>
                <w:b/>
                <w:bCs/>
                <w:sz w:val="24"/>
                <w:szCs w:val="24"/>
                <w:rtl/>
                <w:lang w:bidi="ar-IQ"/>
              </w:rPr>
              <w:t xml:space="preserve"> للكشف عن وجوده في نسيج الفئران , وكانت نتائج الترحيل الكهربائي لنواتج التفاعلات التضاعفية كما يأتي : </w:t>
            </w:r>
          </w:p>
          <w:p w:rsidR="00966326" w:rsidRPr="00A57ECA" w:rsidRDefault="00966326" w:rsidP="00562809">
            <w:pPr>
              <w:pStyle w:val="NoSpacing"/>
              <w:spacing w:line="192" w:lineRule="auto"/>
              <w:jc w:val="both"/>
              <w:rPr>
                <w:rFonts w:ascii="Simplified Arabic" w:hAnsi="Simplified Arabic" w:cs="Simplified Arabic"/>
                <w:b/>
                <w:bCs/>
                <w:sz w:val="24"/>
                <w:szCs w:val="24"/>
                <w:rtl/>
                <w:lang w:bidi="ar-IQ"/>
              </w:rPr>
            </w:pPr>
            <w:r w:rsidRPr="00A57ECA">
              <w:rPr>
                <w:rFonts w:ascii="Simplified Arabic" w:hAnsi="Simplified Arabic" w:cs="Simplified Arabic"/>
                <w:b/>
                <w:bCs/>
                <w:sz w:val="24"/>
                <w:szCs w:val="24"/>
                <w:lang w:bidi="ar-IQ"/>
              </w:rPr>
              <w:t>-1</w:t>
            </w:r>
            <w:r w:rsidRPr="00A57ECA">
              <w:rPr>
                <w:rFonts w:ascii="Simplified Arabic" w:hAnsi="Simplified Arabic" w:cs="Simplified Arabic" w:hint="cs"/>
                <w:b/>
                <w:bCs/>
                <w:sz w:val="24"/>
                <w:szCs w:val="24"/>
                <w:rtl/>
                <w:lang w:bidi="ar-IQ"/>
              </w:rPr>
              <w:t xml:space="preserve"> ظهور حزم البلازميد العاري المحقون بعد </w:t>
            </w:r>
            <w:r w:rsidRPr="00A57ECA">
              <w:rPr>
                <w:rFonts w:ascii="Simplified Arabic" w:hAnsi="Simplified Arabic" w:cs="Simplified Arabic"/>
                <w:b/>
                <w:bCs/>
                <w:sz w:val="24"/>
                <w:szCs w:val="24"/>
                <w:lang w:bidi="ar-IQ"/>
              </w:rPr>
              <w:t>7</w:t>
            </w:r>
            <w:proofErr w:type="gramStart"/>
            <w:r w:rsidRPr="00A57ECA">
              <w:rPr>
                <w:rFonts w:ascii="Simplified Arabic" w:hAnsi="Simplified Arabic" w:cs="Simplified Arabic"/>
                <w:b/>
                <w:bCs/>
                <w:sz w:val="24"/>
                <w:szCs w:val="24"/>
                <w:lang w:bidi="ar-IQ"/>
              </w:rPr>
              <w:t>,2</w:t>
            </w:r>
            <w:proofErr w:type="gramEnd"/>
            <w:r w:rsidRPr="00A57ECA">
              <w:rPr>
                <w:rFonts w:ascii="Simplified Arabic" w:hAnsi="Simplified Arabic" w:cs="Simplified Arabic" w:hint="cs"/>
                <w:b/>
                <w:bCs/>
                <w:sz w:val="24"/>
                <w:szCs w:val="24"/>
                <w:rtl/>
                <w:lang w:bidi="ar-IQ"/>
              </w:rPr>
              <w:t xml:space="preserve"> يوم من الحقن , ثم اختفاؤها بعد </w:t>
            </w:r>
            <w:r w:rsidRPr="00A57ECA">
              <w:rPr>
                <w:rFonts w:ascii="Simplified Arabic" w:hAnsi="Simplified Arabic" w:cs="Simplified Arabic"/>
                <w:b/>
                <w:bCs/>
                <w:sz w:val="24"/>
                <w:szCs w:val="24"/>
                <w:lang w:bidi="ar-IQ"/>
              </w:rPr>
              <w:t>30,20</w:t>
            </w:r>
            <w:r w:rsidRPr="00A57ECA">
              <w:rPr>
                <w:rFonts w:ascii="Simplified Arabic" w:hAnsi="Simplified Arabic" w:cs="Simplified Arabic" w:hint="cs"/>
                <w:b/>
                <w:bCs/>
                <w:sz w:val="24"/>
                <w:szCs w:val="24"/>
                <w:rtl/>
                <w:lang w:bidi="ar-IQ"/>
              </w:rPr>
              <w:t xml:space="preserve"> يوم بسبب تآكلها وتحطمها في النسيج الخلوي بفعل أنزيمات التحلل واستثارته</w:t>
            </w:r>
            <w:r w:rsidRPr="00A57ECA">
              <w:rPr>
                <w:rFonts w:ascii="Simplified Arabic" w:hAnsi="Simplified Arabic" w:cs="Simplified Arabic" w:hint="eastAsia"/>
                <w:b/>
                <w:bCs/>
                <w:sz w:val="24"/>
                <w:szCs w:val="24"/>
                <w:rtl/>
                <w:lang w:bidi="ar-IQ"/>
              </w:rPr>
              <w:t>ا</w:t>
            </w:r>
            <w:r w:rsidRPr="00A57ECA">
              <w:rPr>
                <w:rFonts w:ascii="Simplified Arabic" w:hAnsi="Simplified Arabic" w:cs="Simplified Arabic" w:hint="cs"/>
                <w:b/>
                <w:bCs/>
                <w:sz w:val="24"/>
                <w:szCs w:val="24"/>
                <w:rtl/>
                <w:lang w:bidi="ar-IQ"/>
              </w:rPr>
              <w:t xml:space="preserve"> للاستجابة المناعية وتكوين الأجسام المضادة.</w:t>
            </w:r>
          </w:p>
          <w:p w:rsidR="00966326" w:rsidRPr="00A57ECA" w:rsidRDefault="00966326" w:rsidP="00562809">
            <w:pPr>
              <w:pStyle w:val="NoSpacing"/>
              <w:spacing w:line="192" w:lineRule="auto"/>
              <w:jc w:val="both"/>
              <w:rPr>
                <w:rFonts w:ascii="Simplified Arabic" w:hAnsi="Simplified Arabic" w:cs="Simplified Arabic"/>
                <w:b/>
                <w:bCs/>
                <w:sz w:val="24"/>
                <w:szCs w:val="24"/>
                <w:rtl/>
                <w:lang w:bidi="ar-IQ"/>
              </w:rPr>
            </w:pPr>
            <w:r w:rsidRPr="00A57ECA">
              <w:rPr>
                <w:rFonts w:ascii="Simplified Arabic" w:hAnsi="Simplified Arabic" w:cs="Simplified Arabic"/>
                <w:b/>
                <w:bCs/>
                <w:sz w:val="24"/>
                <w:szCs w:val="24"/>
                <w:lang w:bidi="ar-IQ"/>
              </w:rPr>
              <w:t>-2</w:t>
            </w:r>
            <w:r w:rsidRPr="00A57ECA">
              <w:rPr>
                <w:rFonts w:ascii="Simplified Arabic" w:hAnsi="Simplified Arabic" w:cs="Simplified Arabic" w:hint="cs"/>
                <w:b/>
                <w:bCs/>
                <w:sz w:val="24"/>
                <w:szCs w:val="24"/>
                <w:rtl/>
                <w:lang w:bidi="ar-IQ"/>
              </w:rPr>
              <w:t xml:space="preserve"> ظهور حزم المعقد </w:t>
            </w:r>
            <w:r w:rsidRPr="00A57ECA">
              <w:rPr>
                <w:rFonts w:ascii="Simplified Arabic" w:hAnsi="Simplified Arabic" w:cs="Simplified Arabic"/>
                <w:b/>
                <w:bCs/>
                <w:sz w:val="24"/>
                <w:szCs w:val="24"/>
                <w:lang w:bidi="ar-IQ"/>
              </w:rPr>
              <w:t>pBR322/PVP40</w:t>
            </w:r>
            <w:r w:rsidRPr="00A57ECA">
              <w:rPr>
                <w:rFonts w:ascii="Simplified Arabic" w:hAnsi="Simplified Arabic" w:cs="Simplified Arabic" w:hint="cs"/>
                <w:b/>
                <w:bCs/>
                <w:sz w:val="24"/>
                <w:szCs w:val="24"/>
                <w:rtl/>
                <w:lang w:bidi="ar-IQ"/>
              </w:rPr>
              <w:t xml:space="preserve"> والمعقد </w:t>
            </w:r>
            <w:r w:rsidRPr="00A57ECA">
              <w:rPr>
                <w:rFonts w:ascii="Simplified Arabic" w:hAnsi="Simplified Arabic" w:cs="Simplified Arabic"/>
                <w:b/>
                <w:bCs/>
                <w:sz w:val="24"/>
                <w:szCs w:val="24"/>
                <w:lang w:bidi="ar-IQ"/>
              </w:rPr>
              <w:t>pBR322/PVP700</w:t>
            </w:r>
            <w:r w:rsidRPr="00A57ECA">
              <w:rPr>
                <w:rFonts w:ascii="Simplified Arabic" w:hAnsi="Simplified Arabic" w:cs="Simplified Arabic" w:hint="cs"/>
                <w:b/>
                <w:bCs/>
                <w:sz w:val="24"/>
                <w:szCs w:val="24"/>
                <w:rtl/>
                <w:lang w:bidi="ar-IQ"/>
              </w:rPr>
              <w:t xml:space="preserve"> بعد </w:t>
            </w:r>
            <w:r w:rsidRPr="00A57ECA">
              <w:rPr>
                <w:rFonts w:ascii="Simplified Arabic" w:hAnsi="Simplified Arabic" w:cs="Simplified Arabic"/>
                <w:b/>
                <w:bCs/>
                <w:sz w:val="24"/>
                <w:szCs w:val="24"/>
                <w:lang w:bidi="ar-IQ"/>
              </w:rPr>
              <w:t>30,20,7,2,</w:t>
            </w:r>
            <w:r w:rsidRPr="00A57ECA">
              <w:rPr>
                <w:rFonts w:ascii="Simplified Arabic" w:hAnsi="Simplified Arabic" w:cs="Simplified Arabic" w:hint="cs"/>
                <w:b/>
                <w:bCs/>
                <w:sz w:val="24"/>
                <w:szCs w:val="24"/>
                <w:rtl/>
                <w:lang w:bidi="ar-IQ"/>
              </w:rPr>
              <w:t xml:space="preserve"> يوم من الحقن , على الرغم من انخفاض نسب تركيزها في النسيج الخلوي , وبهذا يمكن  إثبات استمرار وجود جين التترسايكلي</w:t>
            </w:r>
            <w:r w:rsidRPr="00A57ECA">
              <w:rPr>
                <w:rFonts w:ascii="Simplified Arabic" w:hAnsi="Simplified Arabic" w:cs="Simplified Arabic" w:hint="eastAsia"/>
                <w:b/>
                <w:bCs/>
                <w:sz w:val="24"/>
                <w:szCs w:val="24"/>
                <w:rtl/>
                <w:lang w:bidi="ar-IQ"/>
              </w:rPr>
              <w:t>ن</w:t>
            </w:r>
            <w:r w:rsidRPr="00A57ECA">
              <w:rPr>
                <w:rFonts w:ascii="Simplified Arabic" w:hAnsi="Simplified Arabic" w:cs="Simplified Arabic" w:hint="cs"/>
                <w:b/>
                <w:bCs/>
                <w:sz w:val="24"/>
                <w:szCs w:val="24"/>
                <w:rtl/>
                <w:lang w:bidi="ar-IQ"/>
              </w:rPr>
              <w:t xml:space="preserve"> في المحتوى الو راث</w:t>
            </w:r>
            <w:r w:rsidRPr="00A57ECA">
              <w:rPr>
                <w:rFonts w:ascii="Simplified Arabic" w:hAnsi="Simplified Arabic" w:cs="Simplified Arabic" w:hint="eastAsia"/>
                <w:b/>
                <w:bCs/>
                <w:sz w:val="24"/>
                <w:szCs w:val="24"/>
                <w:rtl/>
                <w:lang w:bidi="ar-IQ"/>
              </w:rPr>
              <w:t>ي</w:t>
            </w:r>
            <w:r w:rsidRPr="00A57ECA">
              <w:rPr>
                <w:rFonts w:ascii="Simplified Arabic" w:hAnsi="Simplified Arabic" w:cs="Simplified Arabic" w:hint="cs"/>
                <w:b/>
                <w:bCs/>
                <w:sz w:val="24"/>
                <w:szCs w:val="24"/>
                <w:rtl/>
                <w:lang w:bidi="ar-IQ"/>
              </w:rPr>
              <w:t xml:space="preserve"> لأنسجة الفئران لمدة طويلة , وازدياد القابلية البايولوجية للبلازميد ووقايته من فعاليات الخلية ضد الأجسام الغريبة الداخلة إليها .</w:t>
            </w:r>
          </w:p>
          <w:p w:rsidR="00966326" w:rsidRPr="00A57ECA" w:rsidRDefault="00966326" w:rsidP="00562809">
            <w:pPr>
              <w:pStyle w:val="NoSpacing"/>
              <w:spacing w:line="192" w:lineRule="auto"/>
              <w:jc w:val="both"/>
              <w:rPr>
                <w:rFonts w:ascii="Simplified Arabic" w:hAnsi="Simplified Arabic" w:cs="Simplified Arabic"/>
                <w:b/>
                <w:bCs/>
                <w:sz w:val="24"/>
                <w:szCs w:val="24"/>
                <w:rtl/>
                <w:lang w:bidi="ar-IQ"/>
              </w:rPr>
            </w:pPr>
            <w:r w:rsidRPr="00A57ECA">
              <w:rPr>
                <w:rFonts w:ascii="Simplified Arabic" w:hAnsi="Simplified Arabic" w:cs="Simplified Arabic"/>
                <w:b/>
                <w:bCs/>
                <w:sz w:val="24"/>
                <w:szCs w:val="24"/>
                <w:lang w:bidi="ar-IQ"/>
              </w:rPr>
              <w:t>- 3</w:t>
            </w:r>
            <w:r w:rsidRPr="00A57ECA">
              <w:rPr>
                <w:rFonts w:ascii="Simplified Arabic" w:hAnsi="Simplified Arabic" w:cs="Simplified Arabic" w:hint="cs"/>
                <w:b/>
                <w:bCs/>
                <w:sz w:val="24"/>
                <w:szCs w:val="24"/>
                <w:rtl/>
                <w:lang w:bidi="ar-IQ"/>
              </w:rPr>
              <w:t xml:space="preserve"> اختلاف الوزن ألجزيئي للبوليمر يلعب دورا مهما ومؤثرا في استقرار </w:t>
            </w:r>
            <w:proofErr w:type="gramStart"/>
            <w:r w:rsidRPr="00A57ECA">
              <w:rPr>
                <w:rFonts w:ascii="Simplified Arabic" w:hAnsi="Simplified Arabic" w:cs="Simplified Arabic" w:hint="cs"/>
                <w:b/>
                <w:bCs/>
                <w:sz w:val="24"/>
                <w:szCs w:val="24"/>
                <w:rtl/>
                <w:lang w:bidi="ar-IQ"/>
              </w:rPr>
              <w:t>المعقد ,</w:t>
            </w:r>
            <w:proofErr w:type="gramEnd"/>
            <w:r w:rsidRPr="00A57ECA">
              <w:rPr>
                <w:rFonts w:ascii="Simplified Arabic" w:hAnsi="Simplified Arabic" w:cs="Simplified Arabic" w:hint="cs"/>
                <w:b/>
                <w:bCs/>
                <w:sz w:val="24"/>
                <w:szCs w:val="24"/>
                <w:rtl/>
                <w:lang w:bidi="ar-IQ"/>
              </w:rPr>
              <w:t xml:space="preserve"> ومدة بقائه وانتشاره  في النسيج الخلوي , وعلى آلية النقل الجيني .</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Default="00966326" w:rsidP="00D36D48">
      <w:pPr>
        <w:pStyle w:val="NoSpacing"/>
        <w:jc w:val="both"/>
        <w:rPr>
          <w:rFonts w:ascii="Simplified Arabic" w:hAnsi="Simplified Arabic" w:cs="Simplified Arabic" w:hint="cs"/>
          <w:sz w:val="28"/>
          <w:szCs w:val="28"/>
          <w:rtl/>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sidRPr="00473B4C">
              <w:rPr>
                <w:rFonts w:ascii="Simplified Arabic" w:hAnsi="Simplified Arabic" w:cs="Simplified Arabic" w:hint="cs"/>
                <w:b/>
                <w:bCs/>
                <w:sz w:val="24"/>
                <w:szCs w:val="24"/>
                <w:rtl/>
                <w:lang w:bidi="ar-IQ"/>
              </w:rPr>
              <w:t>أ.د. نورية عبد الحسين علي</w:t>
            </w:r>
            <w:r>
              <w:rPr>
                <w:rFonts w:ascii="Simplified Arabic" w:hAnsi="Simplified Arabic" w:cs="Simplified Arabic" w:hint="cs"/>
                <w:b/>
                <w:bCs/>
                <w:sz w:val="24"/>
                <w:szCs w:val="24"/>
                <w:rtl/>
                <w:lang w:bidi="ar-IQ"/>
              </w:rPr>
              <w:t xml:space="preserve">          </w:t>
            </w:r>
            <w:r w:rsidRPr="00473B4C">
              <w:rPr>
                <w:rFonts w:ascii="Simplified Arabic" w:hAnsi="Simplified Arabic" w:cs="Simplified Arabic" w:hint="cs"/>
                <w:b/>
                <w:bCs/>
                <w:sz w:val="24"/>
                <w:szCs w:val="24"/>
                <w:rtl/>
                <w:lang w:bidi="ar-IQ"/>
              </w:rPr>
              <w:t>أ.د.مهدي ضمد القيسي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473B4C">
              <w:rPr>
                <w:rFonts w:ascii="Simplified Arabic" w:hAnsi="Simplified Arabic" w:cs="Simplified Arabic" w:hint="cs"/>
                <w:b/>
                <w:bCs/>
                <w:sz w:val="24"/>
                <w:szCs w:val="24"/>
                <w:rtl/>
                <w:lang w:bidi="ar-IQ"/>
              </w:rPr>
              <w:t>لبيب أحمد كاظم الزبيدي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0944" behindDoc="0" locked="0" layoutInCell="1" allowOverlap="1" wp14:anchorId="264E3236" wp14:editId="20E90607">
                      <wp:simplePos x="0" y="0"/>
                      <wp:positionH relativeFrom="column">
                        <wp:posOffset>803275</wp:posOffset>
                      </wp:positionH>
                      <wp:positionV relativeFrom="paragraph">
                        <wp:posOffset>13335</wp:posOffset>
                      </wp:positionV>
                      <wp:extent cx="247650" cy="223520"/>
                      <wp:effectExtent l="0" t="0" r="19050" b="2413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63.25pt;margin-top:1.05pt;width:19.5pt;height:1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517cDycCAABNBAAADgAAAAAAAAAAAAAAAAAuAgAAZHJzL2Uyb0Rv&#10;Yy54bWxQSwECLQAUAAYACAAAACEAxatyW90AAAAIAQAADwAAAAAAAAAAAAAAAACBBAAAZHJzL2Rv&#10;d25yZXYueG1sUEsFBgAAAAAEAAQA8wAAAIsFA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1968" behindDoc="0" locked="0" layoutInCell="1" allowOverlap="1" wp14:anchorId="26990E2A" wp14:editId="58C13002">
                      <wp:simplePos x="0" y="0"/>
                      <wp:positionH relativeFrom="column">
                        <wp:posOffset>588010</wp:posOffset>
                      </wp:positionH>
                      <wp:positionV relativeFrom="paragraph">
                        <wp:posOffset>8255</wp:posOffset>
                      </wp:positionV>
                      <wp:extent cx="228600" cy="223520"/>
                      <wp:effectExtent l="0" t="0" r="19050" b="24130"/>
                      <wp:wrapNone/>
                      <wp:docPr id="318" name="Text Box 31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8" o:spid="_x0000_s1087" type="#_x0000_t202" style="position:absolute;left:0;text-align:left;margin-left:46.3pt;margin-top:.65pt;width:18pt;height:17.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gyUZmQIAAL0FAAAOAAAAAAAAAAAAAAAAAC4CAABkcnMvZTJvRG9jLnht&#10;bFBLAQItABQABgAIAAAAIQAh2Y4S2QAAAAcBAAAPAAAAAAAAAAAAAAAAAPMEAABkcnMvZG93bnJl&#10;di54bWxQSwUGAAAAAAQABADzAAAA+QU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2992" behindDoc="0" locked="0" layoutInCell="1" allowOverlap="1" wp14:anchorId="065B92E6" wp14:editId="021F30B0">
                      <wp:simplePos x="0" y="0"/>
                      <wp:positionH relativeFrom="column">
                        <wp:posOffset>1092835</wp:posOffset>
                      </wp:positionH>
                      <wp:positionV relativeFrom="paragraph">
                        <wp:posOffset>8255</wp:posOffset>
                      </wp:positionV>
                      <wp:extent cx="219075" cy="223520"/>
                      <wp:effectExtent l="0" t="0" r="28575" b="24130"/>
                      <wp:wrapNone/>
                      <wp:docPr id="319" name="Text Box 31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9" o:spid="_x0000_s1088" type="#_x0000_t202" style="position:absolute;left:0;text-align:left;margin-left:86.05pt;margin-top:.65pt;width:17.25pt;height:17.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e6mgIAAL0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0HPXupoCAAC9BQAADgAAAAAAAAAAAAAAAAAuAgAAZHJzL2Uyb0Rv&#10;Yy54bWxQSwECLQAUAAYACAAAACEA96EI9N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4016" behindDoc="0" locked="0" layoutInCell="1" allowOverlap="1" wp14:anchorId="019B8D15" wp14:editId="47801A80">
                      <wp:simplePos x="0" y="0"/>
                      <wp:positionH relativeFrom="column">
                        <wp:posOffset>815340</wp:posOffset>
                      </wp:positionH>
                      <wp:positionV relativeFrom="paragraph">
                        <wp:posOffset>8255</wp:posOffset>
                      </wp:positionV>
                      <wp:extent cx="238125" cy="223520"/>
                      <wp:effectExtent l="0" t="0" r="28575" b="24130"/>
                      <wp:wrapNone/>
                      <wp:docPr id="320" name="Text Box 320"/>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0" o:spid="_x0000_s1089" type="#_x0000_t202" style="position:absolute;left:0;text-align:left;margin-left:64.2pt;margin-top:.65pt;width:18.75pt;height:17.6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q/mQIAAL0FAAAOAAAAZHJzL2Uyb0RvYy54bWysVN9P2zAQfp+0/8Hy+0ibU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DKG2q/mQIAAL0FAAAOAAAAAAAAAAAAAAAAAC4CAABkcnMvZTJvRG9j&#10;LnhtbFBLAQItABQABgAIAAAAIQAh3lEt3AAAAAgBAAAPAAAAAAAAAAAAAAAAAPMEAABkcnMvZG93&#10;bnJldi54bWxQSwUGAAAAAAQABADzAAAA/AU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6064" behindDoc="0" locked="0" layoutInCell="1" allowOverlap="1" wp14:anchorId="18856FFF" wp14:editId="522645A7">
                      <wp:simplePos x="0" y="0"/>
                      <wp:positionH relativeFrom="column">
                        <wp:posOffset>1791335</wp:posOffset>
                      </wp:positionH>
                      <wp:positionV relativeFrom="paragraph">
                        <wp:posOffset>12700</wp:posOffset>
                      </wp:positionV>
                      <wp:extent cx="247650" cy="214630"/>
                      <wp:effectExtent l="0" t="0" r="19050" b="13970"/>
                      <wp:wrapNone/>
                      <wp:docPr id="321" name="Text Box 321"/>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1" o:spid="_x0000_s1090" type="#_x0000_t202" style="position:absolute;left:0;text-align:left;margin-left:141.05pt;margin-top:1pt;width:19.5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V8lw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CUkHV8lwIAAL0FAAAOAAAAAAAAAAAAAAAAAC4CAABkcnMvZTJvRG9jLnhtbFBL&#10;AQItABQABgAIAAAAIQB99AQ+2AAAAAgBAAAPAAAAAAAAAAAAAAAAAPEEAABkcnMvZG93bnJldi54&#10;bWxQSwUGAAAAAAQABADzAAAA9gU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5040" behindDoc="0" locked="0" layoutInCell="1" allowOverlap="1" wp14:anchorId="214B0477" wp14:editId="55F7192E">
                      <wp:simplePos x="0" y="0"/>
                      <wp:positionH relativeFrom="column">
                        <wp:posOffset>2320290</wp:posOffset>
                      </wp:positionH>
                      <wp:positionV relativeFrom="paragraph">
                        <wp:posOffset>17145</wp:posOffset>
                      </wp:positionV>
                      <wp:extent cx="219075" cy="214630"/>
                      <wp:effectExtent l="0" t="0" r="28575" b="13970"/>
                      <wp:wrapNone/>
                      <wp:docPr id="322" name="Text Box 322"/>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2" o:spid="_x0000_s1091" type="#_x0000_t202" style="position:absolute;left:0;text-align:left;margin-left:182.7pt;margin-top:1.35pt;width:17.25pt;height:16.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NG78a5sCAAC9BQAADgAAAAAAAAAAAAAAAAAuAgAAZHJzL2Uyb0Rv&#10;Yy54bWxQSwECLQAUAAYACAAAACEAKy+DdNsAAAAIAQAADwAAAAAAAAAAAAAAAAD1BAAAZHJzL2Rv&#10;d25yZXYueG1sUEsFBgAAAAAEAAQA8wAAAP0FA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473B4C" w:rsidRDefault="00966326" w:rsidP="00562809">
            <w:pPr>
              <w:pStyle w:val="NoSpacing"/>
              <w:jc w:val="both"/>
              <w:rPr>
                <w:rFonts w:ascii="Simplified Arabic" w:hAnsi="Simplified Arabic" w:cs="Simplified Arabic"/>
                <w:b/>
                <w:bCs/>
                <w:sz w:val="24"/>
                <w:szCs w:val="24"/>
                <w:rtl/>
                <w:lang w:bidi="ar-IQ"/>
              </w:rPr>
            </w:pPr>
            <w:r w:rsidRPr="00473B4C">
              <w:rPr>
                <w:rFonts w:ascii="Simplified Arabic" w:hAnsi="Simplified Arabic" w:cs="Simplified Arabic" w:hint="cs"/>
                <w:b/>
                <w:bCs/>
                <w:sz w:val="24"/>
                <w:szCs w:val="24"/>
                <w:rtl/>
                <w:lang w:bidi="ar-IQ"/>
              </w:rPr>
              <w:t>الفعالية التثبيطية لمستخلصات قلف نبات القرفة(الدارسين) ضد بعض الأحياء الدقيقة لاستخدامها في حفظ اللحم المفروم</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222EF7" w:rsidRDefault="00966326" w:rsidP="00562809">
            <w:pPr>
              <w:pStyle w:val="NoSpacing"/>
              <w:spacing w:line="158" w:lineRule="auto"/>
              <w:jc w:val="both"/>
              <w:rPr>
                <w:rFonts w:ascii="Simplified Arabic" w:hAnsi="Simplified Arabic" w:cs="Simplified Arabic"/>
                <w:b/>
                <w:bCs/>
                <w:rtl/>
                <w:lang w:bidi="ar-IQ"/>
              </w:rPr>
            </w:pPr>
            <w:r w:rsidRPr="00222EF7">
              <w:rPr>
                <w:rFonts w:ascii="Simplified Arabic" w:hAnsi="Simplified Arabic" w:cs="Simplified Arabic" w:hint="cs"/>
                <w:b/>
                <w:bCs/>
                <w:rtl/>
                <w:lang w:bidi="ar-IQ"/>
              </w:rPr>
              <w:t>تضمنت الدراسة ما يلي:</w:t>
            </w:r>
          </w:p>
          <w:p w:rsidR="00966326" w:rsidRPr="00222EF7" w:rsidRDefault="00966326" w:rsidP="00562809">
            <w:pPr>
              <w:pStyle w:val="NoSpacing"/>
              <w:spacing w:line="158" w:lineRule="auto"/>
              <w:jc w:val="both"/>
              <w:rPr>
                <w:rFonts w:ascii="Simplified Arabic" w:hAnsi="Simplified Arabic" w:cs="Simplified Arabic"/>
                <w:b/>
                <w:bCs/>
                <w:rtl/>
                <w:lang w:bidi="ar-IQ"/>
              </w:rPr>
            </w:pPr>
            <w:r w:rsidRPr="00222EF7">
              <w:rPr>
                <w:rFonts w:ascii="Simplified Arabic" w:hAnsi="Simplified Arabic" w:cs="Simplified Arabic" w:hint="cs"/>
                <w:b/>
                <w:bCs/>
                <w:rtl/>
                <w:lang w:bidi="ar-IQ"/>
              </w:rPr>
              <w:t>إجراء الكشف الكيميائي النوعي على المجاميع الفعالة في قلف نبات القرفة (ألدارسين) (</w:t>
            </w:r>
            <w:r w:rsidRPr="00222EF7">
              <w:rPr>
                <w:rFonts w:ascii="Simplified Arabic" w:hAnsi="Simplified Arabic" w:cs="Simplified Arabic"/>
                <w:b/>
                <w:bCs/>
                <w:lang w:bidi="ar-IQ"/>
              </w:rPr>
              <w:t>Cinnamon bark</w:t>
            </w:r>
            <w:r w:rsidRPr="00222EF7">
              <w:rPr>
                <w:rFonts w:ascii="Simplified Arabic" w:hAnsi="Simplified Arabic" w:cs="Simplified Arabic" w:hint="cs"/>
                <w:b/>
                <w:bCs/>
                <w:rtl/>
                <w:lang w:bidi="ar-IQ"/>
              </w:rPr>
              <w:t>) ومستخلصاته المائية الباردة والساخنة والكحولية والزيتية وأظهرت النتائج احتواء قلف نبات القرفة على المجاميع الفعالة الرئيسة, بينما اختلفت مستخلصاته في محتواها من المجاميع الفعالة كماً ونوعاً.</w:t>
            </w:r>
          </w:p>
          <w:p w:rsidR="00966326" w:rsidRPr="00222EF7" w:rsidRDefault="00966326" w:rsidP="00562809">
            <w:pPr>
              <w:pStyle w:val="NoSpacing"/>
              <w:spacing w:line="158" w:lineRule="auto"/>
              <w:jc w:val="both"/>
              <w:rPr>
                <w:rFonts w:ascii="Simplified Arabic" w:hAnsi="Simplified Arabic" w:cs="Simplified Arabic"/>
                <w:b/>
                <w:bCs/>
                <w:rtl/>
                <w:lang w:bidi="ar-IQ"/>
              </w:rPr>
            </w:pPr>
            <w:r w:rsidRPr="00222EF7">
              <w:rPr>
                <w:rFonts w:ascii="Simplified Arabic" w:hAnsi="Simplified Arabic" w:cs="Simplified Arabic" w:hint="cs"/>
                <w:b/>
                <w:bCs/>
                <w:rtl/>
                <w:lang w:bidi="ar-IQ"/>
              </w:rPr>
              <w:t>تقويم الفعالية التثبيطية للمستخلصات قلف نبات القرفة في العزلات البكتيرية ألاختبارية، التي تضمنت ثلاث عزلات سالبة لملون كرام</w:t>
            </w:r>
            <w:r w:rsidRPr="00222EF7">
              <w:rPr>
                <w:rFonts w:ascii="Simplified Arabic" w:hAnsi="Simplified Arabic" w:cs="Simplified Arabic"/>
                <w:b/>
                <w:bCs/>
                <w:lang w:bidi="ar-IQ"/>
              </w:rPr>
              <w:t xml:space="preserve">Salmonella </w:t>
            </w:r>
            <w:proofErr w:type="spellStart"/>
            <w:r w:rsidRPr="00222EF7">
              <w:rPr>
                <w:rFonts w:ascii="Simplified Arabic" w:hAnsi="Simplified Arabic" w:cs="Simplified Arabic"/>
                <w:b/>
                <w:bCs/>
                <w:lang w:bidi="ar-IQ"/>
              </w:rPr>
              <w:t>typhimurium</w:t>
            </w:r>
            <w:proofErr w:type="spellEnd"/>
            <w:r w:rsidRPr="00222EF7">
              <w:rPr>
                <w:rFonts w:ascii="Simplified Arabic" w:hAnsi="Simplified Arabic" w:cs="Simplified Arabic"/>
                <w:b/>
                <w:bCs/>
                <w:lang w:bidi="ar-IQ"/>
              </w:rPr>
              <w:t xml:space="preserve"> </w:t>
            </w:r>
            <w:r w:rsidRPr="00222EF7">
              <w:rPr>
                <w:rFonts w:ascii="Simplified Arabic" w:hAnsi="Simplified Arabic" w:cs="Simplified Arabic" w:hint="cs"/>
                <w:b/>
                <w:bCs/>
                <w:rtl/>
                <w:lang w:bidi="ar-IQ"/>
              </w:rPr>
              <w:t>و</w:t>
            </w:r>
            <w:r w:rsidRPr="00222EF7">
              <w:rPr>
                <w:rFonts w:ascii="Simplified Arabic" w:hAnsi="Simplified Arabic" w:cs="Simplified Arabic"/>
                <w:b/>
                <w:bCs/>
                <w:lang w:bidi="ar-IQ"/>
              </w:rPr>
              <w:t>Escherichia coli 25922</w:t>
            </w:r>
            <w:r w:rsidRPr="00222EF7">
              <w:rPr>
                <w:rFonts w:ascii="Simplified Arabic" w:hAnsi="Simplified Arabic" w:cs="Simplified Arabic" w:hint="cs"/>
                <w:b/>
                <w:bCs/>
                <w:rtl/>
                <w:lang w:bidi="ar-IQ"/>
              </w:rPr>
              <w:t xml:space="preserve"> و</w:t>
            </w:r>
            <w:r w:rsidRPr="00222EF7">
              <w:rPr>
                <w:rFonts w:ascii="Simplified Arabic" w:hAnsi="Simplified Arabic" w:cs="Simplified Arabic"/>
                <w:b/>
                <w:bCs/>
                <w:lang w:bidi="ar-IQ"/>
              </w:rPr>
              <w:t xml:space="preserve"> Pseudomonas </w:t>
            </w:r>
            <w:proofErr w:type="spellStart"/>
            <w:r w:rsidRPr="00222EF7">
              <w:rPr>
                <w:rFonts w:ascii="Simplified Arabic" w:hAnsi="Simplified Arabic" w:cs="Simplified Arabic"/>
                <w:b/>
                <w:bCs/>
                <w:lang w:bidi="ar-IQ"/>
              </w:rPr>
              <w:t>aeruginosa</w:t>
            </w:r>
            <w:proofErr w:type="spellEnd"/>
            <w:r w:rsidRPr="00222EF7">
              <w:rPr>
                <w:rFonts w:ascii="Simplified Arabic" w:hAnsi="Simplified Arabic" w:cs="Simplified Arabic"/>
                <w:b/>
                <w:bCs/>
                <w:lang w:bidi="ar-IQ"/>
              </w:rPr>
              <w:t xml:space="preserve"> 15442</w:t>
            </w:r>
            <w:r w:rsidRPr="00222EF7">
              <w:rPr>
                <w:rFonts w:ascii="Simplified Arabic" w:hAnsi="Simplified Arabic" w:cs="Simplified Arabic" w:hint="cs"/>
                <w:b/>
                <w:bCs/>
                <w:rtl/>
                <w:lang w:bidi="ar-IQ"/>
              </w:rPr>
              <w:t>وعزلة واحدة موجبة لملون كرام</w:t>
            </w:r>
            <w:r w:rsidRPr="00222EF7">
              <w:rPr>
                <w:rFonts w:ascii="Simplified Arabic" w:hAnsi="Simplified Arabic" w:cs="Simplified Arabic"/>
                <w:b/>
                <w:bCs/>
                <w:lang w:bidi="ar-IQ"/>
              </w:rPr>
              <w:t xml:space="preserve">Staphylococcus </w:t>
            </w:r>
            <w:proofErr w:type="spellStart"/>
            <w:r w:rsidRPr="00222EF7">
              <w:rPr>
                <w:rFonts w:ascii="Simplified Arabic" w:hAnsi="Simplified Arabic" w:cs="Simplified Arabic"/>
                <w:b/>
                <w:bCs/>
                <w:lang w:bidi="ar-IQ"/>
              </w:rPr>
              <w:t>aureus</w:t>
            </w:r>
            <w:proofErr w:type="spellEnd"/>
            <w:r w:rsidRPr="00222EF7">
              <w:rPr>
                <w:rFonts w:ascii="Simplified Arabic" w:hAnsi="Simplified Arabic" w:cs="Simplified Arabic"/>
                <w:b/>
                <w:bCs/>
                <w:lang w:bidi="ar-IQ"/>
              </w:rPr>
              <w:t xml:space="preserve"> 25923 </w:t>
            </w:r>
            <w:r w:rsidRPr="00222EF7">
              <w:rPr>
                <w:rFonts w:ascii="Simplified Arabic" w:hAnsi="Simplified Arabic" w:cs="Simplified Arabic" w:hint="cs"/>
                <w:b/>
                <w:bCs/>
                <w:rtl/>
                <w:lang w:bidi="ar-IQ"/>
              </w:rPr>
              <w:t>, بالإضافة إلى خميرة</w:t>
            </w:r>
            <w:r w:rsidRPr="00222EF7">
              <w:rPr>
                <w:rFonts w:ascii="Simplified Arabic" w:hAnsi="Simplified Arabic" w:cs="Simplified Arabic"/>
                <w:b/>
                <w:bCs/>
                <w:lang w:bidi="ar-IQ"/>
              </w:rPr>
              <w:t xml:space="preserve">Candida </w:t>
            </w:r>
            <w:proofErr w:type="spellStart"/>
            <w:r w:rsidRPr="00222EF7">
              <w:rPr>
                <w:rFonts w:ascii="Simplified Arabic" w:hAnsi="Simplified Arabic" w:cs="Simplified Arabic"/>
                <w:b/>
                <w:bCs/>
                <w:lang w:bidi="ar-IQ"/>
              </w:rPr>
              <w:t>albicans</w:t>
            </w:r>
            <w:proofErr w:type="spellEnd"/>
            <w:r w:rsidRPr="00222EF7">
              <w:rPr>
                <w:rFonts w:ascii="Simplified Arabic" w:hAnsi="Simplified Arabic" w:cs="Simplified Arabic"/>
                <w:b/>
                <w:bCs/>
                <w:lang w:bidi="ar-IQ"/>
              </w:rPr>
              <w:t xml:space="preserve"> 10231</w:t>
            </w:r>
            <w:r w:rsidRPr="00222EF7">
              <w:rPr>
                <w:rFonts w:ascii="Simplified Arabic" w:hAnsi="Simplified Arabic" w:cs="Simplified Arabic" w:hint="cs"/>
                <w:b/>
                <w:bCs/>
                <w:rtl/>
                <w:lang w:bidi="ar-IQ"/>
              </w:rPr>
              <w:t>,وبطريقة الانتشار بالحفر, ولوحظ بان الفعالية التثبيطية للمستخلصات الأربعة قد تنوعت باختلاف مذيب الاستخلاص والكائن الدقيق الاختباري. أعطى المستخلص الزيتي بتركيز 25% تفوقا</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 xml:space="preserve"> معنويا</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 xml:space="preserve"> على بقية المستخلصات في تثبيط عزلات البكترياوالخميرةالاختبارية حيث بلغت اقطار مناطق تثبيط النمو (</w:t>
            </w:r>
            <w:r w:rsidRPr="00222EF7">
              <w:rPr>
                <w:rFonts w:ascii="Simplified Arabic" w:hAnsi="Simplified Arabic" w:cs="Simplified Arabic"/>
                <w:b/>
                <w:bCs/>
                <w:lang w:bidi="ar-IQ"/>
              </w:rPr>
              <w:t>.67</w:t>
            </w:r>
            <w:r w:rsidRPr="00222EF7">
              <w:rPr>
                <w:rFonts w:ascii="Simplified Arabic" w:hAnsi="Simplified Arabic" w:cs="Simplified Arabic" w:hint="cs"/>
                <w:b/>
                <w:bCs/>
                <w:rtl/>
                <w:lang w:bidi="ar-IQ"/>
              </w:rPr>
              <w:t xml:space="preserve">25و 24و 25و 24و 33) مليمتر في بكتريا </w:t>
            </w:r>
            <w:proofErr w:type="spellStart"/>
            <w:r w:rsidRPr="00222EF7">
              <w:rPr>
                <w:rFonts w:ascii="Simplified Arabic" w:hAnsi="Simplified Arabic" w:cs="Simplified Arabic"/>
                <w:b/>
                <w:bCs/>
                <w:lang w:bidi="ar-IQ"/>
              </w:rPr>
              <w:t>E.coli</w:t>
            </w:r>
            <w:proofErr w:type="spellEnd"/>
            <w:r w:rsidRPr="00222EF7">
              <w:rPr>
                <w:rFonts w:ascii="Simplified Arabic" w:hAnsi="Simplified Arabic" w:cs="Simplified Arabic" w:hint="cs"/>
                <w:b/>
                <w:bCs/>
                <w:rtl/>
                <w:lang w:bidi="ar-IQ"/>
              </w:rPr>
              <w:t xml:space="preserve">و </w:t>
            </w:r>
            <w:r w:rsidRPr="00222EF7">
              <w:rPr>
                <w:rFonts w:ascii="Simplified Arabic" w:hAnsi="Simplified Arabic" w:cs="Simplified Arabic"/>
                <w:b/>
                <w:bCs/>
                <w:lang w:bidi="ar-IQ"/>
              </w:rPr>
              <w:t xml:space="preserve">Staph. </w:t>
            </w:r>
            <w:proofErr w:type="spellStart"/>
            <w:proofErr w:type="gramStart"/>
            <w:r w:rsidRPr="00222EF7">
              <w:rPr>
                <w:rFonts w:ascii="Simplified Arabic" w:hAnsi="Simplified Arabic" w:cs="Simplified Arabic"/>
                <w:b/>
                <w:bCs/>
                <w:lang w:bidi="ar-IQ"/>
              </w:rPr>
              <w:t>aureus</w:t>
            </w:r>
            <w:proofErr w:type="spellEnd"/>
            <w:r w:rsidRPr="00222EF7">
              <w:rPr>
                <w:rFonts w:ascii="Simplified Arabic" w:hAnsi="Simplified Arabic" w:cs="Simplified Arabic" w:hint="cs"/>
                <w:b/>
                <w:bCs/>
                <w:rtl/>
                <w:lang w:bidi="ar-IQ"/>
              </w:rPr>
              <w:t>و</w:t>
            </w:r>
            <w:proofErr w:type="gramEnd"/>
            <w:r w:rsidRPr="00222EF7">
              <w:rPr>
                <w:rFonts w:ascii="Simplified Arabic" w:hAnsi="Simplified Arabic" w:cs="Simplified Arabic" w:hint="cs"/>
                <w:b/>
                <w:bCs/>
                <w:rtl/>
                <w:lang w:bidi="ar-IQ"/>
              </w:rPr>
              <w:t xml:space="preserve"> </w:t>
            </w:r>
            <w:r w:rsidRPr="00222EF7">
              <w:rPr>
                <w:rFonts w:ascii="Simplified Arabic" w:hAnsi="Simplified Arabic" w:cs="Simplified Arabic"/>
                <w:b/>
                <w:bCs/>
                <w:lang w:bidi="ar-IQ"/>
              </w:rPr>
              <w:t xml:space="preserve">Sal. </w:t>
            </w:r>
            <w:proofErr w:type="spellStart"/>
            <w:r w:rsidRPr="00222EF7">
              <w:rPr>
                <w:rFonts w:ascii="Simplified Arabic" w:hAnsi="Simplified Arabic" w:cs="Simplified Arabic"/>
                <w:b/>
                <w:bCs/>
                <w:lang w:bidi="ar-IQ"/>
              </w:rPr>
              <w:t>Typhimurium</w:t>
            </w:r>
            <w:proofErr w:type="spellEnd"/>
            <w:r w:rsidRPr="00222EF7">
              <w:rPr>
                <w:rFonts w:ascii="Simplified Arabic" w:hAnsi="Simplified Arabic" w:cs="Simplified Arabic" w:hint="cs"/>
                <w:b/>
                <w:bCs/>
                <w:rtl/>
                <w:lang w:bidi="ar-IQ"/>
              </w:rPr>
              <w:t xml:space="preserve"> و </w:t>
            </w:r>
            <w:r w:rsidRPr="00222EF7">
              <w:rPr>
                <w:rFonts w:ascii="Simplified Arabic" w:hAnsi="Simplified Arabic" w:cs="Simplified Arabic"/>
                <w:b/>
                <w:bCs/>
                <w:lang w:bidi="ar-IQ"/>
              </w:rPr>
              <w:t xml:space="preserve">Ps. </w:t>
            </w:r>
            <w:proofErr w:type="spellStart"/>
            <w:r w:rsidRPr="00222EF7">
              <w:rPr>
                <w:rFonts w:ascii="Simplified Arabic" w:hAnsi="Simplified Arabic" w:cs="Simplified Arabic"/>
                <w:b/>
                <w:bCs/>
                <w:lang w:bidi="ar-IQ"/>
              </w:rPr>
              <w:t>aeruginosa</w:t>
            </w:r>
            <w:proofErr w:type="spellEnd"/>
            <w:r w:rsidRPr="00222EF7">
              <w:rPr>
                <w:rFonts w:ascii="Simplified Arabic" w:hAnsi="Simplified Arabic" w:cs="Simplified Arabic" w:hint="cs"/>
                <w:b/>
                <w:bCs/>
                <w:rtl/>
                <w:lang w:bidi="ar-IQ"/>
              </w:rPr>
              <w:t xml:space="preserve"> وخميرة </w:t>
            </w:r>
            <w:r w:rsidRPr="00222EF7">
              <w:rPr>
                <w:rFonts w:ascii="Simplified Arabic" w:hAnsi="Simplified Arabic" w:cs="Simplified Arabic"/>
                <w:b/>
                <w:bCs/>
                <w:lang w:bidi="ar-IQ"/>
              </w:rPr>
              <w:t xml:space="preserve">C. </w:t>
            </w:r>
            <w:proofErr w:type="spellStart"/>
            <w:r w:rsidRPr="00222EF7">
              <w:rPr>
                <w:rFonts w:ascii="Simplified Arabic" w:hAnsi="Simplified Arabic" w:cs="Simplified Arabic"/>
                <w:b/>
                <w:bCs/>
                <w:lang w:bidi="ar-IQ"/>
              </w:rPr>
              <w:t>albicans</w:t>
            </w:r>
            <w:proofErr w:type="spellEnd"/>
            <w:r w:rsidRPr="00222EF7">
              <w:rPr>
                <w:rFonts w:ascii="Simplified Arabic" w:hAnsi="Simplified Arabic" w:cs="Simplified Arabic" w:hint="cs"/>
                <w:b/>
                <w:bCs/>
                <w:rtl/>
                <w:lang w:bidi="ar-IQ"/>
              </w:rPr>
              <w:t xml:space="preserve"> على التوالي.يليه مستخلص الكحول الاثيلي بتركيز 25%, بينما اظهر المستخلص المائي البارد بتركيز 35% اوطأ فعالية تثبيطية, وأظهرت بكتريا </w:t>
            </w:r>
            <w:r w:rsidRPr="00222EF7">
              <w:rPr>
                <w:rFonts w:ascii="Simplified Arabic" w:hAnsi="Simplified Arabic" w:cs="Simplified Arabic"/>
                <w:b/>
                <w:bCs/>
                <w:lang w:bidi="ar-IQ"/>
              </w:rPr>
              <w:t xml:space="preserve">Sal. </w:t>
            </w:r>
            <w:proofErr w:type="spellStart"/>
            <w:proofErr w:type="gramStart"/>
            <w:r w:rsidRPr="00222EF7">
              <w:rPr>
                <w:rFonts w:ascii="Simplified Arabic" w:hAnsi="Simplified Arabic" w:cs="Simplified Arabic"/>
                <w:b/>
                <w:bCs/>
                <w:lang w:bidi="ar-IQ"/>
              </w:rPr>
              <w:t>typhimurium</w:t>
            </w:r>
            <w:proofErr w:type="spellEnd"/>
            <w:proofErr w:type="gramEnd"/>
            <w:r w:rsidRPr="00222EF7">
              <w:rPr>
                <w:rFonts w:ascii="Simplified Arabic" w:hAnsi="Simplified Arabic" w:cs="Simplified Arabic" w:hint="cs"/>
                <w:b/>
                <w:bCs/>
                <w:rtl/>
                <w:lang w:bidi="ar-IQ"/>
              </w:rPr>
              <w:t xml:space="preserve"> مقاومة اعلى لفعالية مستخلصات (المائي البارد بتركيز 35% والمائي الساخن بتركيز 35% والكحول الاثيلي بتركيز 25%) مقارنة ببقية العزلات الاختبارية.</w:t>
            </w:r>
          </w:p>
          <w:p w:rsidR="00966326" w:rsidRPr="00222EF7" w:rsidRDefault="00966326" w:rsidP="00562809">
            <w:pPr>
              <w:pStyle w:val="NoSpacing"/>
              <w:spacing w:line="158" w:lineRule="auto"/>
              <w:jc w:val="both"/>
              <w:rPr>
                <w:rFonts w:ascii="Simplified Arabic" w:hAnsi="Simplified Arabic" w:cs="Simplified Arabic"/>
                <w:b/>
                <w:bCs/>
                <w:rtl/>
                <w:lang w:bidi="ar-IQ"/>
              </w:rPr>
            </w:pPr>
            <w:r w:rsidRPr="00222EF7">
              <w:rPr>
                <w:rFonts w:ascii="Simplified Arabic" w:hAnsi="Simplified Arabic" w:cs="Simplified Arabic" w:hint="cs"/>
                <w:b/>
                <w:bCs/>
                <w:rtl/>
                <w:lang w:bidi="ar-IQ"/>
              </w:rPr>
              <w:t>اختبرت فعالية المستخلص الزيتي بتراكيز تراوحت بين (5</w:t>
            </w:r>
            <w:r w:rsidRPr="00222EF7">
              <w:rPr>
                <w:rFonts w:ascii="Simplified Arabic" w:hAnsi="Simplified Arabic" w:cs="Simplified Arabic"/>
                <w:b/>
                <w:bCs/>
                <w:lang w:bidi="ar-IQ"/>
              </w:rPr>
              <w:t>.</w:t>
            </w:r>
            <w:r w:rsidRPr="00222EF7">
              <w:rPr>
                <w:rFonts w:ascii="Simplified Arabic" w:hAnsi="Simplified Arabic" w:cs="Simplified Arabic" w:hint="cs"/>
                <w:b/>
                <w:bCs/>
                <w:rtl/>
                <w:lang w:bidi="ar-IQ"/>
              </w:rPr>
              <w:t>0-20)% في عزلات البكتريا والخميرة الاختبارية وأظهرت تراكيز (5</w:t>
            </w:r>
            <w:r w:rsidRPr="00222EF7">
              <w:rPr>
                <w:rFonts w:ascii="Simplified Arabic" w:hAnsi="Simplified Arabic" w:cs="Simplified Arabic"/>
                <w:b/>
                <w:bCs/>
                <w:lang w:bidi="ar-IQ"/>
              </w:rPr>
              <w:t>.</w:t>
            </w:r>
            <w:r w:rsidRPr="00222EF7">
              <w:rPr>
                <w:rFonts w:ascii="Simplified Arabic" w:hAnsi="Simplified Arabic" w:cs="Simplified Arabic" w:hint="cs"/>
                <w:b/>
                <w:bCs/>
                <w:rtl/>
                <w:lang w:bidi="ar-IQ"/>
              </w:rPr>
              <w:t xml:space="preserve">0, </w:t>
            </w:r>
            <w:r w:rsidRPr="00222EF7">
              <w:rPr>
                <w:rFonts w:ascii="Simplified Arabic" w:hAnsi="Simplified Arabic" w:cs="Simplified Arabic"/>
                <w:b/>
                <w:bCs/>
                <w:lang w:bidi="ar-IQ"/>
              </w:rPr>
              <w:t>.0</w:t>
            </w:r>
            <w:r w:rsidRPr="00222EF7">
              <w:rPr>
                <w:rFonts w:ascii="Simplified Arabic" w:hAnsi="Simplified Arabic" w:cs="Simplified Arabic" w:hint="cs"/>
                <w:b/>
                <w:bCs/>
                <w:rtl/>
                <w:lang w:bidi="ar-IQ"/>
              </w:rPr>
              <w:t>1 و5</w:t>
            </w:r>
            <w:r w:rsidRPr="00222EF7">
              <w:rPr>
                <w:rFonts w:ascii="Simplified Arabic" w:hAnsi="Simplified Arabic" w:cs="Simplified Arabic"/>
                <w:b/>
                <w:bCs/>
                <w:lang w:bidi="ar-IQ"/>
              </w:rPr>
              <w:t>.</w:t>
            </w:r>
            <w:r w:rsidRPr="00222EF7">
              <w:rPr>
                <w:rFonts w:ascii="Simplified Arabic" w:hAnsi="Simplified Arabic" w:cs="Simplified Arabic" w:hint="cs"/>
                <w:b/>
                <w:bCs/>
                <w:rtl/>
                <w:lang w:bidi="ar-IQ"/>
              </w:rPr>
              <w:t>1)% فعالية تثبيطية جيدة ومتقاربة.</w:t>
            </w:r>
          </w:p>
          <w:p w:rsidR="00966326" w:rsidRPr="00222EF7" w:rsidRDefault="00966326" w:rsidP="00562809">
            <w:pPr>
              <w:pStyle w:val="NoSpacing"/>
              <w:spacing w:line="158" w:lineRule="auto"/>
              <w:jc w:val="both"/>
              <w:rPr>
                <w:rFonts w:ascii="Simplified Arabic" w:hAnsi="Simplified Arabic" w:cs="Simplified Arabic"/>
                <w:b/>
                <w:bCs/>
                <w:lang w:bidi="ar-IQ"/>
              </w:rPr>
            </w:pPr>
            <w:r w:rsidRPr="00222EF7">
              <w:rPr>
                <w:rFonts w:ascii="Simplified Arabic" w:hAnsi="Simplified Arabic" w:cs="Simplified Arabic" w:hint="cs"/>
                <w:b/>
                <w:bCs/>
                <w:rtl/>
                <w:lang w:bidi="ar-IQ"/>
              </w:rPr>
              <w:t>اختبرت فعالية المستخلص الزيتي بتراكيز (2</w:t>
            </w:r>
            <w:r w:rsidRPr="00222EF7">
              <w:rPr>
                <w:rFonts w:ascii="Simplified Arabic" w:hAnsi="Simplified Arabic" w:cs="Simplified Arabic"/>
                <w:b/>
                <w:bCs/>
                <w:lang w:bidi="ar-IQ"/>
              </w:rPr>
              <w:t>.</w:t>
            </w:r>
            <w:r w:rsidRPr="00222EF7">
              <w:rPr>
                <w:rFonts w:ascii="Simplified Arabic" w:hAnsi="Simplified Arabic" w:cs="Simplified Arabic" w:hint="cs"/>
                <w:b/>
                <w:bCs/>
                <w:rtl/>
                <w:lang w:bidi="ar-IQ"/>
              </w:rPr>
              <w:t>0-4</w:t>
            </w:r>
            <w:r w:rsidRPr="00222EF7">
              <w:rPr>
                <w:rFonts w:ascii="Simplified Arabic" w:hAnsi="Simplified Arabic" w:cs="Simplified Arabic"/>
                <w:b/>
                <w:bCs/>
                <w:lang w:bidi="ar-IQ"/>
              </w:rPr>
              <w:t>.</w:t>
            </w:r>
            <w:r w:rsidRPr="00222EF7">
              <w:rPr>
                <w:rFonts w:ascii="Simplified Arabic" w:hAnsi="Simplified Arabic" w:cs="Simplified Arabic" w:hint="cs"/>
                <w:b/>
                <w:bCs/>
                <w:rtl/>
                <w:lang w:bidi="ar-IQ"/>
              </w:rPr>
              <w:t>1)% في اختزال العدد الكلي للبكتريا الهوائية في نموذج اللحم المفروم فكانت متنوعة ولفترات الحفظ (4, 8, 12, 16 و20) يوما</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 xml:space="preserve"> بعد معاملة هذا اللحم بالمستخلص الزيتي بدرجة حرارة (6</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1)م. ولدى مقارنة النموذج اعلاه بنموذج آخر غير معامل بالمستخلص الزيتي سيطرة</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 xml:space="preserve"> موجبة</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 ظهر ان فعالية المستخلص الزيتي بتركيز1% في اختزال خلايا البكتريا الهوائية كانت مطابقة للمواصفة القياسية الصادرة عن الجهاز المركزي للتقييس والسيطرة النوعية في العراق الخاصة باللحم المفروم الطري الصالح للاستهلاك البشري.</w:t>
            </w:r>
          </w:p>
          <w:p w:rsidR="00966326" w:rsidRPr="00222EF7" w:rsidRDefault="00966326" w:rsidP="00562809">
            <w:pPr>
              <w:pStyle w:val="NoSpacing"/>
              <w:spacing w:line="158" w:lineRule="auto"/>
              <w:jc w:val="both"/>
              <w:rPr>
                <w:rFonts w:ascii="Simplified Arabic" w:hAnsi="Simplified Arabic" w:cs="Simplified Arabic"/>
                <w:b/>
                <w:bCs/>
                <w:lang w:bidi="ar-IQ"/>
              </w:rPr>
            </w:pPr>
            <w:r w:rsidRPr="00222EF7">
              <w:rPr>
                <w:rFonts w:ascii="Simplified Arabic" w:hAnsi="Simplified Arabic" w:cs="Simplified Arabic" w:hint="cs"/>
                <w:b/>
                <w:bCs/>
                <w:rtl/>
                <w:lang w:bidi="ar-IQ"/>
              </w:rPr>
              <w:t>تضمنت الدراسة أيضا</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 xml:space="preserve"> إضافة المستخلص الزيتي الى اللحم المفروم بتركيز نهائي 1% وحفظ لفترة (8 و16) يوماً بدرجة حرارة(6</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1)م. أظهرت النتائج اختزال العدد الكلي للبكتريا الهوائية و</w:t>
            </w:r>
            <w:r w:rsidRPr="00222EF7">
              <w:rPr>
                <w:rFonts w:ascii="Simplified Arabic" w:hAnsi="Simplified Arabic" w:cs="Simplified Arabic"/>
                <w:b/>
                <w:bCs/>
                <w:lang w:bidi="ar-IQ"/>
              </w:rPr>
              <w:t xml:space="preserve">Sal. </w:t>
            </w:r>
            <w:proofErr w:type="spellStart"/>
            <w:proofErr w:type="gramStart"/>
            <w:r w:rsidRPr="00222EF7">
              <w:rPr>
                <w:rFonts w:ascii="Simplified Arabic" w:hAnsi="Simplified Arabic" w:cs="Simplified Arabic"/>
                <w:b/>
                <w:bCs/>
                <w:lang w:bidi="ar-IQ"/>
              </w:rPr>
              <w:t>arizonae</w:t>
            </w:r>
            <w:proofErr w:type="spellEnd"/>
            <w:proofErr w:type="gramEnd"/>
            <w:r w:rsidRPr="00222EF7">
              <w:rPr>
                <w:rFonts w:ascii="Simplified Arabic" w:hAnsi="Simplified Arabic" w:cs="Simplified Arabic" w:hint="cs"/>
                <w:b/>
                <w:bCs/>
                <w:rtl/>
                <w:lang w:bidi="ar-IQ"/>
              </w:rPr>
              <w:t xml:space="preserve"> و</w:t>
            </w:r>
            <w:r w:rsidRPr="00222EF7">
              <w:rPr>
                <w:rFonts w:ascii="Simplified Arabic" w:hAnsi="Simplified Arabic" w:cs="Simplified Arabic"/>
                <w:b/>
                <w:bCs/>
                <w:lang w:bidi="ar-IQ"/>
              </w:rPr>
              <w:t xml:space="preserve">Staph. </w:t>
            </w:r>
            <w:proofErr w:type="spellStart"/>
            <w:r w:rsidRPr="00222EF7">
              <w:rPr>
                <w:rFonts w:ascii="Simplified Arabic" w:hAnsi="Simplified Arabic" w:cs="Simplified Arabic"/>
                <w:b/>
                <w:bCs/>
                <w:lang w:bidi="ar-IQ"/>
              </w:rPr>
              <w:t>xylosus</w:t>
            </w:r>
            <w:proofErr w:type="spellEnd"/>
            <w:r w:rsidRPr="00222EF7">
              <w:rPr>
                <w:rFonts w:ascii="Simplified Arabic" w:hAnsi="Simplified Arabic" w:cs="Simplified Arabic" w:hint="cs"/>
                <w:b/>
                <w:bCs/>
                <w:rtl/>
                <w:lang w:bidi="ar-IQ"/>
              </w:rPr>
              <w:t>و بكتريا عصوية ألشكل(غير مشخصة) والتي عزلت من اللحم المفروم وبعد فترة حفظ 16 يوما,</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 xml:space="preserve"> كانت أعداد خلايا البكتريا المذكورة أعلاه 30</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410و</w:t>
            </w:r>
            <w:r w:rsidRPr="00222EF7">
              <w:rPr>
                <w:rFonts w:ascii="Simplified Arabic" w:hAnsi="Simplified Arabic" w:cs="Simplified Arabic"/>
                <w:b/>
                <w:bCs/>
                <w:lang w:bidi="ar-IQ"/>
              </w:rPr>
              <w:t>0</w:t>
            </w:r>
            <w:r w:rsidRPr="00222EF7">
              <w:rPr>
                <w:rFonts w:ascii="Simplified Arabic" w:hAnsi="Simplified Arabic" w:cs="Simplified Arabic" w:hint="cs"/>
                <w:b/>
                <w:bCs/>
                <w:rtl/>
                <w:lang w:bidi="ar-IQ"/>
              </w:rPr>
              <w:t>و1</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310و1×210خلية/مليمتر على التوالي,مع عدم حدوث تغيير في الشكل واللون وقوام نماذج اللحم المفروم مقارنة بنموذج السيطرة(غير المعامل بالمستخلص)الذي بلغت أعداد الخلايا فيه 95</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910و 42</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710و 35</w:t>
            </w:r>
            <w:r w:rsidRPr="00222EF7">
              <w:rPr>
                <w:rFonts w:ascii="Simplified Arabic" w:hAnsi="Simplified Arabic" w:cs="Simplified Arabic"/>
                <w:b/>
                <w:bCs/>
                <w:rtl/>
                <w:lang w:bidi="ar-IQ"/>
              </w:rPr>
              <w:t>×</w:t>
            </w:r>
            <w:r w:rsidRPr="00222EF7">
              <w:rPr>
                <w:rFonts w:ascii="Simplified Arabic" w:hAnsi="Simplified Arabic" w:cs="Simplified Arabic" w:hint="cs"/>
                <w:b/>
                <w:bCs/>
                <w:rtl/>
                <w:lang w:bidi="ar-IQ"/>
              </w:rPr>
              <w:t>610و95× 610 خلية/مليمترعلىالتوالي, مع ظهور جفاف (تيبس) ونقاط بيضاء واخضرار مع انبعاث رائحة غير مقبولة من النموذج للفترة ودرجة حرارة الحفظ نفسها.</w:t>
            </w:r>
          </w:p>
          <w:p w:rsidR="00966326" w:rsidRPr="00222EF7" w:rsidRDefault="00966326" w:rsidP="00562809">
            <w:pPr>
              <w:pStyle w:val="NoSpacing"/>
              <w:spacing w:line="158" w:lineRule="auto"/>
              <w:jc w:val="both"/>
              <w:rPr>
                <w:rFonts w:ascii="Simplified Arabic" w:hAnsi="Simplified Arabic" w:cs="Simplified Arabic"/>
                <w:b/>
                <w:bCs/>
                <w:lang w:bidi="ar-IQ"/>
              </w:rPr>
            </w:pPr>
            <w:r w:rsidRPr="00222EF7">
              <w:rPr>
                <w:rFonts w:ascii="Simplified Arabic" w:hAnsi="Simplified Arabic" w:cs="Simplified Arabic" w:hint="cs"/>
                <w:b/>
                <w:bCs/>
                <w:rtl/>
                <w:lang w:bidi="ar-IQ"/>
              </w:rPr>
              <w:t xml:space="preserve">درست ألفعالية ألتثبيطية لمسحوق ومستخلصات قلف الدارسين ضد خلايا بكتريا </w:t>
            </w:r>
            <w:r w:rsidRPr="00222EF7">
              <w:rPr>
                <w:rFonts w:ascii="Simplified Arabic" w:hAnsi="Simplified Arabic" w:cs="Simplified Arabic"/>
                <w:b/>
                <w:bCs/>
                <w:lang w:bidi="ar-IQ"/>
              </w:rPr>
              <w:t xml:space="preserve">Sal. </w:t>
            </w:r>
            <w:proofErr w:type="spellStart"/>
            <w:proofErr w:type="gramStart"/>
            <w:r w:rsidRPr="00222EF7">
              <w:rPr>
                <w:rFonts w:ascii="Simplified Arabic" w:hAnsi="Simplified Arabic" w:cs="Simplified Arabic"/>
                <w:b/>
                <w:bCs/>
                <w:lang w:bidi="ar-IQ"/>
              </w:rPr>
              <w:t>arizonae</w:t>
            </w:r>
            <w:proofErr w:type="spellEnd"/>
            <w:proofErr w:type="gramEnd"/>
            <w:r w:rsidRPr="00222EF7">
              <w:rPr>
                <w:rFonts w:ascii="Simplified Arabic" w:hAnsi="Simplified Arabic" w:cs="Simplified Arabic" w:hint="cs"/>
                <w:b/>
                <w:bCs/>
                <w:rtl/>
                <w:lang w:bidi="ar-IQ"/>
              </w:rPr>
              <w:t xml:space="preserve"> وألبكتريا </w:t>
            </w:r>
            <w:r w:rsidRPr="00222EF7">
              <w:rPr>
                <w:rFonts w:ascii="Simplified Arabic" w:hAnsi="Simplified Arabic" w:cs="Simplified Arabic"/>
                <w:b/>
                <w:bCs/>
                <w:lang w:bidi="ar-IQ"/>
              </w:rPr>
              <w:t xml:space="preserve">Staph. </w:t>
            </w:r>
            <w:proofErr w:type="spellStart"/>
            <w:proofErr w:type="gramStart"/>
            <w:r w:rsidRPr="00222EF7">
              <w:rPr>
                <w:rFonts w:ascii="Simplified Arabic" w:hAnsi="Simplified Arabic" w:cs="Simplified Arabic"/>
                <w:b/>
                <w:bCs/>
                <w:lang w:bidi="ar-IQ"/>
              </w:rPr>
              <w:t>xylosus</w:t>
            </w:r>
            <w:proofErr w:type="spellEnd"/>
            <w:proofErr w:type="gramEnd"/>
            <w:r w:rsidRPr="00222EF7">
              <w:rPr>
                <w:rFonts w:ascii="Simplified Arabic" w:hAnsi="Simplified Arabic" w:cs="Simplified Arabic" w:hint="cs"/>
                <w:b/>
                <w:bCs/>
                <w:rtl/>
                <w:lang w:bidi="ar-IQ"/>
              </w:rPr>
              <w:t xml:space="preserve"> وألبكتريا الهوائية, فبلغ التركيز المثبط الأدنى (</w:t>
            </w:r>
            <w:r w:rsidRPr="00222EF7">
              <w:rPr>
                <w:rFonts w:ascii="Simplified Arabic" w:hAnsi="Simplified Arabic" w:cs="Simplified Arabic"/>
                <w:b/>
                <w:bCs/>
                <w:lang w:bidi="ar-IQ"/>
              </w:rPr>
              <w:t>MIC</w:t>
            </w:r>
            <w:r w:rsidRPr="00222EF7">
              <w:rPr>
                <w:rFonts w:ascii="Simplified Arabic" w:hAnsi="Simplified Arabic" w:cs="Simplified Arabic" w:hint="cs"/>
                <w:b/>
                <w:bCs/>
                <w:rtl/>
                <w:lang w:bidi="ar-IQ"/>
              </w:rPr>
              <w:t>) والتركيز الأدنى القاتل للبكتريا (</w:t>
            </w:r>
            <w:r w:rsidRPr="00222EF7">
              <w:rPr>
                <w:rFonts w:ascii="Simplified Arabic" w:hAnsi="Simplified Arabic" w:cs="Simplified Arabic"/>
                <w:b/>
                <w:bCs/>
                <w:lang w:bidi="ar-IQ"/>
              </w:rPr>
              <w:t>MBC</w:t>
            </w:r>
            <w:r w:rsidRPr="00222EF7">
              <w:rPr>
                <w:rFonts w:ascii="Simplified Arabic" w:hAnsi="Simplified Arabic" w:cs="Simplified Arabic" w:hint="cs"/>
                <w:b/>
                <w:bCs/>
                <w:rtl/>
                <w:lang w:bidi="ar-IQ"/>
              </w:rPr>
              <w:t>) للمستخلص الزيتي في العزلات البكتيرية ألمختبرة 025</w:t>
            </w:r>
            <w:r w:rsidRPr="00222EF7">
              <w:rPr>
                <w:rFonts w:ascii="Simplified Arabic" w:hAnsi="Simplified Arabic" w:cs="Simplified Arabic"/>
                <w:b/>
                <w:bCs/>
                <w:lang w:bidi="ar-IQ"/>
              </w:rPr>
              <w:t>.</w:t>
            </w:r>
            <w:r w:rsidRPr="00222EF7">
              <w:rPr>
                <w:rFonts w:ascii="Simplified Arabic" w:hAnsi="Simplified Arabic" w:cs="Simplified Arabic" w:hint="cs"/>
                <w:b/>
                <w:bCs/>
                <w:rtl/>
                <w:lang w:bidi="ar-IQ"/>
              </w:rPr>
              <w:t>0%, ولم يتم الحصول على (</w:t>
            </w:r>
            <w:r w:rsidRPr="00222EF7">
              <w:rPr>
                <w:rFonts w:ascii="Simplified Arabic" w:hAnsi="Simplified Arabic" w:cs="Simplified Arabic"/>
                <w:b/>
                <w:bCs/>
                <w:lang w:bidi="ar-IQ"/>
              </w:rPr>
              <w:t>MBC</w:t>
            </w:r>
            <w:r w:rsidRPr="00222EF7">
              <w:rPr>
                <w:rFonts w:ascii="Simplified Arabic" w:hAnsi="Simplified Arabic" w:cs="Simplified Arabic" w:hint="cs"/>
                <w:b/>
                <w:bCs/>
                <w:rtl/>
                <w:lang w:bidi="ar-IQ"/>
              </w:rPr>
              <w:t xml:space="preserve">) للمستخلص المائي الساخن لقلف الدارسين في بكتريا </w:t>
            </w:r>
            <w:r w:rsidRPr="00222EF7">
              <w:rPr>
                <w:rFonts w:ascii="Simplified Arabic" w:hAnsi="Simplified Arabic" w:cs="Simplified Arabic"/>
                <w:b/>
                <w:bCs/>
                <w:lang w:bidi="ar-IQ"/>
              </w:rPr>
              <w:t xml:space="preserve">Sal. </w:t>
            </w:r>
            <w:proofErr w:type="spellStart"/>
            <w:proofErr w:type="gramStart"/>
            <w:r w:rsidRPr="00222EF7">
              <w:rPr>
                <w:rFonts w:ascii="Simplified Arabic" w:hAnsi="Simplified Arabic" w:cs="Simplified Arabic"/>
                <w:b/>
                <w:bCs/>
                <w:lang w:bidi="ar-IQ"/>
              </w:rPr>
              <w:t>arizonae</w:t>
            </w:r>
            <w:proofErr w:type="spellEnd"/>
            <w:proofErr w:type="gramEnd"/>
            <w:r w:rsidRPr="00222EF7">
              <w:rPr>
                <w:rFonts w:ascii="Simplified Arabic" w:hAnsi="Simplified Arabic" w:cs="Simplified Arabic" w:hint="cs"/>
                <w:b/>
                <w:bCs/>
                <w:rtl/>
                <w:lang w:bidi="ar-IQ"/>
              </w:rPr>
              <w:t xml:space="preserve"> بالرغم من الوصول الى تركيز ألمستخل</w:t>
            </w:r>
            <w:r w:rsidRPr="00222EF7">
              <w:rPr>
                <w:rFonts w:ascii="Simplified Arabic" w:hAnsi="Simplified Arabic" w:cs="Simplified Arabic" w:hint="eastAsia"/>
                <w:b/>
                <w:bCs/>
                <w:rtl/>
                <w:lang w:bidi="ar-IQ"/>
              </w:rPr>
              <w:t>ص</w:t>
            </w:r>
            <w:r w:rsidRPr="00222EF7">
              <w:rPr>
                <w:rFonts w:ascii="Simplified Arabic" w:hAnsi="Simplified Arabic" w:cs="Simplified Arabic" w:hint="cs"/>
                <w:b/>
                <w:bCs/>
                <w:rtl/>
                <w:lang w:bidi="ar-IQ"/>
              </w:rPr>
              <w:t xml:space="preserve"> ألمائي ألساخن لقلف ألدارسين 50%.</w:t>
            </w:r>
          </w:p>
          <w:p w:rsidR="00966326" w:rsidRPr="00222EF7" w:rsidRDefault="00966326" w:rsidP="00562809">
            <w:pPr>
              <w:pStyle w:val="NoSpacing"/>
              <w:spacing w:line="158" w:lineRule="auto"/>
              <w:jc w:val="both"/>
              <w:rPr>
                <w:rFonts w:ascii="Simplified Arabic" w:hAnsi="Simplified Arabic" w:cs="Simplified Arabic"/>
                <w:b/>
                <w:bCs/>
                <w:sz w:val="20"/>
                <w:szCs w:val="20"/>
                <w:rtl/>
                <w:lang w:bidi="ar-IQ"/>
              </w:rPr>
            </w:pPr>
            <w:r w:rsidRPr="00222EF7">
              <w:rPr>
                <w:rFonts w:ascii="Simplified Arabic" w:hAnsi="Simplified Arabic" w:cs="Simplified Arabic" w:hint="cs"/>
                <w:b/>
                <w:bCs/>
                <w:rtl/>
                <w:lang w:bidi="ar-IQ"/>
              </w:rPr>
              <w:t xml:space="preserve">أظهرت بكتريا </w:t>
            </w:r>
            <w:r w:rsidRPr="00222EF7">
              <w:rPr>
                <w:rFonts w:ascii="Simplified Arabic" w:hAnsi="Simplified Arabic" w:cs="Simplified Arabic"/>
                <w:b/>
                <w:bCs/>
                <w:lang w:bidi="ar-IQ"/>
              </w:rPr>
              <w:t xml:space="preserve">Staph. </w:t>
            </w:r>
            <w:proofErr w:type="spellStart"/>
            <w:proofErr w:type="gramStart"/>
            <w:r w:rsidRPr="00222EF7">
              <w:rPr>
                <w:rFonts w:ascii="Simplified Arabic" w:hAnsi="Simplified Arabic" w:cs="Simplified Arabic"/>
                <w:b/>
                <w:bCs/>
                <w:lang w:bidi="ar-IQ"/>
              </w:rPr>
              <w:t>xylosus</w:t>
            </w:r>
            <w:proofErr w:type="spellEnd"/>
            <w:proofErr w:type="gramEnd"/>
            <w:r w:rsidRPr="00222EF7">
              <w:rPr>
                <w:rFonts w:ascii="Simplified Arabic" w:hAnsi="Simplified Arabic" w:cs="Simplified Arabic" w:hint="cs"/>
                <w:b/>
                <w:bCs/>
                <w:rtl/>
                <w:lang w:bidi="ar-IQ"/>
              </w:rPr>
              <w:t xml:space="preserve"> مقاومة لفعالية المستخلصين الزيتي و الكحولي أعلى من تلك لبكتريا </w:t>
            </w:r>
            <w:r w:rsidRPr="00222EF7">
              <w:rPr>
                <w:rFonts w:ascii="Simplified Arabic" w:hAnsi="Simplified Arabic" w:cs="Simplified Arabic"/>
                <w:b/>
                <w:bCs/>
                <w:lang w:bidi="ar-IQ"/>
              </w:rPr>
              <w:t xml:space="preserve">Sal. </w:t>
            </w:r>
            <w:proofErr w:type="spellStart"/>
            <w:proofErr w:type="gramStart"/>
            <w:r w:rsidRPr="00222EF7">
              <w:rPr>
                <w:rFonts w:ascii="Simplified Arabic" w:hAnsi="Simplified Arabic" w:cs="Simplified Arabic"/>
                <w:b/>
                <w:bCs/>
                <w:lang w:bidi="ar-IQ"/>
              </w:rPr>
              <w:t>arizonae</w:t>
            </w:r>
            <w:proofErr w:type="spellEnd"/>
            <w:proofErr w:type="gramEnd"/>
            <w:r w:rsidRPr="00222EF7">
              <w:rPr>
                <w:rFonts w:ascii="Simplified Arabic" w:hAnsi="Simplified Arabic" w:cs="Simplified Arabic" w:hint="cs"/>
                <w:b/>
                <w:bCs/>
                <w:rtl/>
                <w:lang w:bidi="ar-IQ"/>
              </w:rPr>
              <w:t>, والعكس صحيح بالنسبة للمستخلص المائي الساخن ومسحوق قلف الدارسين.</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966326" w:rsidRDefault="00966326" w:rsidP="00966326">
      <w:pPr>
        <w:bidi/>
        <w:jc w:val="center"/>
        <w:rPr>
          <w:rFonts w:ascii="Simplified Arabic" w:eastAsiaTheme="minorHAnsi" w:hAnsi="Simplified Arabic" w:cs="Simplified Arabic"/>
          <w:b/>
          <w:bCs/>
          <w:sz w:val="32"/>
          <w:szCs w:val="32"/>
          <w:rtl/>
          <w:lang w:bidi="ar-IQ"/>
        </w:rPr>
      </w:pPr>
      <w:r w:rsidRPr="00966326">
        <w:rPr>
          <w:rFonts w:ascii="Simplified Arabic" w:eastAsiaTheme="minorHAnsi" w:hAnsi="Simplified Arabic" w:cs="Simplified Arabic" w:hint="cs"/>
          <w:b/>
          <w:bCs/>
          <w:sz w:val="32"/>
          <w:szCs w:val="32"/>
          <w:rtl/>
          <w:lang w:bidi="ar-IQ"/>
        </w:rPr>
        <w:lastRenderedPageBreak/>
        <w:t>رسائل الماجستير لسنة 2005</w:t>
      </w:r>
    </w:p>
    <w:p w:rsidR="00966326" w:rsidRPr="00966326" w:rsidRDefault="00966326" w:rsidP="00966326">
      <w:pPr>
        <w:bidi/>
        <w:jc w:val="both"/>
        <w:rPr>
          <w:rFonts w:ascii="Simplified Arabic" w:eastAsiaTheme="minorHAnsi"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RPr="00966326" w:rsidTr="00562809">
        <w:tc>
          <w:tcPr>
            <w:tcW w:w="9498" w:type="dxa"/>
            <w:gridSpan w:val="5"/>
            <w:tcBorders>
              <w:bottom w:val="thickThinSmallGap" w:sz="24" w:space="0" w:color="auto"/>
            </w:tcBorders>
            <w:shd w:val="clear" w:color="auto" w:fill="D9D9D9" w:themeFill="background1" w:themeFillShade="D9"/>
          </w:tcPr>
          <w:p w:rsidR="00966326" w:rsidRPr="00966326" w:rsidRDefault="00966326" w:rsidP="00966326">
            <w:pPr>
              <w:bidi/>
              <w:jc w:val="center"/>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جـــــامـــعــة بـــــــغــداد</w:t>
            </w:r>
          </w:p>
        </w:tc>
      </w:tr>
      <w:tr w:rsidR="00966326" w:rsidRP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اسم الكلية</w:t>
            </w:r>
          </w:p>
        </w:tc>
        <w:tc>
          <w:tcPr>
            <w:tcW w:w="7797" w:type="dxa"/>
            <w:gridSpan w:val="4"/>
            <w:tcBorders>
              <w:top w:val="thickThinSmallGap" w:sz="24" w:space="0" w:color="auto"/>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معهد الهندسة الوراثية والتقنيات الاحيائية</w:t>
            </w:r>
          </w:p>
        </w:tc>
      </w:tr>
      <w:tr w:rsidR="00966326" w:rsidRPr="00966326" w:rsidTr="00562809">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القسم</w:t>
            </w:r>
          </w:p>
        </w:tc>
        <w:tc>
          <w:tcPr>
            <w:tcW w:w="7797" w:type="dxa"/>
            <w:gridSpan w:val="4"/>
            <w:tcBorders>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التقنيات الاحيائية</w:t>
            </w:r>
          </w:p>
        </w:tc>
      </w:tr>
      <w:tr w:rsidR="00966326" w:rsidRPr="00966326" w:rsidTr="00562809">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اسم المشرف</w:t>
            </w:r>
          </w:p>
        </w:tc>
        <w:tc>
          <w:tcPr>
            <w:tcW w:w="7797" w:type="dxa"/>
            <w:gridSpan w:val="4"/>
            <w:tcBorders>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sz w:val="20"/>
                <w:szCs w:val="20"/>
                <w:rtl/>
                <w:lang w:bidi="ar-IQ"/>
              </w:rPr>
              <w:t>الأستاذ الدكتور عصام فاضل علوان الجميلي</w:t>
            </w:r>
            <w:r w:rsidRPr="00966326">
              <w:rPr>
                <w:rFonts w:ascii="Simplified Arabic" w:eastAsiaTheme="minorHAnsi" w:hAnsi="Simplified Arabic" w:cs="Simplified Arabic" w:hint="cs"/>
                <w:b/>
                <w:bCs/>
                <w:sz w:val="20"/>
                <w:szCs w:val="20"/>
                <w:rtl/>
                <w:lang w:bidi="ar-IQ"/>
              </w:rPr>
              <w:t xml:space="preserve">       </w:t>
            </w:r>
            <w:r w:rsidRPr="00966326">
              <w:rPr>
                <w:rFonts w:ascii="Simplified Arabic" w:eastAsiaTheme="minorHAnsi" w:hAnsi="Simplified Arabic" w:cs="Simplified Arabic"/>
                <w:b/>
                <w:bCs/>
                <w:sz w:val="20"/>
                <w:szCs w:val="20"/>
                <w:rtl/>
                <w:lang w:bidi="ar-IQ"/>
              </w:rPr>
              <w:t>رئيس باحثين الدكتور عبد الجاسم محيسن جاسم الجبوري</w:t>
            </w:r>
          </w:p>
        </w:tc>
      </w:tr>
      <w:tr w:rsidR="00966326" w:rsidRPr="00966326" w:rsidTr="00562809">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اسم الباحث</w:t>
            </w:r>
          </w:p>
        </w:tc>
        <w:tc>
          <w:tcPr>
            <w:tcW w:w="7797" w:type="dxa"/>
            <w:gridSpan w:val="4"/>
            <w:tcBorders>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rtl/>
                <w:lang w:bidi="ar-IQ"/>
              </w:rPr>
              <w:t>ليث أحمد يعقوب الشايجي</w:t>
            </w:r>
          </w:p>
        </w:tc>
      </w:tr>
      <w:tr w:rsidR="00966326" w:rsidRPr="00966326" w:rsidTr="00562809">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الايميل</w:t>
            </w:r>
          </w:p>
        </w:tc>
        <w:tc>
          <w:tcPr>
            <w:tcW w:w="7797" w:type="dxa"/>
            <w:gridSpan w:val="4"/>
            <w:tcBorders>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p>
        </w:tc>
      </w:tr>
      <w:tr w:rsidR="00966326" w:rsidRPr="00966326" w:rsidTr="00562809">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الدرجة العلمية</w:t>
            </w:r>
          </w:p>
        </w:tc>
        <w:tc>
          <w:tcPr>
            <w:tcW w:w="1985" w:type="dxa"/>
            <w:tcBorders>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noProof/>
              </w:rPr>
              <mc:AlternateContent>
                <mc:Choice Requires="wps">
                  <w:drawing>
                    <wp:anchor distT="0" distB="0" distL="114300" distR="114300" simplePos="0" relativeHeight="251738112" behindDoc="0" locked="0" layoutInCell="1" allowOverlap="1" wp14:anchorId="3AF58580" wp14:editId="780F40E9">
                      <wp:simplePos x="0" y="0"/>
                      <wp:positionH relativeFrom="column">
                        <wp:posOffset>803275</wp:posOffset>
                      </wp:positionH>
                      <wp:positionV relativeFrom="paragraph">
                        <wp:posOffset>13335</wp:posOffset>
                      </wp:positionV>
                      <wp:extent cx="247650" cy="223520"/>
                      <wp:effectExtent l="0" t="0" r="19050" b="2413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63.25pt;margin-top:1.05pt;width:19.5pt;height:1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MWai54oAgAATQQAAA4AAAAAAAAAAAAAAAAALgIAAGRycy9lMm9E&#10;b2MueG1sUEsBAi0AFAAGAAgAAAAhAMWrclvdAAAACAEAAA8AAAAAAAAAAAAAAAAAggQAAGRycy9k&#10;b3ducmV2LnhtbFBLBQYAAAAABAAEAPMAAACMBQAAAAA=&#10;">
                      <v:textbox>
                        <w:txbxContent>
                          <w:p w:rsidR="00966326" w:rsidRDefault="00966326" w:rsidP="00966326"/>
                        </w:txbxContent>
                      </v:textbox>
                    </v:shape>
                  </w:pict>
                </mc:Fallback>
              </mc:AlternateContent>
            </w:r>
            <w:r w:rsidRPr="00966326">
              <w:rPr>
                <w:rFonts w:ascii="Simplified Arabic" w:eastAsiaTheme="minorHAnsi" w:hAnsi="Simplified Arabic" w:cs="Simplified Arabic" w:hint="cs"/>
                <w:b/>
                <w:bCs/>
                <w:rtl/>
                <w:lang w:bidi="ar-IQ"/>
              </w:rPr>
              <w:t xml:space="preserve">        مدرس مساعد </w:t>
            </w:r>
            <w:r w:rsidRPr="00966326">
              <w:rPr>
                <w:rFonts w:ascii="Simplified Arabic" w:eastAsiaTheme="minorHAnsi" w:hAnsi="Simplified Arabic" w:cs="Simplified Arabic"/>
                <w:b/>
                <w:bCs/>
                <w:lang w:bidi="ar-IQ"/>
              </w:rPr>
              <w:t xml:space="preserve"> </w:t>
            </w:r>
          </w:p>
        </w:tc>
        <w:tc>
          <w:tcPr>
            <w:tcW w:w="1559" w:type="dxa"/>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noProof/>
                <w:rtl/>
              </w:rPr>
              <mc:AlternateContent>
                <mc:Choice Requires="wps">
                  <w:drawing>
                    <wp:anchor distT="0" distB="0" distL="114300" distR="114300" simplePos="0" relativeHeight="251739136" behindDoc="0" locked="0" layoutInCell="1" allowOverlap="1" wp14:anchorId="7C3A1A6F" wp14:editId="5C1514D3">
                      <wp:simplePos x="0" y="0"/>
                      <wp:positionH relativeFrom="column">
                        <wp:posOffset>588010</wp:posOffset>
                      </wp:positionH>
                      <wp:positionV relativeFrom="paragraph">
                        <wp:posOffset>8255</wp:posOffset>
                      </wp:positionV>
                      <wp:extent cx="228600" cy="223520"/>
                      <wp:effectExtent l="0" t="0" r="19050" b="24130"/>
                      <wp:wrapNone/>
                      <wp:docPr id="324" name="Text Box 324"/>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ysClr val="window" lastClr="FFFFFF"/>
                              </a:solidFill>
                              <a:ln w="6350">
                                <a:solidFill>
                                  <a:prstClr val="black"/>
                                </a:solidFill>
                              </a:ln>
                              <a:effectLst/>
                            </wps:spPr>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4" o:spid="_x0000_s1093" type="#_x0000_t202" style="position:absolute;left:0;text-align:left;margin-left:46.3pt;margin-top:.65pt;width:18pt;height:17.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" fillcolor="window"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966326">
              <w:rPr>
                <w:rFonts w:ascii="Simplified Arabic" w:eastAsiaTheme="minorHAnsi" w:hAnsi="Simplified Arabic" w:cs="Simplified Arabic" w:hint="cs"/>
                <w:b/>
                <w:bCs/>
                <w:rtl/>
                <w:lang w:bidi="ar-IQ"/>
              </w:rPr>
              <w:t xml:space="preserve">        مدرس</w:t>
            </w:r>
          </w:p>
        </w:tc>
        <w:tc>
          <w:tcPr>
            <w:tcW w:w="2320" w:type="dxa"/>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noProof/>
                <w:rtl/>
              </w:rPr>
              <mc:AlternateContent>
                <mc:Choice Requires="wps">
                  <w:drawing>
                    <wp:anchor distT="0" distB="0" distL="114300" distR="114300" simplePos="0" relativeHeight="251740160" behindDoc="0" locked="0" layoutInCell="1" allowOverlap="1" wp14:anchorId="2FCCD046" wp14:editId="5F5EDD4D">
                      <wp:simplePos x="0" y="0"/>
                      <wp:positionH relativeFrom="column">
                        <wp:posOffset>1092835</wp:posOffset>
                      </wp:positionH>
                      <wp:positionV relativeFrom="paragraph">
                        <wp:posOffset>8255</wp:posOffset>
                      </wp:positionV>
                      <wp:extent cx="219075" cy="223520"/>
                      <wp:effectExtent l="0" t="0" r="28575" b="24130"/>
                      <wp:wrapNone/>
                      <wp:docPr id="325" name="Text Box 325"/>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ysClr val="window" lastClr="FFFFFF"/>
                              </a:solidFill>
                              <a:ln w="6350">
                                <a:solidFill>
                                  <a:prstClr val="black"/>
                                </a:solidFill>
                              </a:ln>
                              <a:effectLst/>
                            </wps:spPr>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5" o:spid="_x0000_s1094" type="#_x0000_t202" style="position:absolute;left:0;text-align:left;margin-left:86.05pt;margin-top:.65pt;width:17.25pt;height:17.6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" fillcolor="window" strokeweight=".5pt">
                      <v:textbox>
                        <w:txbxContent>
                          <w:p w:rsidR="00966326" w:rsidRDefault="00966326" w:rsidP="00966326"/>
                        </w:txbxContent>
                      </v:textbox>
                    </v:shape>
                  </w:pict>
                </mc:Fallback>
              </mc:AlternateContent>
            </w:r>
            <w:r w:rsidRPr="00966326">
              <w:rPr>
                <w:rFonts w:ascii="Simplified Arabic" w:eastAsiaTheme="minorHAnsi" w:hAnsi="Simplified Arabic" w:cs="Simplified Arabic" w:hint="cs"/>
                <w:b/>
                <w:bCs/>
                <w:rtl/>
                <w:lang w:bidi="ar-IQ"/>
              </w:rPr>
              <w:t xml:space="preserve">       استاذ مساعد</w:t>
            </w:r>
          </w:p>
        </w:tc>
        <w:tc>
          <w:tcPr>
            <w:tcW w:w="1933" w:type="dxa"/>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noProof/>
                <w:rtl/>
              </w:rPr>
              <mc:AlternateContent>
                <mc:Choice Requires="wps">
                  <w:drawing>
                    <wp:anchor distT="0" distB="0" distL="114300" distR="114300" simplePos="0" relativeHeight="251741184" behindDoc="0" locked="0" layoutInCell="1" allowOverlap="1" wp14:anchorId="555CC4F0" wp14:editId="62FC0F97">
                      <wp:simplePos x="0" y="0"/>
                      <wp:positionH relativeFrom="column">
                        <wp:posOffset>815340</wp:posOffset>
                      </wp:positionH>
                      <wp:positionV relativeFrom="paragraph">
                        <wp:posOffset>8255</wp:posOffset>
                      </wp:positionV>
                      <wp:extent cx="238125" cy="223520"/>
                      <wp:effectExtent l="0" t="0" r="28575" b="24130"/>
                      <wp:wrapNone/>
                      <wp:docPr id="326" name="Text Box 326"/>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ysClr val="window" lastClr="FFFFFF"/>
                              </a:solidFill>
                              <a:ln w="6350">
                                <a:solidFill>
                                  <a:prstClr val="black"/>
                                </a:solidFill>
                              </a:ln>
                              <a:effectLst/>
                            </wps:spPr>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6" o:spid="_x0000_s1095" type="#_x0000_t202" style="position:absolute;left:0;text-align:left;margin-left:64.2pt;margin-top:.65pt;width:18.75pt;height:17.6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" fillcolor="window" strokeweight=".5pt">
                      <v:textbox>
                        <w:txbxContent>
                          <w:p w:rsidR="00966326" w:rsidRDefault="00966326" w:rsidP="00966326"/>
                        </w:txbxContent>
                      </v:textbox>
                    </v:shape>
                  </w:pict>
                </mc:Fallback>
              </mc:AlternateContent>
            </w:r>
            <w:r w:rsidRPr="00966326">
              <w:rPr>
                <w:rFonts w:ascii="Simplified Arabic" w:eastAsiaTheme="minorHAnsi" w:hAnsi="Simplified Arabic" w:cs="Simplified Arabic" w:hint="cs"/>
                <w:b/>
                <w:bCs/>
                <w:rtl/>
                <w:lang w:bidi="ar-IQ"/>
              </w:rPr>
              <w:t xml:space="preserve">        استاذ</w:t>
            </w:r>
          </w:p>
        </w:tc>
      </w:tr>
      <w:tr w:rsidR="00966326" w:rsidRPr="00966326" w:rsidTr="00562809">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p>
        </w:tc>
        <w:tc>
          <w:tcPr>
            <w:tcW w:w="3544" w:type="dxa"/>
            <w:gridSpan w:val="2"/>
            <w:tcBorders>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noProof/>
                <w:rtl/>
              </w:rPr>
              <mc:AlternateContent>
                <mc:Choice Requires="wps">
                  <w:drawing>
                    <wp:anchor distT="0" distB="0" distL="114300" distR="114300" simplePos="0" relativeHeight="251743232" behindDoc="0" locked="0" layoutInCell="1" allowOverlap="1" wp14:anchorId="7AEEFCFA" wp14:editId="3D6BFCF4">
                      <wp:simplePos x="0" y="0"/>
                      <wp:positionH relativeFrom="column">
                        <wp:posOffset>1791335</wp:posOffset>
                      </wp:positionH>
                      <wp:positionV relativeFrom="paragraph">
                        <wp:posOffset>12700</wp:posOffset>
                      </wp:positionV>
                      <wp:extent cx="247650" cy="214630"/>
                      <wp:effectExtent l="0" t="0" r="19050" b="13970"/>
                      <wp:wrapNone/>
                      <wp:docPr id="327" name="Text Box 32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ysClr val="window" lastClr="FFFFFF"/>
                              </a:solidFill>
                              <a:ln w="6350">
                                <a:solidFill>
                                  <a:prstClr val="black"/>
                                </a:solidFill>
                              </a:ln>
                              <a:effectLst/>
                            </wps:spPr>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7" o:spid="_x0000_s1096" type="#_x0000_t202" style="position:absolute;left:0;text-align:left;margin-left:141.05pt;margin-top:1pt;width:19.5pt;height:16.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" fillcolor="window" strokeweight=".5pt">
                      <v:textbox>
                        <w:txbxContent>
                          <w:p w:rsidR="00966326" w:rsidRDefault="00966326" w:rsidP="00966326">
                            <w:r>
                              <w:rPr>
                                <w:rFonts w:asciiTheme="minorBidi" w:hAnsiTheme="minorBidi"/>
                                <w:rtl/>
                              </w:rPr>
                              <w:t>√</w:t>
                            </w:r>
                          </w:p>
                        </w:txbxContent>
                      </v:textbox>
                    </v:shape>
                  </w:pict>
                </mc:Fallback>
              </mc:AlternateContent>
            </w:r>
            <w:r w:rsidRPr="00966326">
              <w:rPr>
                <w:rFonts w:ascii="Simplified Arabic" w:eastAsiaTheme="minorHAnsi" w:hAnsi="Simplified Arabic" w:cs="Simplified Arabic" w:hint="cs"/>
                <w:b/>
                <w:bCs/>
                <w:rtl/>
                <w:lang w:bidi="ar-IQ"/>
              </w:rPr>
              <w:t xml:space="preserve">        ماجستير</w:t>
            </w:r>
          </w:p>
        </w:tc>
        <w:tc>
          <w:tcPr>
            <w:tcW w:w="4253" w:type="dxa"/>
            <w:gridSpan w:val="2"/>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noProof/>
                <w:rtl/>
              </w:rPr>
              <mc:AlternateContent>
                <mc:Choice Requires="wps">
                  <w:drawing>
                    <wp:anchor distT="0" distB="0" distL="114300" distR="114300" simplePos="0" relativeHeight="251742208" behindDoc="0" locked="0" layoutInCell="1" allowOverlap="1" wp14:anchorId="72D3F953" wp14:editId="4910D971">
                      <wp:simplePos x="0" y="0"/>
                      <wp:positionH relativeFrom="column">
                        <wp:posOffset>2320290</wp:posOffset>
                      </wp:positionH>
                      <wp:positionV relativeFrom="paragraph">
                        <wp:posOffset>17145</wp:posOffset>
                      </wp:positionV>
                      <wp:extent cx="219075" cy="214630"/>
                      <wp:effectExtent l="0" t="0" r="28575" b="13970"/>
                      <wp:wrapNone/>
                      <wp:docPr id="328" name="Text Box 328"/>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ysClr val="window" lastClr="FFFFFF"/>
                              </a:solidFill>
                              <a:ln w="6350">
                                <a:solidFill>
                                  <a:prstClr val="black"/>
                                </a:solidFill>
                              </a:ln>
                              <a:effectLst/>
                            </wps:spPr>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8" o:spid="_x0000_s1097" type="#_x0000_t202" style="position:absolute;left:0;text-align:left;margin-left:182.7pt;margin-top:1.35pt;width:17.25pt;height:16.9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" fillcolor="window" strokeweight=".5pt">
                      <v:textbox>
                        <w:txbxContent>
                          <w:p w:rsidR="00966326" w:rsidRDefault="00966326" w:rsidP="00966326"/>
                        </w:txbxContent>
                      </v:textbox>
                    </v:shape>
                  </w:pict>
                </mc:Fallback>
              </mc:AlternateContent>
            </w:r>
            <w:r w:rsidRPr="00966326">
              <w:rPr>
                <w:rFonts w:ascii="Simplified Arabic" w:eastAsiaTheme="minorHAnsi" w:hAnsi="Simplified Arabic" w:cs="Simplified Arabic" w:hint="cs"/>
                <w:b/>
                <w:bCs/>
                <w:rtl/>
                <w:lang w:bidi="ar-IQ"/>
              </w:rPr>
              <w:t xml:space="preserve">        دكتوراه</w:t>
            </w:r>
          </w:p>
        </w:tc>
      </w:tr>
      <w:tr w:rsidR="00966326" w:rsidRPr="00966326" w:rsidTr="00562809">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عنوان الرسالة</w:t>
            </w:r>
          </w:p>
        </w:tc>
        <w:tc>
          <w:tcPr>
            <w:tcW w:w="7797" w:type="dxa"/>
            <w:gridSpan w:val="4"/>
            <w:tcBorders>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rtl/>
                <w:lang w:bidi="ar-IQ"/>
              </w:rPr>
              <w:t xml:space="preserve">إنتاج مادة الثايمول من نسيج الكالس لنبات الزعتر </w:t>
            </w:r>
            <w:r w:rsidRPr="00966326">
              <w:rPr>
                <w:rFonts w:ascii="Simplified Arabic" w:eastAsiaTheme="minorHAnsi" w:hAnsi="Simplified Arabic" w:cs="Simplified Arabic"/>
                <w:b/>
                <w:bCs/>
                <w:lang w:bidi="ar-IQ"/>
              </w:rPr>
              <w:t xml:space="preserve"> Thymus vulgaris L.</w:t>
            </w:r>
            <w:r w:rsidRPr="00966326">
              <w:rPr>
                <w:rFonts w:ascii="Simplified Arabic" w:eastAsiaTheme="minorHAnsi" w:hAnsi="Simplified Arabic" w:cs="Simplified Arabic"/>
                <w:b/>
                <w:bCs/>
                <w:rtl/>
                <w:lang w:bidi="ar-IQ"/>
              </w:rPr>
              <w:t>باستخدام تقنية زراعة الأنسجة النباتية</w:t>
            </w:r>
          </w:p>
        </w:tc>
      </w:tr>
      <w:tr w:rsidR="00966326" w:rsidRPr="00966326" w:rsidTr="00562809">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السنة</w:t>
            </w:r>
          </w:p>
        </w:tc>
        <w:tc>
          <w:tcPr>
            <w:tcW w:w="7797" w:type="dxa"/>
            <w:gridSpan w:val="4"/>
            <w:tcBorders>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2005</w:t>
            </w:r>
          </w:p>
        </w:tc>
      </w:tr>
      <w:tr w:rsidR="00966326" w:rsidRPr="00966326" w:rsidTr="00562809">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اللغة</w:t>
            </w:r>
          </w:p>
        </w:tc>
        <w:tc>
          <w:tcPr>
            <w:tcW w:w="7797" w:type="dxa"/>
            <w:gridSpan w:val="4"/>
            <w:tcBorders>
              <w:left w:val="thickThinSmallGap" w:sz="24" w:space="0" w:color="auto"/>
            </w:tcBorders>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عربي</w:t>
            </w:r>
          </w:p>
        </w:tc>
      </w:tr>
      <w:tr w:rsidR="00966326" w:rsidRPr="00966326" w:rsidTr="00562809">
        <w:trPr>
          <w:trHeight w:val="9103"/>
        </w:trPr>
        <w:tc>
          <w:tcPr>
            <w:tcW w:w="1701" w:type="dxa"/>
            <w:tcBorders>
              <w:right w:val="thickThinSmallGap" w:sz="24" w:space="0" w:color="auto"/>
            </w:tcBorders>
            <w:shd w:val="clear" w:color="auto" w:fill="D9D9D9" w:themeFill="background1" w:themeFillShade="D9"/>
          </w:tcPr>
          <w:p w:rsidR="00966326" w:rsidRPr="00966326" w:rsidRDefault="00966326" w:rsidP="00966326">
            <w:pPr>
              <w:bidi/>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hint="cs"/>
                <w:b/>
                <w:bCs/>
                <w:rtl/>
                <w:lang w:bidi="ar-IQ"/>
              </w:rPr>
              <w:t>الخلاصة</w:t>
            </w:r>
          </w:p>
        </w:tc>
        <w:tc>
          <w:tcPr>
            <w:tcW w:w="7797" w:type="dxa"/>
            <w:gridSpan w:val="4"/>
            <w:tcBorders>
              <w:left w:val="thickThinSmallGap" w:sz="24" w:space="0" w:color="auto"/>
            </w:tcBorders>
          </w:tcPr>
          <w:p w:rsidR="00966326" w:rsidRPr="00966326" w:rsidRDefault="00966326" w:rsidP="00966326">
            <w:pPr>
              <w:bidi/>
              <w:spacing w:line="204" w:lineRule="auto"/>
              <w:jc w:val="both"/>
              <w:rPr>
                <w:rFonts w:ascii="Simplified Arabic" w:eastAsiaTheme="minorHAnsi" w:hAnsi="Simplified Arabic" w:cs="Simplified Arabic"/>
                <w:b/>
                <w:bCs/>
                <w:sz w:val="22"/>
                <w:szCs w:val="22"/>
                <w:rtl/>
                <w:lang w:bidi="ar-IQ"/>
              </w:rPr>
            </w:pPr>
            <w:r w:rsidRPr="00966326">
              <w:rPr>
                <w:rFonts w:ascii="Simplified Arabic" w:eastAsiaTheme="minorHAnsi" w:hAnsi="Simplified Arabic" w:cs="Simplified Arabic"/>
                <w:b/>
                <w:bCs/>
                <w:sz w:val="22"/>
                <w:szCs w:val="22"/>
                <w:rtl/>
                <w:lang w:bidi="ar-IQ"/>
              </w:rPr>
              <w:t xml:space="preserve">انجز جزء زراعة الانسجة النباتية في مختبرات الانسجة النباتية التابعة لدائرة البحوث الزراعية والبايولوجية في منظمة الطاقة الذرية العراقية سابقا وزارة العلوم والتكنولوجيا حاليا، وانجز جزء استخلاص مادة الثايمول في معهد الهندسة الوراثية والتقنية الاحيائية للدراسات العليا كما تم انجاز الكشف عن مادة الثايمول في مختبرات مركز ابن سينا التابع لوزارة الصناعة والمعادن.     </w:t>
            </w:r>
          </w:p>
          <w:p w:rsidR="00966326" w:rsidRPr="00966326" w:rsidRDefault="00966326" w:rsidP="00966326">
            <w:pPr>
              <w:bidi/>
              <w:spacing w:line="204" w:lineRule="auto"/>
              <w:jc w:val="both"/>
              <w:rPr>
                <w:rFonts w:ascii="Simplified Arabic" w:eastAsiaTheme="minorHAnsi" w:hAnsi="Simplified Arabic" w:cs="Simplified Arabic"/>
                <w:b/>
                <w:bCs/>
                <w:sz w:val="22"/>
                <w:szCs w:val="22"/>
                <w:rtl/>
                <w:lang w:bidi="ar-IQ"/>
              </w:rPr>
            </w:pPr>
            <w:r w:rsidRPr="00966326">
              <w:rPr>
                <w:rFonts w:ascii="Simplified Arabic" w:eastAsiaTheme="minorHAnsi" w:hAnsi="Simplified Arabic" w:cs="Simplified Arabic"/>
                <w:b/>
                <w:bCs/>
                <w:sz w:val="22"/>
                <w:szCs w:val="22"/>
                <w:rtl/>
                <w:lang w:bidi="ar-IQ"/>
              </w:rPr>
              <w:t xml:space="preserve">تهدف الدراسة الحالية الى استحداث الكالس من نبات الزعتر </w:t>
            </w:r>
            <w:r w:rsidRPr="00966326">
              <w:rPr>
                <w:rFonts w:ascii="Simplified Arabic" w:eastAsiaTheme="minorHAnsi" w:hAnsi="Simplified Arabic" w:cs="Simplified Arabic"/>
                <w:b/>
                <w:bCs/>
                <w:sz w:val="22"/>
                <w:szCs w:val="22"/>
                <w:lang w:bidi="ar-IQ"/>
              </w:rPr>
              <w:t>Thymus vulgaris</w:t>
            </w:r>
            <w:r w:rsidRPr="00966326">
              <w:rPr>
                <w:rFonts w:ascii="Simplified Arabic" w:eastAsiaTheme="minorHAnsi" w:hAnsi="Simplified Arabic" w:cs="Simplified Arabic"/>
                <w:b/>
                <w:bCs/>
                <w:sz w:val="22"/>
                <w:szCs w:val="22"/>
                <w:rtl/>
                <w:lang w:bidi="ar-IQ"/>
              </w:rPr>
              <w:t xml:space="preserve"> للحصول على مادة الثايمول من خلال زراعة البذور على ورق ترشيح معقم ومغمور جزئيا في الماء المقطر المعقم بعد تعقيمها بتراكيز مختلفة من مادة هايبوكلورات الصوديوم (0، 2، 4، 6، 8، 10)%، كما تم زراعة الاجزاء النباتية (اوراق، سيقان، جذور) في وسط غذائي </w:t>
            </w:r>
            <w:r w:rsidRPr="00966326">
              <w:rPr>
                <w:rFonts w:ascii="Simplified Arabic" w:eastAsiaTheme="minorHAnsi" w:hAnsi="Simplified Arabic" w:cs="Simplified Arabic"/>
                <w:b/>
                <w:bCs/>
                <w:sz w:val="22"/>
                <w:szCs w:val="22"/>
                <w:lang w:bidi="ar-IQ"/>
              </w:rPr>
              <w:t>MS</w:t>
            </w:r>
            <w:r w:rsidRPr="00966326">
              <w:rPr>
                <w:rFonts w:ascii="Simplified Arabic" w:eastAsiaTheme="minorHAnsi" w:hAnsi="Simplified Arabic" w:cs="Simplified Arabic"/>
                <w:b/>
                <w:bCs/>
                <w:sz w:val="22"/>
                <w:szCs w:val="22"/>
                <w:rtl/>
                <w:lang w:bidi="ar-IQ"/>
              </w:rPr>
              <w:t xml:space="preserve"> يحوي تراكيز مختلفة من منظم النمو </w:t>
            </w:r>
            <w:r w:rsidRPr="00966326">
              <w:rPr>
                <w:rFonts w:ascii="Simplified Arabic" w:eastAsiaTheme="minorHAnsi" w:hAnsi="Simplified Arabic" w:cs="Simplified Arabic"/>
                <w:b/>
                <w:bCs/>
                <w:sz w:val="22"/>
                <w:szCs w:val="22"/>
                <w:lang w:bidi="ar-IQ"/>
              </w:rPr>
              <w:t>2,4-D</w:t>
            </w:r>
            <w:r w:rsidRPr="00966326">
              <w:rPr>
                <w:rFonts w:ascii="Simplified Arabic" w:eastAsiaTheme="minorHAnsi" w:hAnsi="Simplified Arabic" w:cs="Simplified Arabic"/>
                <w:b/>
                <w:bCs/>
                <w:sz w:val="22"/>
                <w:szCs w:val="22"/>
                <w:rtl/>
                <w:lang w:bidi="ar-IQ"/>
              </w:rPr>
              <w:t xml:space="preserve"> (0، 1.5، 3.0، 4.5، 6) ملغم/لتر. </w:t>
            </w:r>
          </w:p>
          <w:p w:rsidR="00966326" w:rsidRPr="00966326" w:rsidRDefault="00966326" w:rsidP="00966326">
            <w:pPr>
              <w:bidi/>
              <w:spacing w:line="204" w:lineRule="auto"/>
              <w:jc w:val="both"/>
              <w:rPr>
                <w:rFonts w:ascii="Simplified Arabic" w:eastAsiaTheme="minorHAnsi" w:hAnsi="Simplified Arabic" w:cs="Simplified Arabic"/>
                <w:b/>
                <w:bCs/>
                <w:sz w:val="22"/>
                <w:szCs w:val="22"/>
                <w:rtl/>
                <w:lang w:bidi="ar-IQ"/>
              </w:rPr>
            </w:pPr>
            <w:r w:rsidRPr="00966326">
              <w:rPr>
                <w:rFonts w:ascii="Simplified Arabic" w:eastAsiaTheme="minorHAnsi" w:hAnsi="Simplified Arabic" w:cs="Simplified Arabic"/>
                <w:b/>
                <w:bCs/>
                <w:sz w:val="22"/>
                <w:szCs w:val="22"/>
                <w:rtl/>
                <w:lang w:bidi="ar-IQ"/>
              </w:rPr>
              <w:t xml:space="preserve">كما تم دراسة نمو الكالس وتطوره من خلال قياس الوزن الطري والجاف للكالس في ظروف الضوء والظلام. </w:t>
            </w:r>
          </w:p>
          <w:p w:rsidR="00966326" w:rsidRPr="00966326" w:rsidRDefault="00966326" w:rsidP="00966326">
            <w:pPr>
              <w:bidi/>
              <w:spacing w:line="204" w:lineRule="auto"/>
              <w:jc w:val="both"/>
              <w:rPr>
                <w:rFonts w:ascii="Simplified Arabic" w:eastAsiaTheme="minorHAnsi" w:hAnsi="Simplified Arabic" w:cs="Simplified Arabic"/>
                <w:b/>
                <w:bCs/>
                <w:sz w:val="22"/>
                <w:szCs w:val="22"/>
                <w:rtl/>
                <w:lang w:bidi="ar-IQ"/>
              </w:rPr>
            </w:pPr>
            <w:r w:rsidRPr="00966326">
              <w:rPr>
                <w:rFonts w:ascii="Simplified Arabic" w:eastAsiaTheme="minorHAnsi" w:hAnsi="Simplified Arabic" w:cs="Simplified Arabic"/>
                <w:b/>
                <w:bCs/>
                <w:sz w:val="22"/>
                <w:szCs w:val="22"/>
                <w:rtl/>
                <w:lang w:bidi="ar-IQ"/>
              </w:rPr>
              <w:t xml:space="preserve">وجد بأن مادة هايبوكلورات الصوديوم لم يكن لها تأثير في تعقيم بذور نبات الزعتر ولم يظهر أي تلوث في جميع التراكيز المستخدمة بما فيها معاملة المحايد كما لوحظ ان مادة هايبوكلورات الصوديوم قد ساهمت في زيادة النسبة المئوية لانبات البذور وكان افضل تركيز 6% الا ان هذه النسبة قد انخفضت بزيادة تركيز مادة هايبوكلورات الصوديوم عن هذا التركيز. </w:t>
            </w:r>
          </w:p>
          <w:p w:rsidR="00966326" w:rsidRPr="00966326" w:rsidRDefault="00966326" w:rsidP="00966326">
            <w:pPr>
              <w:bidi/>
              <w:spacing w:line="204" w:lineRule="auto"/>
              <w:jc w:val="both"/>
              <w:rPr>
                <w:rFonts w:ascii="Simplified Arabic" w:eastAsiaTheme="minorHAnsi" w:hAnsi="Simplified Arabic" w:cs="Simplified Arabic"/>
                <w:b/>
                <w:bCs/>
                <w:sz w:val="22"/>
                <w:szCs w:val="22"/>
                <w:rtl/>
                <w:lang w:bidi="ar-IQ"/>
              </w:rPr>
            </w:pPr>
            <w:r w:rsidRPr="00966326">
              <w:rPr>
                <w:rFonts w:ascii="Simplified Arabic" w:eastAsiaTheme="minorHAnsi" w:hAnsi="Simplified Arabic" w:cs="Simplified Arabic"/>
                <w:b/>
                <w:bCs/>
                <w:sz w:val="22"/>
                <w:szCs w:val="22"/>
                <w:rtl/>
                <w:lang w:bidi="ar-IQ"/>
              </w:rPr>
              <w:t xml:space="preserve">وبينت النتائج بان التركيز 1.5 ملغم/لتر من الـ </w:t>
            </w:r>
            <w:r w:rsidRPr="00966326">
              <w:rPr>
                <w:rFonts w:ascii="Simplified Arabic" w:eastAsiaTheme="minorHAnsi" w:hAnsi="Simplified Arabic" w:cs="Simplified Arabic"/>
                <w:b/>
                <w:bCs/>
                <w:sz w:val="22"/>
                <w:szCs w:val="22"/>
                <w:lang w:bidi="ar-IQ"/>
              </w:rPr>
              <w:t>2,4-D</w:t>
            </w:r>
            <w:r w:rsidRPr="00966326">
              <w:rPr>
                <w:rFonts w:ascii="Simplified Arabic" w:eastAsiaTheme="minorHAnsi" w:hAnsi="Simplified Arabic" w:cs="Simplified Arabic"/>
                <w:b/>
                <w:bCs/>
                <w:sz w:val="22"/>
                <w:szCs w:val="22"/>
                <w:rtl/>
                <w:lang w:bidi="ar-IQ"/>
              </w:rPr>
              <w:t xml:space="preserve"> كان الافضل في تشجيع الاجزاء النباتية على تكوين الكالس. كما تفوقت الاوراق في استحداث الكالس مقارنة باجزاء الساق والجذر فضلا عن وجود فروقات معنوية بين الاجزاء النباتية في استجابتها لتكوين الكالس. </w:t>
            </w:r>
          </w:p>
          <w:p w:rsidR="00966326" w:rsidRPr="00966326" w:rsidRDefault="00966326" w:rsidP="00966326">
            <w:pPr>
              <w:bidi/>
              <w:spacing w:line="204" w:lineRule="auto"/>
              <w:jc w:val="both"/>
              <w:rPr>
                <w:rFonts w:ascii="Simplified Arabic" w:eastAsiaTheme="minorHAnsi" w:hAnsi="Simplified Arabic" w:cs="Simplified Arabic"/>
                <w:b/>
                <w:bCs/>
                <w:sz w:val="22"/>
                <w:szCs w:val="22"/>
                <w:rtl/>
                <w:lang w:bidi="ar-IQ"/>
              </w:rPr>
            </w:pPr>
            <w:r w:rsidRPr="00966326">
              <w:rPr>
                <w:rFonts w:ascii="Simplified Arabic" w:eastAsiaTheme="minorHAnsi" w:hAnsi="Simplified Arabic" w:cs="Simplified Arabic"/>
                <w:b/>
                <w:bCs/>
                <w:sz w:val="22"/>
                <w:szCs w:val="22"/>
                <w:rtl/>
                <w:lang w:bidi="ar-IQ"/>
              </w:rPr>
              <w:t xml:space="preserve">كما اشارت النتائج إلى ان متوسط الوزن الطري والجاف للكالس المستحدث في ظروف الضوء كان افضل من متوسط الوزن الطري والجاف في ظروف الظلام للاجزاء النباتية المختلفة ما عدا الجذور التي اظهر فيها متوسط الوزن الجاف استجابة افضل في ظروف الظلام عنه في ظروف الضوء. كما بينت النتائج ان متوسط الوزن الطري والجاف للكالس المستحدث قد انخفض بشكل معنوي بزيادة تركيز الـ </w:t>
            </w:r>
            <w:r w:rsidRPr="00966326">
              <w:rPr>
                <w:rFonts w:ascii="Simplified Arabic" w:eastAsiaTheme="minorHAnsi" w:hAnsi="Simplified Arabic" w:cs="Simplified Arabic"/>
                <w:b/>
                <w:bCs/>
                <w:sz w:val="22"/>
                <w:szCs w:val="22"/>
                <w:lang w:bidi="ar-IQ"/>
              </w:rPr>
              <w:t>2,4-D</w:t>
            </w:r>
            <w:r w:rsidRPr="00966326">
              <w:rPr>
                <w:rFonts w:ascii="Simplified Arabic" w:eastAsiaTheme="minorHAnsi" w:hAnsi="Simplified Arabic" w:cs="Simplified Arabic"/>
                <w:b/>
                <w:bCs/>
                <w:sz w:val="22"/>
                <w:szCs w:val="22"/>
                <w:rtl/>
                <w:lang w:bidi="ar-IQ"/>
              </w:rPr>
              <w:t xml:space="preserve"> في الوسط الغذائي. </w:t>
            </w:r>
          </w:p>
          <w:p w:rsidR="00966326" w:rsidRPr="00966326" w:rsidRDefault="00966326" w:rsidP="00966326">
            <w:pPr>
              <w:bidi/>
              <w:spacing w:line="204" w:lineRule="auto"/>
              <w:jc w:val="both"/>
              <w:rPr>
                <w:rFonts w:ascii="Simplified Arabic" w:eastAsiaTheme="minorHAnsi" w:hAnsi="Simplified Arabic" w:cs="Simplified Arabic"/>
                <w:b/>
                <w:bCs/>
                <w:rtl/>
                <w:lang w:bidi="ar-IQ"/>
              </w:rPr>
            </w:pPr>
            <w:r w:rsidRPr="00966326">
              <w:rPr>
                <w:rFonts w:ascii="Simplified Arabic" w:eastAsiaTheme="minorHAnsi" w:hAnsi="Simplified Arabic" w:cs="Simplified Arabic"/>
                <w:b/>
                <w:bCs/>
                <w:sz w:val="22"/>
                <w:szCs w:val="22"/>
                <w:rtl/>
                <w:lang w:bidi="ar-IQ"/>
              </w:rPr>
              <w:t xml:space="preserve">تم الكشف عن مادة الثايمول في الكالس المستحدث باستخدام طريقة كروموتوغرافيا </w:t>
            </w:r>
            <w:r w:rsidRPr="00966326">
              <w:rPr>
                <w:rFonts w:ascii="Simplified Arabic" w:eastAsiaTheme="minorHAnsi" w:hAnsi="Simplified Arabic" w:cs="Simplified Arabic"/>
                <w:b/>
                <w:bCs/>
                <w:sz w:val="22"/>
                <w:szCs w:val="22"/>
                <w:rtl/>
                <w:lang w:bidi="ar-IQ"/>
              </w:rPr>
              <w:br/>
              <w:t>الطبقة الرقيقة (</w:t>
            </w:r>
            <w:r w:rsidRPr="00966326">
              <w:rPr>
                <w:rFonts w:ascii="Simplified Arabic" w:eastAsiaTheme="minorHAnsi" w:hAnsi="Simplified Arabic" w:cs="Simplified Arabic"/>
                <w:b/>
                <w:bCs/>
                <w:sz w:val="22"/>
                <w:szCs w:val="22"/>
                <w:lang w:bidi="ar-IQ"/>
              </w:rPr>
              <w:t>TLC</w:t>
            </w:r>
            <w:r w:rsidRPr="00966326">
              <w:rPr>
                <w:rFonts w:ascii="Simplified Arabic" w:eastAsiaTheme="minorHAnsi" w:hAnsi="Simplified Arabic" w:cs="Simplified Arabic"/>
                <w:b/>
                <w:bCs/>
                <w:sz w:val="22"/>
                <w:szCs w:val="22"/>
                <w:rtl/>
                <w:lang w:bidi="ar-IQ"/>
              </w:rPr>
              <w:t xml:space="preserve">) </w:t>
            </w:r>
            <w:r w:rsidRPr="00966326">
              <w:rPr>
                <w:rFonts w:ascii="Simplified Arabic" w:eastAsiaTheme="minorHAnsi" w:hAnsi="Simplified Arabic" w:cs="Simplified Arabic"/>
                <w:b/>
                <w:bCs/>
                <w:sz w:val="22"/>
                <w:szCs w:val="22"/>
                <w:lang w:bidi="ar-IQ"/>
              </w:rPr>
              <w:t>Thin Layer Chromatography</w:t>
            </w:r>
            <w:r w:rsidRPr="00966326">
              <w:rPr>
                <w:rFonts w:ascii="Simplified Arabic" w:eastAsiaTheme="minorHAnsi" w:hAnsi="Simplified Arabic" w:cs="Simplified Arabic"/>
                <w:b/>
                <w:bCs/>
                <w:sz w:val="22"/>
                <w:szCs w:val="22"/>
                <w:rtl/>
                <w:lang w:bidi="ar-IQ"/>
              </w:rPr>
              <w:t xml:space="preserve"> وبلغت قيمة عامل الإعاقة </w:t>
            </w:r>
            <w:r w:rsidRPr="00966326">
              <w:rPr>
                <w:rFonts w:ascii="Simplified Arabic" w:eastAsiaTheme="minorHAnsi" w:hAnsi="Simplified Arabic" w:cs="Simplified Arabic"/>
                <w:b/>
                <w:bCs/>
                <w:sz w:val="22"/>
                <w:szCs w:val="22"/>
                <w:lang w:bidi="ar-IQ"/>
              </w:rPr>
              <w:t>Retardation Factor (</w:t>
            </w:r>
            <w:proofErr w:type="spellStart"/>
            <w:r w:rsidRPr="00966326">
              <w:rPr>
                <w:rFonts w:ascii="Simplified Arabic" w:eastAsiaTheme="minorHAnsi" w:hAnsi="Simplified Arabic" w:cs="Simplified Arabic"/>
                <w:b/>
                <w:bCs/>
                <w:sz w:val="22"/>
                <w:szCs w:val="22"/>
                <w:lang w:bidi="ar-IQ"/>
              </w:rPr>
              <w:t>Rf</w:t>
            </w:r>
            <w:proofErr w:type="spellEnd"/>
            <w:r w:rsidRPr="00966326">
              <w:rPr>
                <w:rFonts w:ascii="Simplified Arabic" w:eastAsiaTheme="minorHAnsi" w:hAnsi="Simplified Arabic" w:cs="Simplified Arabic"/>
                <w:b/>
                <w:bCs/>
                <w:sz w:val="22"/>
                <w:szCs w:val="22"/>
                <w:lang w:bidi="ar-IQ"/>
              </w:rPr>
              <w:t>)</w:t>
            </w:r>
            <w:r w:rsidRPr="00966326">
              <w:rPr>
                <w:rFonts w:ascii="Simplified Arabic" w:eastAsiaTheme="minorHAnsi" w:hAnsi="Simplified Arabic" w:cs="Simplified Arabic"/>
                <w:b/>
                <w:bCs/>
                <w:sz w:val="22"/>
                <w:szCs w:val="22"/>
                <w:rtl/>
                <w:lang w:bidi="ar-IQ"/>
              </w:rPr>
              <w:t xml:space="preserve"> (0.38) والتي تطابقت مع قيمة عامل الإعاقة لمركب </w:t>
            </w:r>
            <w:r w:rsidRPr="00966326">
              <w:rPr>
                <w:rFonts w:ascii="Simplified Arabic" w:eastAsiaTheme="minorHAnsi" w:hAnsi="Simplified Arabic" w:cs="Simplified Arabic"/>
                <w:b/>
                <w:bCs/>
                <w:sz w:val="22"/>
                <w:szCs w:val="22"/>
                <w:rtl/>
                <w:lang w:bidi="ar-IQ"/>
              </w:rPr>
              <w:br/>
              <w:t xml:space="preserve">الثايمول القياسي، كما استخدمت طريقة كروموتوغرافيا السائل عالي الكفاية </w:t>
            </w:r>
            <w:r w:rsidRPr="00966326">
              <w:rPr>
                <w:rFonts w:ascii="Simplified Arabic" w:eastAsiaTheme="minorHAnsi" w:hAnsi="Simplified Arabic" w:cs="Simplified Arabic"/>
                <w:b/>
                <w:bCs/>
                <w:sz w:val="22"/>
                <w:szCs w:val="22"/>
                <w:rtl/>
                <w:lang w:bidi="ar-IQ"/>
              </w:rPr>
              <w:br/>
              <w:t>(</w:t>
            </w:r>
            <w:r w:rsidRPr="00966326">
              <w:rPr>
                <w:rFonts w:ascii="Simplified Arabic" w:eastAsiaTheme="minorHAnsi" w:hAnsi="Simplified Arabic" w:cs="Simplified Arabic"/>
                <w:b/>
                <w:bCs/>
                <w:sz w:val="22"/>
                <w:szCs w:val="22"/>
                <w:lang w:bidi="ar-IQ"/>
              </w:rPr>
              <w:t>HPLC</w:t>
            </w:r>
            <w:r w:rsidRPr="00966326">
              <w:rPr>
                <w:rFonts w:ascii="Simplified Arabic" w:eastAsiaTheme="minorHAnsi" w:hAnsi="Simplified Arabic" w:cs="Simplified Arabic"/>
                <w:b/>
                <w:bCs/>
                <w:sz w:val="22"/>
                <w:szCs w:val="22"/>
                <w:rtl/>
                <w:lang w:bidi="ar-IQ"/>
              </w:rPr>
              <w:t xml:space="preserve">) </w:t>
            </w:r>
            <w:r w:rsidRPr="00966326">
              <w:rPr>
                <w:rFonts w:ascii="Simplified Arabic" w:eastAsiaTheme="minorHAnsi" w:hAnsi="Simplified Arabic" w:cs="Simplified Arabic"/>
                <w:b/>
                <w:bCs/>
                <w:sz w:val="22"/>
                <w:szCs w:val="22"/>
                <w:lang w:bidi="ar-IQ"/>
              </w:rPr>
              <w:t>High Performance Liquid Chromatography</w:t>
            </w:r>
            <w:r w:rsidRPr="00966326">
              <w:rPr>
                <w:rFonts w:ascii="Simplified Arabic" w:eastAsiaTheme="minorHAnsi" w:hAnsi="Simplified Arabic" w:cs="Simplified Arabic"/>
                <w:b/>
                <w:bCs/>
                <w:sz w:val="22"/>
                <w:szCs w:val="22"/>
                <w:rtl/>
                <w:lang w:bidi="ar-IQ"/>
              </w:rPr>
              <w:t xml:space="preserve"> للكشف عن مادة الثايمول ومعرفة تركيزه في الكالس المستحدث من الاوراق اذ تطابق وقت ظهور المركب القياسي مع وقت ظهور مادة الثايمول وبلغ 5.025 دقيقة كما بلغ تركيز مادة الثايمول في الكالس المستحدث (4.5 غم/كغم).</w:t>
            </w:r>
          </w:p>
        </w:tc>
      </w:tr>
    </w:tbl>
    <w:p w:rsidR="00966326" w:rsidRPr="00966326" w:rsidRDefault="00966326" w:rsidP="00966326">
      <w:pPr>
        <w:bidi/>
        <w:jc w:val="both"/>
        <w:rPr>
          <w:rFonts w:ascii="Simplified Arabic" w:eastAsiaTheme="minorHAnsi"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 xml:space="preserve">أ.م.د. امنة نعمة الثويني      </w:t>
            </w:r>
            <w:r>
              <w:rPr>
                <w:rFonts w:ascii="Simplified Arabic" w:hAnsi="Simplified Arabic" w:cs="Simplified Arabic" w:hint="cs"/>
                <w:b/>
                <w:bCs/>
                <w:sz w:val="24"/>
                <w:szCs w:val="24"/>
                <w:rtl/>
                <w:lang w:bidi="ar-IQ"/>
              </w:rPr>
              <w:t xml:space="preserve">   </w:t>
            </w:r>
            <w:r w:rsidRPr="00013085">
              <w:rPr>
                <w:rFonts w:ascii="Simplified Arabic" w:hAnsi="Simplified Arabic" w:cs="Simplified Arabic" w:hint="cs"/>
                <w:b/>
                <w:bCs/>
                <w:sz w:val="24"/>
                <w:szCs w:val="24"/>
                <w:rtl/>
                <w:lang w:bidi="ar-IQ"/>
              </w:rPr>
              <w:t xml:space="preserve">       أ.د. زهير نعمان حمد</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013085" w:rsidRDefault="00966326" w:rsidP="00562809">
            <w:pPr>
              <w:pStyle w:val="NoSpacing"/>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 xml:space="preserve">محمد عبد الدايم صالح </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45280" behindDoc="0" locked="0" layoutInCell="1" allowOverlap="1" wp14:anchorId="5C4B78A8" wp14:editId="5660A3F7">
                      <wp:simplePos x="0" y="0"/>
                      <wp:positionH relativeFrom="column">
                        <wp:posOffset>803275</wp:posOffset>
                      </wp:positionH>
                      <wp:positionV relativeFrom="paragraph">
                        <wp:posOffset>13335</wp:posOffset>
                      </wp:positionV>
                      <wp:extent cx="247650" cy="223520"/>
                      <wp:effectExtent l="0" t="0" r="19050" b="2413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63.25pt;margin-top:1.05pt;width:19.5pt;height:1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oaqLBicCAABNBAAADgAAAAAAAAAAAAAAAAAuAgAAZHJzL2Uyb0Rv&#10;Yy54bWxQSwECLQAUAAYACAAAACEAxatyW90AAAAIAQAADwAAAAAAAAAAAAAAAACBBAAAZHJzL2Rv&#10;d25yZXYueG1sUEsFBgAAAAAEAAQA8wAAAIsFA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6304" behindDoc="0" locked="0" layoutInCell="1" allowOverlap="1" wp14:anchorId="547F19E3" wp14:editId="2B110D88">
                      <wp:simplePos x="0" y="0"/>
                      <wp:positionH relativeFrom="column">
                        <wp:posOffset>588010</wp:posOffset>
                      </wp:positionH>
                      <wp:positionV relativeFrom="paragraph">
                        <wp:posOffset>8255</wp:posOffset>
                      </wp:positionV>
                      <wp:extent cx="228600" cy="223520"/>
                      <wp:effectExtent l="0" t="0" r="19050" b="24130"/>
                      <wp:wrapNone/>
                      <wp:docPr id="330" name="Text Box 330"/>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0" o:spid="_x0000_s1099" type="#_x0000_t202" style="position:absolute;left:0;text-align:left;margin-left:46.3pt;margin-top:.65pt;width:18pt;height:17.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BqitHmQIAAL0FAAAOAAAAAAAAAAAAAAAAAC4CAABkcnMvZTJvRG9jLnht&#10;bFBLAQItABQABgAIAAAAIQAh2Y4S2QAAAAcBAAAPAAAAAAAAAAAAAAAAAPMEAABkcnMvZG93bnJl&#10;di54bWxQSwUGAAAAAAQABADzAAAA+QU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7328" behindDoc="0" locked="0" layoutInCell="1" allowOverlap="1" wp14:anchorId="4840DBBE" wp14:editId="7B3AF0D8">
                      <wp:simplePos x="0" y="0"/>
                      <wp:positionH relativeFrom="column">
                        <wp:posOffset>1092835</wp:posOffset>
                      </wp:positionH>
                      <wp:positionV relativeFrom="paragraph">
                        <wp:posOffset>8255</wp:posOffset>
                      </wp:positionV>
                      <wp:extent cx="219075" cy="223520"/>
                      <wp:effectExtent l="0" t="0" r="28575" b="24130"/>
                      <wp:wrapNone/>
                      <wp:docPr id="331" name="Text Box 331"/>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1" o:spid="_x0000_s1100" type="#_x0000_t202" style="position:absolute;left:0;text-align:left;margin-left:86.05pt;margin-top:.65pt;width:17.25pt;height:17.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RnwUHmQIAAL0FAAAOAAAAAAAAAAAAAAAAAC4CAABkcnMvZTJvRG9j&#10;LnhtbFBLAQItABQABgAIAAAAIQD3oQj03AAAAAgBAAAPAAAAAAAAAAAAAAAAAPMEAABkcnMvZG93&#10;bnJldi54bWxQSwUGAAAAAAQABADzAAAA/AU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8352" behindDoc="0" locked="0" layoutInCell="1" allowOverlap="1" wp14:anchorId="1F369318" wp14:editId="0BB5C688">
                      <wp:simplePos x="0" y="0"/>
                      <wp:positionH relativeFrom="column">
                        <wp:posOffset>815340</wp:posOffset>
                      </wp:positionH>
                      <wp:positionV relativeFrom="paragraph">
                        <wp:posOffset>8255</wp:posOffset>
                      </wp:positionV>
                      <wp:extent cx="238125" cy="223520"/>
                      <wp:effectExtent l="0" t="0" r="28575" b="24130"/>
                      <wp:wrapNone/>
                      <wp:docPr id="332" name="Text Box 332"/>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2" o:spid="_x0000_s1101" type="#_x0000_t202" style="position:absolute;left:0;text-align:left;margin-left:64.2pt;margin-top:.65pt;width:18.75pt;height:17.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OymgIAAL0FAAAOAAAAZHJzL2Uyb0RvYy54bWysVN9P2zAQfp+0/8Hy+0ibU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nR9jspoCAAC9BQAADgAAAAAAAAAAAAAAAAAuAgAAZHJzL2Uyb0Rv&#10;Yy54bWxQSwECLQAUAAYACAAAACEAId5RLd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0400" behindDoc="0" locked="0" layoutInCell="1" allowOverlap="1" wp14:anchorId="578DF578" wp14:editId="7C0EE0EB">
                      <wp:simplePos x="0" y="0"/>
                      <wp:positionH relativeFrom="column">
                        <wp:posOffset>1791335</wp:posOffset>
                      </wp:positionH>
                      <wp:positionV relativeFrom="paragraph">
                        <wp:posOffset>12700</wp:posOffset>
                      </wp:positionV>
                      <wp:extent cx="247650" cy="214630"/>
                      <wp:effectExtent l="0" t="0" r="19050" b="13970"/>
                      <wp:wrapNone/>
                      <wp:docPr id="333" name="Text Box 333"/>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3" o:spid="_x0000_s1102" type="#_x0000_t202" style="position:absolute;left:0;text-align:left;margin-left:141.05pt;margin-top:1pt;width:19.5pt;height:16.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vVGgkpgCAAC9BQAADgAAAAAAAAAAAAAAAAAuAgAAZHJzL2Uyb0RvYy54bWxQ&#10;SwECLQAUAAYACAAAACEAffQEPtgAAAAIAQAADwAAAAAAAAAAAAAAAADyBAAAZHJzL2Rvd25yZXYu&#10;eG1sUEsFBgAAAAAEAAQA8wAAAPcFA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9376" behindDoc="0" locked="0" layoutInCell="1" allowOverlap="1" wp14:anchorId="61D79FE4" wp14:editId="281DC5B9">
                      <wp:simplePos x="0" y="0"/>
                      <wp:positionH relativeFrom="column">
                        <wp:posOffset>2320290</wp:posOffset>
                      </wp:positionH>
                      <wp:positionV relativeFrom="paragraph">
                        <wp:posOffset>17145</wp:posOffset>
                      </wp:positionV>
                      <wp:extent cx="219075" cy="214630"/>
                      <wp:effectExtent l="0" t="0" r="28575" b="13970"/>
                      <wp:wrapNone/>
                      <wp:docPr id="334" name="Text Box 334"/>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4" o:spid="_x0000_s1103" type="#_x0000_t202" style="position:absolute;left:0;text-align:left;margin-left:182.7pt;margin-top:1.35pt;width:17.25pt;height:16.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miMu1mgIAAL0FAAAOAAAAAAAAAAAAAAAAAC4CAABkcnMvZTJvRG9j&#10;LnhtbFBLAQItABQABgAIAAAAIQArL4N02wAAAAgBAAAPAAAAAAAAAAAAAAAAAPQEAABkcnMvZG93&#10;bnJldi54bWxQSwUGAAAAAAQABADzAAAA/AU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013085">
              <w:rPr>
                <w:rFonts w:ascii="Simplified Arabic" w:hAnsi="Simplified Arabic" w:cs="Simplified Arabic"/>
                <w:b/>
                <w:bCs/>
                <w:sz w:val="24"/>
                <w:szCs w:val="24"/>
                <w:rtl/>
                <w:lang w:bidi="ar-IQ"/>
              </w:rPr>
              <w:t>دراسة مقارنة التقنيات المستخدمة في تشخيص داء المقوسات القندية في الاطفال تحت سن المدرسة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013085" w:rsidRDefault="00966326" w:rsidP="00562809">
            <w:pPr>
              <w:pStyle w:val="NoSpacing"/>
              <w:spacing w:line="180" w:lineRule="auto"/>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تم دراسة (</w:t>
            </w:r>
            <w:r w:rsidRPr="00013085">
              <w:rPr>
                <w:rFonts w:ascii="Simplified Arabic" w:hAnsi="Simplified Arabic" w:cs="Simplified Arabic"/>
                <w:b/>
                <w:bCs/>
                <w:sz w:val="24"/>
                <w:szCs w:val="24"/>
                <w:lang w:bidi="ar-IQ"/>
              </w:rPr>
              <w:t>179</w:t>
            </w:r>
            <w:r w:rsidRPr="00013085">
              <w:rPr>
                <w:rFonts w:ascii="Simplified Arabic" w:hAnsi="Simplified Arabic" w:cs="Simplified Arabic" w:hint="cs"/>
                <w:b/>
                <w:bCs/>
                <w:sz w:val="24"/>
                <w:szCs w:val="24"/>
                <w:rtl/>
                <w:lang w:bidi="ar-IQ"/>
              </w:rPr>
              <w:t xml:space="preserve">) طفلاً بعمر اقل من ست سنوات (تحت سن المدرسة) للفترة الممتدة من تشرين الثاني </w:t>
            </w:r>
            <w:r w:rsidRPr="00013085">
              <w:rPr>
                <w:rFonts w:ascii="Simplified Arabic" w:hAnsi="Simplified Arabic" w:cs="Simplified Arabic"/>
                <w:b/>
                <w:bCs/>
                <w:sz w:val="24"/>
                <w:szCs w:val="24"/>
                <w:lang w:bidi="ar-IQ"/>
              </w:rPr>
              <w:t>2003</w:t>
            </w:r>
            <w:r w:rsidRPr="00013085">
              <w:rPr>
                <w:rFonts w:ascii="Simplified Arabic" w:hAnsi="Simplified Arabic" w:cs="Simplified Arabic" w:hint="cs"/>
                <w:b/>
                <w:bCs/>
                <w:sz w:val="24"/>
                <w:szCs w:val="24"/>
                <w:rtl/>
                <w:lang w:bidi="ar-IQ"/>
              </w:rPr>
              <w:t xml:space="preserve"> ولغاية اذار </w:t>
            </w:r>
            <w:r w:rsidRPr="00013085">
              <w:rPr>
                <w:rFonts w:ascii="Simplified Arabic" w:hAnsi="Simplified Arabic" w:cs="Simplified Arabic"/>
                <w:b/>
                <w:bCs/>
                <w:sz w:val="24"/>
                <w:szCs w:val="24"/>
                <w:lang w:bidi="ar-IQ"/>
              </w:rPr>
              <w:t>2005</w:t>
            </w:r>
            <w:r w:rsidRPr="00013085">
              <w:rPr>
                <w:rFonts w:ascii="Simplified Arabic" w:hAnsi="Simplified Arabic" w:cs="Simplified Arabic" w:hint="cs"/>
                <w:b/>
                <w:bCs/>
                <w:sz w:val="24"/>
                <w:szCs w:val="24"/>
                <w:rtl/>
                <w:lang w:bidi="ar-IQ"/>
              </w:rPr>
              <w:t>.</w:t>
            </w:r>
          </w:p>
          <w:p w:rsidR="00966326" w:rsidRPr="00013085" w:rsidRDefault="00966326" w:rsidP="00562809">
            <w:pPr>
              <w:pStyle w:val="NoSpacing"/>
              <w:spacing w:line="180" w:lineRule="auto"/>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تناولت الدراسة مختلف الفحوص المصلية والمناعية والكميوحيوية والدموية والتي يمكن ان تعطي مؤشرات للاصابة بداء المقوسات القندية (</w:t>
            </w:r>
            <w:r w:rsidRPr="00013085">
              <w:rPr>
                <w:rFonts w:ascii="Simplified Arabic" w:hAnsi="Simplified Arabic" w:cs="Simplified Arabic"/>
                <w:b/>
                <w:bCs/>
                <w:sz w:val="24"/>
                <w:szCs w:val="24"/>
                <w:lang w:bidi="ar-IQ"/>
              </w:rPr>
              <w:t>Toxoplasmosis</w:t>
            </w:r>
            <w:r w:rsidRPr="00013085">
              <w:rPr>
                <w:rFonts w:ascii="Simplified Arabic" w:hAnsi="Simplified Arabic" w:cs="Simplified Arabic" w:hint="cs"/>
                <w:b/>
                <w:bCs/>
                <w:sz w:val="24"/>
                <w:szCs w:val="24"/>
                <w:rtl/>
                <w:lang w:bidi="ar-IQ"/>
              </w:rPr>
              <w:t>). إن التعرف على نسبة حدوث المرض عند الاطفال بعمر تحت سن المدرسة وتحديد  طريقة مثلى لتشخيص الاصابة عند هؤلاء الاطفال هو احد الاهداف التي نروم الوصول اليها في هذه الدراسة .</w:t>
            </w:r>
          </w:p>
          <w:p w:rsidR="00966326" w:rsidRPr="00013085" w:rsidRDefault="00966326" w:rsidP="00562809">
            <w:pPr>
              <w:pStyle w:val="NoSpacing"/>
              <w:spacing w:line="180" w:lineRule="auto"/>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تم توزيع الاطفال الى سبعة فئات عمرية تبدأ بعمر شهر واحد ولغاية ست سنوات ولكلا الجنسين .</w:t>
            </w:r>
            <w:r>
              <w:rPr>
                <w:rFonts w:ascii="Simplified Arabic" w:hAnsi="Simplified Arabic" w:cs="Simplified Arabic"/>
                <w:b/>
                <w:bCs/>
                <w:sz w:val="24"/>
                <w:szCs w:val="24"/>
                <w:lang w:bidi="ar-IQ"/>
              </w:rPr>
              <w:t xml:space="preserve"> </w:t>
            </w:r>
          </w:p>
          <w:p w:rsidR="00966326" w:rsidRPr="00013085" w:rsidRDefault="00966326" w:rsidP="00562809">
            <w:pPr>
              <w:pStyle w:val="NoSpacing"/>
              <w:spacing w:line="180" w:lineRule="auto"/>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 xml:space="preserve">اكدت الدراسة وجود مضادات لطفيلي داء المقوسات القندية </w:t>
            </w:r>
            <w:r w:rsidRPr="00013085">
              <w:rPr>
                <w:rFonts w:ascii="Simplified Arabic" w:hAnsi="Simplified Arabic" w:cs="Simplified Arabic"/>
                <w:b/>
                <w:bCs/>
                <w:sz w:val="24"/>
                <w:szCs w:val="24"/>
                <w:lang w:bidi="ar-IQ"/>
              </w:rPr>
              <w:t xml:space="preserve">T. </w:t>
            </w:r>
            <w:proofErr w:type="spellStart"/>
            <w:proofErr w:type="gramStart"/>
            <w:r w:rsidRPr="00013085">
              <w:rPr>
                <w:rFonts w:ascii="Simplified Arabic" w:hAnsi="Simplified Arabic" w:cs="Simplified Arabic"/>
                <w:b/>
                <w:bCs/>
                <w:sz w:val="24"/>
                <w:szCs w:val="24"/>
                <w:lang w:bidi="ar-IQ"/>
              </w:rPr>
              <w:t>gondii</w:t>
            </w:r>
            <w:proofErr w:type="spellEnd"/>
            <w:proofErr w:type="gramEnd"/>
            <w:r w:rsidRPr="00013085">
              <w:rPr>
                <w:rFonts w:ascii="Simplified Arabic" w:hAnsi="Simplified Arabic" w:cs="Simplified Arabic" w:hint="cs"/>
                <w:b/>
                <w:bCs/>
                <w:sz w:val="24"/>
                <w:szCs w:val="24"/>
                <w:rtl/>
                <w:lang w:bidi="ar-IQ"/>
              </w:rPr>
              <w:t xml:space="preserve"> بنسبة (</w:t>
            </w:r>
            <w:r w:rsidRPr="00013085">
              <w:rPr>
                <w:rFonts w:ascii="Simplified Arabic" w:hAnsi="Simplified Arabic" w:cs="Simplified Arabic"/>
                <w:b/>
                <w:bCs/>
                <w:sz w:val="24"/>
                <w:szCs w:val="24"/>
                <w:lang w:bidi="ar-IQ"/>
              </w:rPr>
              <w:t>44.7</w:t>
            </w:r>
            <w:r w:rsidRPr="00013085">
              <w:rPr>
                <w:rFonts w:ascii="Simplified Arabic" w:hAnsi="Simplified Arabic" w:cs="Simplified Arabic" w:hint="cs"/>
                <w:b/>
                <w:bCs/>
                <w:sz w:val="24"/>
                <w:szCs w:val="24"/>
                <w:rtl/>
                <w:lang w:bidi="ar-IQ"/>
              </w:rPr>
              <w:t>%) من المرضى وباستخدام اختبار التلازم (</w:t>
            </w:r>
            <w:r w:rsidRPr="00013085">
              <w:rPr>
                <w:rFonts w:ascii="Simplified Arabic" w:hAnsi="Simplified Arabic" w:cs="Simplified Arabic"/>
                <w:b/>
                <w:bCs/>
                <w:sz w:val="24"/>
                <w:szCs w:val="24"/>
                <w:lang w:bidi="ar-IQ"/>
              </w:rPr>
              <w:t>Latex test</w:t>
            </w:r>
            <w:r w:rsidRPr="00013085">
              <w:rPr>
                <w:rFonts w:ascii="Simplified Arabic" w:hAnsi="Simplified Arabic" w:cs="Simplified Arabic" w:hint="cs"/>
                <w:b/>
                <w:bCs/>
                <w:sz w:val="24"/>
                <w:szCs w:val="24"/>
                <w:rtl/>
                <w:lang w:bidi="ar-IQ"/>
              </w:rPr>
              <w:t>)وكذلك كانت نسبة اصابة الذكور (</w:t>
            </w:r>
            <w:r w:rsidRPr="00013085">
              <w:rPr>
                <w:rFonts w:ascii="Simplified Arabic" w:hAnsi="Simplified Arabic" w:cs="Simplified Arabic"/>
                <w:b/>
                <w:bCs/>
                <w:sz w:val="24"/>
                <w:szCs w:val="24"/>
                <w:lang w:bidi="ar-IQ"/>
              </w:rPr>
              <w:t>25.2</w:t>
            </w:r>
            <w:r w:rsidRPr="00013085">
              <w:rPr>
                <w:rFonts w:ascii="Simplified Arabic" w:hAnsi="Simplified Arabic" w:cs="Simplified Arabic" w:hint="cs"/>
                <w:b/>
                <w:bCs/>
                <w:sz w:val="24"/>
                <w:szCs w:val="24"/>
                <w:rtl/>
                <w:lang w:bidi="ar-IQ"/>
              </w:rPr>
              <w:t>%) اعلى  من الاناث (</w:t>
            </w:r>
            <w:r w:rsidRPr="00013085">
              <w:rPr>
                <w:rFonts w:ascii="Simplified Arabic" w:hAnsi="Simplified Arabic" w:cs="Simplified Arabic"/>
                <w:b/>
                <w:bCs/>
                <w:sz w:val="24"/>
                <w:szCs w:val="24"/>
                <w:lang w:bidi="ar-IQ"/>
              </w:rPr>
              <w:t>19.5</w:t>
            </w:r>
            <w:r w:rsidRPr="00013085">
              <w:rPr>
                <w:rFonts w:ascii="Simplified Arabic" w:hAnsi="Simplified Arabic" w:cs="Simplified Arabic" w:hint="cs"/>
                <w:b/>
                <w:bCs/>
                <w:sz w:val="24"/>
                <w:szCs w:val="24"/>
                <w:rtl/>
                <w:lang w:bidi="ar-IQ"/>
              </w:rPr>
              <w:t>%) .</w:t>
            </w:r>
          </w:p>
          <w:p w:rsidR="00966326" w:rsidRPr="00013085" w:rsidRDefault="00966326" w:rsidP="00562809">
            <w:pPr>
              <w:pStyle w:val="NoSpacing"/>
              <w:spacing w:line="180" w:lineRule="auto"/>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 xml:space="preserve">كذلك بينت النتائج بأن نسبة الاجسام المضادة نوع </w:t>
            </w:r>
            <w:r w:rsidRPr="00013085">
              <w:rPr>
                <w:rFonts w:ascii="Simplified Arabic" w:hAnsi="Simplified Arabic" w:cs="Simplified Arabic"/>
                <w:b/>
                <w:bCs/>
                <w:sz w:val="24"/>
                <w:szCs w:val="24"/>
                <w:lang w:bidi="ar-IQ"/>
              </w:rPr>
              <w:t>G</w:t>
            </w:r>
            <w:r w:rsidRPr="00013085">
              <w:rPr>
                <w:rFonts w:ascii="Simplified Arabic" w:hAnsi="Simplified Arabic" w:cs="Simplified Arabic" w:hint="cs"/>
                <w:b/>
                <w:bCs/>
                <w:sz w:val="24"/>
                <w:szCs w:val="24"/>
                <w:rtl/>
                <w:lang w:bidi="ar-IQ"/>
              </w:rPr>
              <w:t xml:space="preserve"> (</w:t>
            </w:r>
            <w:r w:rsidRPr="00013085">
              <w:rPr>
                <w:rFonts w:ascii="Simplified Arabic" w:hAnsi="Simplified Arabic" w:cs="Simplified Arabic"/>
                <w:b/>
                <w:bCs/>
                <w:sz w:val="24"/>
                <w:szCs w:val="24"/>
                <w:lang w:bidi="ar-IQ"/>
              </w:rPr>
              <w:t>64</w:t>
            </w:r>
            <w:r w:rsidRPr="00013085">
              <w:rPr>
                <w:rFonts w:ascii="Simplified Arabic" w:hAnsi="Simplified Arabic" w:cs="Simplified Arabic" w:hint="cs"/>
                <w:b/>
                <w:bCs/>
                <w:sz w:val="24"/>
                <w:szCs w:val="24"/>
                <w:rtl/>
                <w:lang w:bidi="ar-IQ"/>
              </w:rPr>
              <w:t xml:space="preserve">%) اعلى من الاجسام المضادة نوع </w:t>
            </w:r>
            <w:r w:rsidRPr="00013085">
              <w:rPr>
                <w:rFonts w:ascii="Simplified Arabic" w:hAnsi="Simplified Arabic" w:cs="Simplified Arabic"/>
                <w:b/>
                <w:bCs/>
                <w:sz w:val="24"/>
                <w:szCs w:val="24"/>
                <w:lang w:bidi="ar-IQ"/>
              </w:rPr>
              <w:t>M</w:t>
            </w:r>
            <w:r w:rsidRPr="00013085">
              <w:rPr>
                <w:rFonts w:ascii="Simplified Arabic" w:hAnsi="Simplified Arabic" w:cs="Simplified Arabic" w:hint="cs"/>
                <w:b/>
                <w:bCs/>
                <w:sz w:val="24"/>
                <w:szCs w:val="24"/>
                <w:rtl/>
                <w:lang w:bidi="ar-IQ"/>
              </w:rPr>
              <w:t xml:space="preserve"> (</w:t>
            </w:r>
            <w:r w:rsidRPr="00013085">
              <w:rPr>
                <w:rFonts w:ascii="Simplified Arabic" w:hAnsi="Simplified Arabic" w:cs="Simplified Arabic"/>
                <w:b/>
                <w:bCs/>
                <w:sz w:val="24"/>
                <w:szCs w:val="24"/>
                <w:lang w:bidi="ar-IQ"/>
              </w:rPr>
              <w:t>36</w:t>
            </w:r>
            <w:r w:rsidRPr="00013085">
              <w:rPr>
                <w:rFonts w:ascii="Simplified Arabic" w:hAnsi="Simplified Arabic" w:cs="Simplified Arabic" w:hint="cs"/>
                <w:b/>
                <w:bCs/>
                <w:sz w:val="24"/>
                <w:szCs w:val="24"/>
                <w:rtl/>
                <w:lang w:bidi="ar-IQ"/>
              </w:rPr>
              <w:t xml:space="preserve">%) ، وقد تبين ان فحص </w:t>
            </w:r>
            <w:r w:rsidRPr="00013085">
              <w:rPr>
                <w:rFonts w:ascii="Simplified Arabic" w:hAnsi="Simplified Arabic" w:cs="Simplified Arabic"/>
                <w:b/>
                <w:bCs/>
                <w:sz w:val="24"/>
                <w:szCs w:val="24"/>
                <w:lang w:bidi="ar-IQ"/>
              </w:rPr>
              <w:t>IHAT</w:t>
            </w:r>
            <w:r w:rsidRPr="00013085">
              <w:rPr>
                <w:rFonts w:ascii="Simplified Arabic" w:hAnsi="Simplified Arabic" w:cs="Simplified Arabic" w:hint="cs"/>
                <w:b/>
                <w:bCs/>
                <w:sz w:val="24"/>
                <w:szCs w:val="24"/>
                <w:rtl/>
                <w:lang w:bidi="ar-IQ"/>
              </w:rPr>
              <w:t xml:space="preserve"> هو فحص غير معتمد للكشف عن داء المقوسات القندية (</w:t>
            </w:r>
            <w:r w:rsidRPr="00013085">
              <w:rPr>
                <w:rFonts w:ascii="Simplified Arabic" w:hAnsi="Simplified Arabic" w:cs="Simplified Arabic"/>
                <w:b/>
                <w:bCs/>
                <w:sz w:val="24"/>
                <w:szCs w:val="24"/>
                <w:lang w:bidi="ar-IQ"/>
              </w:rPr>
              <w:t>24</w:t>
            </w:r>
            <w:r w:rsidRPr="00013085">
              <w:rPr>
                <w:rFonts w:ascii="Simplified Arabic" w:hAnsi="Simplified Arabic" w:cs="Simplified Arabic" w:hint="cs"/>
                <w:b/>
                <w:bCs/>
                <w:sz w:val="24"/>
                <w:szCs w:val="24"/>
                <w:rtl/>
                <w:lang w:bidi="ar-IQ"/>
              </w:rPr>
              <w:t>%) مقارنة بالطرق الاخرى وهي الامتصاص المناعي الانزيمي المرتبط (</w:t>
            </w:r>
            <w:r w:rsidRPr="00013085">
              <w:rPr>
                <w:rFonts w:ascii="Simplified Arabic" w:hAnsi="Simplified Arabic" w:cs="Simplified Arabic"/>
                <w:b/>
                <w:bCs/>
                <w:sz w:val="24"/>
                <w:szCs w:val="24"/>
                <w:lang w:bidi="ar-IQ"/>
              </w:rPr>
              <w:t>ELISA</w:t>
            </w:r>
            <w:r w:rsidRPr="00013085">
              <w:rPr>
                <w:rFonts w:ascii="Simplified Arabic" w:hAnsi="Simplified Arabic" w:cs="Simplified Arabic" w:hint="cs"/>
                <w:b/>
                <w:bCs/>
                <w:sz w:val="24"/>
                <w:szCs w:val="24"/>
                <w:rtl/>
                <w:lang w:bidi="ar-IQ"/>
              </w:rPr>
              <w:t>) والامتصاص المناعي التألقي المرتبط(</w:t>
            </w:r>
            <w:r w:rsidRPr="00013085">
              <w:rPr>
                <w:rFonts w:ascii="Simplified Arabic" w:hAnsi="Simplified Arabic" w:cs="Simplified Arabic"/>
                <w:b/>
                <w:bCs/>
                <w:sz w:val="24"/>
                <w:szCs w:val="24"/>
                <w:lang w:bidi="ar-IQ"/>
              </w:rPr>
              <w:t>ELFA</w:t>
            </w:r>
            <w:r w:rsidRPr="00013085">
              <w:rPr>
                <w:rFonts w:ascii="Simplified Arabic" w:hAnsi="Simplified Arabic" w:cs="Simplified Arabic" w:hint="cs"/>
                <w:b/>
                <w:bCs/>
                <w:sz w:val="24"/>
                <w:szCs w:val="24"/>
                <w:rtl/>
                <w:lang w:bidi="ar-IQ"/>
              </w:rPr>
              <w:t>) و فحص التلازن الحبيبي(</w:t>
            </w:r>
            <w:r w:rsidRPr="00013085">
              <w:rPr>
                <w:rFonts w:ascii="Simplified Arabic" w:hAnsi="Simplified Arabic" w:cs="Simplified Arabic"/>
                <w:b/>
                <w:bCs/>
                <w:sz w:val="24"/>
                <w:szCs w:val="24"/>
                <w:lang w:bidi="ar-IQ"/>
              </w:rPr>
              <w:t>Latex agglutination</w:t>
            </w:r>
            <w:r w:rsidRPr="00013085">
              <w:rPr>
                <w:rFonts w:ascii="Simplified Arabic" w:hAnsi="Simplified Arabic" w:cs="Simplified Arabic" w:hint="cs"/>
                <w:b/>
                <w:bCs/>
                <w:sz w:val="24"/>
                <w:szCs w:val="24"/>
                <w:rtl/>
                <w:lang w:bidi="ar-IQ"/>
              </w:rPr>
              <w:t>) والتي اظهرت النتائج (</w:t>
            </w:r>
            <w:r w:rsidRPr="00013085">
              <w:rPr>
                <w:rFonts w:ascii="Simplified Arabic" w:hAnsi="Simplified Arabic" w:cs="Simplified Arabic"/>
                <w:b/>
                <w:bCs/>
                <w:sz w:val="24"/>
                <w:szCs w:val="24"/>
                <w:lang w:bidi="ar-IQ"/>
              </w:rPr>
              <w:t>47.5</w:t>
            </w:r>
            <w:r w:rsidRPr="00013085">
              <w:rPr>
                <w:rFonts w:ascii="Simplified Arabic" w:hAnsi="Simplified Arabic" w:cs="Simplified Arabic" w:hint="cs"/>
                <w:b/>
                <w:bCs/>
                <w:sz w:val="24"/>
                <w:szCs w:val="24"/>
                <w:rtl/>
                <w:lang w:bidi="ar-IQ"/>
              </w:rPr>
              <w:t xml:space="preserve">% و </w:t>
            </w:r>
            <w:r w:rsidRPr="00013085">
              <w:rPr>
                <w:rFonts w:ascii="Simplified Arabic" w:hAnsi="Simplified Arabic" w:cs="Simplified Arabic"/>
                <w:b/>
                <w:bCs/>
                <w:sz w:val="24"/>
                <w:szCs w:val="24"/>
                <w:lang w:bidi="ar-IQ"/>
              </w:rPr>
              <w:t>47.5</w:t>
            </w:r>
            <w:r w:rsidRPr="00013085">
              <w:rPr>
                <w:rFonts w:ascii="Simplified Arabic" w:hAnsi="Simplified Arabic" w:cs="Simplified Arabic" w:hint="cs"/>
                <w:b/>
                <w:bCs/>
                <w:sz w:val="24"/>
                <w:szCs w:val="24"/>
                <w:rtl/>
                <w:lang w:bidi="ar-IQ"/>
              </w:rPr>
              <w:t xml:space="preserve">% و </w:t>
            </w:r>
            <w:r w:rsidRPr="00013085">
              <w:rPr>
                <w:rFonts w:ascii="Simplified Arabic" w:hAnsi="Simplified Arabic" w:cs="Simplified Arabic"/>
                <w:b/>
                <w:bCs/>
                <w:sz w:val="24"/>
                <w:szCs w:val="24"/>
                <w:lang w:bidi="ar-IQ"/>
              </w:rPr>
              <w:t>45</w:t>
            </w:r>
            <w:r w:rsidRPr="00013085">
              <w:rPr>
                <w:rFonts w:ascii="Simplified Arabic" w:hAnsi="Simplified Arabic" w:cs="Simplified Arabic" w:hint="cs"/>
                <w:b/>
                <w:bCs/>
                <w:sz w:val="24"/>
                <w:szCs w:val="24"/>
                <w:rtl/>
                <w:lang w:bidi="ar-IQ"/>
              </w:rPr>
              <w:t xml:space="preserve">% على التوالي)، وتبين ايضاً بان فحصي </w:t>
            </w:r>
            <w:r w:rsidRPr="00013085">
              <w:rPr>
                <w:rFonts w:ascii="Simplified Arabic" w:hAnsi="Simplified Arabic" w:cs="Simplified Arabic"/>
                <w:b/>
                <w:bCs/>
                <w:sz w:val="24"/>
                <w:szCs w:val="24"/>
                <w:lang w:bidi="ar-IQ"/>
              </w:rPr>
              <w:t>ELISA</w:t>
            </w:r>
            <w:r w:rsidRPr="00013085">
              <w:rPr>
                <w:rFonts w:ascii="Simplified Arabic" w:hAnsi="Simplified Arabic" w:cs="Simplified Arabic" w:hint="cs"/>
                <w:b/>
                <w:bCs/>
                <w:sz w:val="24"/>
                <w:szCs w:val="24"/>
                <w:rtl/>
                <w:lang w:bidi="ar-IQ"/>
              </w:rPr>
              <w:t xml:space="preserve"> و </w:t>
            </w:r>
            <w:r w:rsidRPr="00013085">
              <w:rPr>
                <w:rFonts w:ascii="Simplified Arabic" w:hAnsi="Simplified Arabic" w:cs="Simplified Arabic"/>
                <w:b/>
                <w:bCs/>
                <w:sz w:val="24"/>
                <w:szCs w:val="24"/>
                <w:lang w:bidi="ar-IQ"/>
              </w:rPr>
              <w:t>ELFA</w:t>
            </w:r>
            <w:r w:rsidRPr="00013085">
              <w:rPr>
                <w:rFonts w:ascii="Simplified Arabic" w:hAnsi="Simplified Arabic" w:cs="Simplified Arabic" w:hint="cs"/>
                <w:b/>
                <w:bCs/>
                <w:sz w:val="24"/>
                <w:szCs w:val="24"/>
                <w:rtl/>
                <w:lang w:bidi="ar-IQ"/>
              </w:rPr>
              <w:t xml:space="preserve"> لهما نفس الكفاءة ولا توجد أي فروقات معنوية بينهما ، بينما اعد فحص </w:t>
            </w:r>
            <w:r w:rsidRPr="00013085">
              <w:rPr>
                <w:rFonts w:ascii="Simplified Arabic" w:hAnsi="Simplified Arabic" w:cs="Simplified Arabic"/>
                <w:b/>
                <w:bCs/>
                <w:sz w:val="24"/>
                <w:szCs w:val="24"/>
                <w:lang w:bidi="ar-IQ"/>
              </w:rPr>
              <w:t>Latex agglutination</w:t>
            </w:r>
            <w:r w:rsidRPr="00013085">
              <w:rPr>
                <w:rFonts w:ascii="Simplified Arabic" w:hAnsi="Simplified Arabic" w:cs="Simplified Arabic" w:hint="cs"/>
                <w:b/>
                <w:bCs/>
                <w:sz w:val="24"/>
                <w:szCs w:val="24"/>
                <w:rtl/>
                <w:lang w:bidi="ar-IQ"/>
              </w:rPr>
              <w:t xml:space="preserve"> كفحص اولي فقط للكشف عن الاجسام المضادة لداء المقوسات القندية .</w:t>
            </w:r>
          </w:p>
          <w:p w:rsidR="00966326" w:rsidRPr="00013085" w:rsidRDefault="00966326" w:rsidP="00562809">
            <w:pPr>
              <w:pStyle w:val="NoSpacing"/>
              <w:spacing w:line="180" w:lineRule="auto"/>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اكدت نتائج فحص انزيم الفوسفات القاعدي (</w:t>
            </w:r>
            <w:r w:rsidRPr="00013085">
              <w:rPr>
                <w:rFonts w:ascii="Simplified Arabic" w:hAnsi="Simplified Arabic" w:cs="Simplified Arabic"/>
                <w:b/>
                <w:bCs/>
                <w:sz w:val="24"/>
                <w:szCs w:val="24"/>
                <w:lang w:bidi="ar-IQ"/>
              </w:rPr>
              <w:t>ALP</w:t>
            </w:r>
            <w:r w:rsidRPr="00013085">
              <w:rPr>
                <w:rFonts w:ascii="Simplified Arabic" w:hAnsi="Simplified Arabic" w:cs="Simplified Arabic" w:hint="cs"/>
                <w:b/>
                <w:bCs/>
                <w:sz w:val="24"/>
                <w:szCs w:val="24"/>
                <w:rtl/>
                <w:lang w:bidi="ar-IQ"/>
              </w:rPr>
              <w:t>) و الكرياتين فوسفوكاينيز(</w:t>
            </w:r>
            <w:r w:rsidRPr="00013085">
              <w:rPr>
                <w:rFonts w:ascii="Simplified Arabic" w:hAnsi="Simplified Arabic" w:cs="Simplified Arabic"/>
                <w:b/>
                <w:bCs/>
                <w:sz w:val="24"/>
                <w:szCs w:val="24"/>
                <w:lang w:bidi="ar-IQ"/>
              </w:rPr>
              <w:t>CPK</w:t>
            </w:r>
            <w:r w:rsidRPr="00013085">
              <w:rPr>
                <w:rFonts w:ascii="Simplified Arabic" w:hAnsi="Simplified Arabic" w:cs="Simplified Arabic" w:hint="cs"/>
                <w:b/>
                <w:bCs/>
                <w:sz w:val="24"/>
                <w:szCs w:val="24"/>
                <w:rtl/>
                <w:lang w:bidi="ar-IQ"/>
              </w:rPr>
              <w:t xml:space="preserve">) بان لهما علاقة معنوية عالية مع داء المقوسات القندية سواءً في الذكور اوالاناث ، حيث ان نسبة ارتفاع تركيز انزيم </w:t>
            </w:r>
            <w:r w:rsidRPr="00013085">
              <w:rPr>
                <w:rFonts w:ascii="Simplified Arabic" w:hAnsi="Simplified Arabic" w:cs="Simplified Arabic"/>
                <w:b/>
                <w:bCs/>
                <w:sz w:val="24"/>
                <w:szCs w:val="24"/>
                <w:lang w:bidi="ar-IQ"/>
              </w:rPr>
              <w:t>ALP</w:t>
            </w:r>
            <w:r w:rsidRPr="00013085">
              <w:rPr>
                <w:rFonts w:ascii="Simplified Arabic" w:hAnsi="Simplified Arabic" w:cs="Simplified Arabic" w:hint="cs"/>
                <w:b/>
                <w:bCs/>
                <w:sz w:val="24"/>
                <w:szCs w:val="24"/>
                <w:rtl/>
                <w:lang w:bidi="ar-IQ"/>
              </w:rPr>
              <w:t xml:space="preserve"> كان (</w:t>
            </w:r>
            <w:r w:rsidRPr="00013085">
              <w:rPr>
                <w:rFonts w:ascii="Simplified Arabic" w:hAnsi="Simplified Arabic" w:cs="Simplified Arabic"/>
                <w:b/>
                <w:bCs/>
                <w:sz w:val="24"/>
                <w:szCs w:val="24"/>
                <w:lang w:bidi="ar-IQ"/>
              </w:rPr>
              <w:t>67</w:t>
            </w:r>
            <w:r w:rsidRPr="00013085">
              <w:rPr>
                <w:rFonts w:ascii="Simplified Arabic" w:hAnsi="Simplified Arabic" w:cs="Simplified Arabic" w:hint="cs"/>
                <w:b/>
                <w:bCs/>
                <w:sz w:val="24"/>
                <w:szCs w:val="24"/>
                <w:rtl/>
                <w:lang w:bidi="ar-IQ"/>
              </w:rPr>
              <w:t xml:space="preserve">%) لدى الذكور في حين ان نسبة ارتفاع انزيم </w:t>
            </w:r>
            <w:r w:rsidRPr="00013085">
              <w:rPr>
                <w:rFonts w:ascii="Simplified Arabic" w:hAnsi="Simplified Arabic" w:cs="Simplified Arabic"/>
                <w:b/>
                <w:bCs/>
                <w:sz w:val="24"/>
                <w:szCs w:val="24"/>
                <w:lang w:bidi="ar-IQ"/>
              </w:rPr>
              <w:t>CPK</w:t>
            </w:r>
            <w:r w:rsidRPr="00013085">
              <w:rPr>
                <w:rFonts w:ascii="Simplified Arabic" w:hAnsi="Simplified Arabic" w:cs="Simplified Arabic" w:hint="cs"/>
                <w:b/>
                <w:bCs/>
                <w:sz w:val="24"/>
                <w:szCs w:val="24"/>
                <w:rtl/>
                <w:lang w:bidi="ar-IQ"/>
              </w:rPr>
              <w:t xml:space="preserve"> كانت لدى (</w:t>
            </w:r>
            <w:r w:rsidRPr="00013085">
              <w:rPr>
                <w:rFonts w:ascii="Simplified Arabic" w:hAnsi="Simplified Arabic" w:cs="Simplified Arabic"/>
                <w:b/>
                <w:bCs/>
                <w:sz w:val="24"/>
                <w:szCs w:val="24"/>
                <w:lang w:bidi="ar-IQ"/>
              </w:rPr>
              <w:t>69</w:t>
            </w:r>
            <w:r w:rsidRPr="00013085">
              <w:rPr>
                <w:rFonts w:ascii="Simplified Arabic" w:hAnsi="Simplified Arabic" w:cs="Simplified Arabic" w:hint="cs"/>
                <w:b/>
                <w:bCs/>
                <w:sz w:val="24"/>
                <w:szCs w:val="24"/>
                <w:rtl/>
                <w:lang w:bidi="ar-IQ"/>
              </w:rPr>
              <w:t>%) من الاناث .</w:t>
            </w:r>
          </w:p>
          <w:p w:rsidR="00966326" w:rsidRPr="00013085" w:rsidRDefault="00966326" w:rsidP="00562809">
            <w:pPr>
              <w:pStyle w:val="NoSpacing"/>
              <w:spacing w:line="180" w:lineRule="auto"/>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 xml:space="preserve">ومن ناحية اخرى وجدت علاقة وثيقة بين فحص نسبة خضاب الدم وعدد الحمضات البيضاء وسرعة ترسيب كريات الدم الحمراء مع داء المقوسات القندية (انخفاض في تركيز خضاب الدم وارتفاع الحمضات وزيادة في سرعة ترسيب كريات الدم الحمراء) . في حين وجد ان قيمة </w:t>
            </w:r>
            <w:r w:rsidRPr="00013085">
              <w:rPr>
                <w:rFonts w:ascii="Simplified Arabic" w:hAnsi="Simplified Arabic" w:cs="Simplified Arabic"/>
                <w:b/>
                <w:bCs/>
                <w:sz w:val="24"/>
                <w:szCs w:val="24"/>
                <w:lang w:bidi="ar-IQ"/>
              </w:rPr>
              <w:t>CD4+</w:t>
            </w:r>
            <w:r w:rsidRPr="00013085">
              <w:rPr>
                <w:rFonts w:ascii="Simplified Arabic" w:hAnsi="Simplified Arabic" w:cs="Simplified Arabic" w:hint="cs"/>
                <w:b/>
                <w:bCs/>
                <w:sz w:val="24"/>
                <w:szCs w:val="24"/>
                <w:rtl/>
                <w:lang w:bidi="ar-IQ"/>
              </w:rPr>
              <w:t xml:space="preserve"> و </w:t>
            </w:r>
            <w:r w:rsidRPr="00013085">
              <w:rPr>
                <w:rFonts w:ascii="Simplified Arabic" w:hAnsi="Simplified Arabic" w:cs="Simplified Arabic"/>
                <w:b/>
                <w:bCs/>
                <w:sz w:val="24"/>
                <w:szCs w:val="24"/>
                <w:lang w:bidi="ar-IQ"/>
              </w:rPr>
              <w:t>CD8+</w:t>
            </w:r>
            <w:r w:rsidRPr="00013085">
              <w:rPr>
                <w:rFonts w:ascii="Simplified Arabic" w:hAnsi="Simplified Arabic" w:cs="Simplified Arabic" w:hint="cs"/>
                <w:b/>
                <w:bCs/>
                <w:sz w:val="24"/>
                <w:szCs w:val="24"/>
                <w:rtl/>
                <w:lang w:bidi="ar-IQ"/>
              </w:rPr>
              <w:t xml:space="preserve"> طبيعية لامصال موجبة لداء المقوسات القندية .</w:t>
            </w:r>
          </w:p>
          <w:p w:rsidR="00966326" w:rsidRPr="00013085" w:rsidRDefault="00966326" w:rsidP="00562809">
            <w:pPr>
              <w:pStyle w:val="NoSpacing"/>
              <w:spacing w:line="180" w:lineRule="auto"/>
              <w:jc w:val="both"/>
              <w:rPr>
                <w:rFonts w:ascii="Simplified Arabic" w:hAnsi="Simplified Arabic" w:cs="Simplified Arabic"/>
                <w:b/>
                <w:bCs/>
                <w:sz w:val="24"/>
                <w:szCs w:val="24"/>
                <w:rtl/>
                <w:lang w:bidi="ar-IQ"/>
              </w:rPr>
            </w:pPr>
            <w:r w:rsidRPr="00013085">
              <w:rPr>
                <w:rFonts w:ascii="Simplified Arabic" w:hAnsi="Simplified Arabic" w:cs="Simplified Arabic" w:hint="cs"/>
                <w:b/>
                <w:bCs/>
                <w:sz w:val="24"/>
                <w:szCs w:val="24"/>
                <w:rtl/>
                <w:lang w:bidi="ar-IQ"/>
              </w:rPr>
              <w:t>كذلك اكدت نتائجنا بأن الاطفال المولودون من امهات مصابة باجهاض متكرر (</w:t>
            </w:r>
            <w:r w:rsidRPr="00013085">
              <w:rPr>
                <w:rFonts w:ascii="Simplified Arabic" w:hAnsi="Simplified Arabic" w:cs="Simplified Arabic"/>
                <w:b/>
                <w:bCs/>
                <w:sz w:val="24"/>
                <w:szCs w:val="24"/>
                <w:lang w:bidi="ar-IQ"/>
              </w:rPr>
              <w:t>60</w:t>
            </w:r>
            <w:r w:rsidRPr="00013085">
              <w:rPr>
                <w:rFonts w:ascii="Simplified Arabic" w:hAnsi="Simplified Arabic" w:cs="Simplified Arabic" w:hint="cs"/>
                <w:b/>
                <w:bCs/>
                <w:sz w:val="24"/>
                <w:szCs w:val="24"/>
                <w:rtl/>
                <w:lang w:bidi="ar-IQ"/>
              </w:rPr>
              <w:t>%) معرضين لخطورة الاصابة لداء المقوسات القندية اكثر من الامهات بدون اجهاض(</w:t>
            </w:r>
            <w:r w:rsidRPr="00013085">
              <w:rPr>
                <w:rFonts w:ascii="Simplified Arabic" w:hAnsi="Simplified Arabic" w:cs="Simplified Arabic"/>
                <w:b/>
                <w:bCs/>
                <w:sz w:val="24"/>
                <w:szCs w:val="24"/>
                <w:lang w:bidi="ar-IQ"/>
              </w:rPr>
              <w:t>51</w:t>
            </w:r>
            <w:r w:rsidRPr="00013085">
              <w:rPr>
                <w:rFonts w:ascii="Simplified Arabic" w:hAnsi="Simplified Arabic" w:cs="Simplified Arabic" w:hint="cs"/>
                <w:b/>
                <w:bCs/>
                <w:sz w:val="24"/>
                <w:szCs w:val="24"/>
                <w:rtl/>
                <w:lang w:bidi="ar-IQ"/>
              </w:rPr>
              <w:t>%) .</w:t>
            </w:r>
          </w:p>
          <w:p w:rsidR="00966326" w:rsidRPr="00013085" w:rsidRDefault="00966326" w:rsidP="00562809">
            <w:pPr>
              <w:pStyle w:val="NoSpacing"/>
              <w:spacing w:line="180" w:lineRule="auto"/>
              <w:jc w:val="both"/>
              <w:rPr>
                <w:rFonts w:ascii="Simplified Arabic" w:hAnsi="Simplified Arabic" w:cs="Simplified Arabic"/>
                <w:b/>
                <w:bCs/>
                <w:sz w:val="24"/>
                <w:szCs w:val="24"/>
                <w:rtl/>
                <w:lang w:bidi="ar-IQ"/>
              </w:rPr>
            </w:pPr>
            <w:r w:rsidRPr="00013085">
              <w:rPr>
                <w:rFonts w:ascii="Simplified Arabic" w:hAnsi="Simplified Arabic" w:cs="Simplified Arabic"/>
                <w:b/>
                <w:bCs/>
                <w:noProof/>
                <w:sz w:val="24"/>
                <w:szCs w:val="24"/>
                <w:rtl/>
              </w:rPr>
              <mc:AlternateContent>
                <mc:Choice Requires="wps">
                  <w:drawing>
                    <wp:anchor distT="0" distB="0" distL="114300" distR="114300" simplePos="0" relativeHeight="251751424" behindDoc="0" locked="0" layoutInCell="1" allowOverlap="1" wp14:anchorId="19370028" wp14:editId="6E0DCFFA">
                      <wp:simplePos x="0" y="0"/>
                      <wp:positionH relativeFrom="column">
                        <wp:posOffset>2276475</wp:posOffset>
                      </wp:positionH>
                      <wp:positionV relativeFrom="paragraph">
                        <wp:posOffset>6275705</wp:posOffset>
                      </wp:positionV>
                      <wp:extent cx="952500" cy="388620"/>
                      <wp:effectExtent l="0" t="0" r="0" b="3175"/>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26" w:rsidRPr="0097694F" w:rsidRDefault="00966326" w:rsidP="00966326">
                                  <w:pPr>
                                    <w:jc w:val="center"/>
                                    <w:rPr>
                                      <w:b/>
                                      <w:bCs/>
                                      <w:sz w:val="32"/>
                                      <w:szCs w:val="32"/>
                                      <w:rtl/>
                                    </w:rPr>
                                  </w:pPr>
                                  <w:r w:rsidRPr="0097694F">
                                    <w:rPr>
                                      <w:rFonts w:hint="cs"/>
                                      <w:b/>
                                      <w:bCs/>
                                      <w:sz w:val="32"/>
                                      <w:szCs w:val="32"/>
                                      <w:rtl/>
                                    </w:rPr>
                                    <w:t>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104" type="#_x0000_t202" style="position:absolute;left:0;text-align:left;margin-left:179.25pt;margin-top:494.15pt;width:75pt;height:3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Sxug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" filled="f" stroked="f">
                      <v:textbox>
                        <w:txbxContent>
                          <w:p w:rsidR="00966326" w:rsidRPr="0097694F" w:rsidRDefault="00966326" w:rsidP="00966326">
                            <w:pPr>
                              <w:jc w:val="center"/>
                              <w:rPr>
                                <w:b/>
                                <w:bCs/>
                                <w:sz w:val="32"/>
                                <w:szCs w:val="32"/>
                                <w:rtl/>
                              </w:rPr>
                            </w:pPr>
                            <w:r w:rsidRPr="0097694F">
                              <w:rPr>
                                <w:rFonts w:hint="cs"/>
                                <w:b/>
                                <w:bCs/>
                                <w:sz w:val="32"/>
                                <w:szCs w:val="32"/>
                                <w:rtl/>
                              </w:rPr>
                              <w:t>ب</w:t>
                            </w:r>
                          </w:p>
                        </w:txbxContent>
                      </v:textbox>
                    </v:shape>
                  </w:pict>
                </mc:Fallback>
              </mc:AlternateContent>
            </w:r>
            <w:r w:rsidRPr="00013085">
              <w:rPr>
                <w:rFonts w:ascii="Simplified Arabic" w:hAnsi="Simplified Arabic" w:cs="Simplified Arabic" w:hint="cs"/>
                <w:b/>
                <w:bCs/>
                <w:sz w:val="24"/>
                <w:szCs w:val="24"/>
                <w:rtl/>
                <w:lang w:bidi="ar-IQ"/>
              </w:rPr>
              <w:t>ومن خلال ما توصلت له الدراسة فان من الواجب اخضاع كل الاطفال قبل الدخول للمدرسة والاناث  بسن الزواج الى فحص اجباري للكشف عن الاجسام المضادة لداء المقوسات القندية وذلك لأجل أستشفاء أو تقليل الاصابة بهذا المرض .</w:t>
            </w:r>
          </w:p>
        </w:tc>
      </w:tr>
    </w:tbl>
    <w:p w:rsidR="00966326" w:rsidRPr="00D36D48" w:rsidRDefault="00966326" w:rsidP="00966326">
      <w:pPr>
        <w:pStyle w:val="NoSpacing"/>
        <w:jc w:val="both"/>
        <w:rPr>
          <w:rFonts w:ascii="Simplified Arabic" w:hAnsi="Simplified Arabic" w:cs="Simplified Arabic"/>
          <w:sz w:val="28"/>
          <w:szCs w:val="28"/>
          <w:lang w:bidi="ar-IQ"/>
        </w:rPr>
      </w:pPr>
    </w:p>
    <w:p w:rsidR="00966326" w:rsidRPr="00D36D48" w:rsidRDefault="00966326" w:rsidP="00966326">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05</w:t>
      </w:r>
    </w:p>
    <w:p w:rsidR="00966326" w:rsidRPr="000E11EB" w:rsidRDefault="00966326" w:rsidP="00966326">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6326" w:rsidTr="00562809">
        <w:tc>
          <w:tcPr>
            <w:tcW w:w="9498" w:type="dxa"/>
            <w:gridSpan w:val="5"/>
            <w:tcBorders>
              <w:bottom w:val="thickThinSmallGap" w:sz="24" w:space="0" w:color="auto"/>
            </w:tcBorders>
            <w:shd w:val="clear" w:color="auto" w:fill="D9D9D9" w:themeFill="background1" w:themeFillShade="D9"/>
          </w:tcPr>
          <w:p w:rsidR="00966326" w:rsidRPr="001B3E31" w:rsidRDefault="00966326" w:rsidP="005628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6326" w:rsidTr="00562809">
        <w:tc>
          <w:tcPr>
            <w:tcW w:w="1701" w:type="dxa"/>
            <w:tcBorders>
              <w:top w:val="thickThinSmallGap" w:sz="24" w:space="0" w:color="auto"/>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زهرة محمود الخفاجي          د. علي عبد الرحمن</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وفاء صبري محمود الغراوي</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53472" behindDoc="0" locked="0" layoutInCell="1" allowOverlap="1" wp14:anchorId="13925298" wp14:editId="6F776031">
                      <wp:simplePos x="0" y="0"/>
                      <wp:positionH relativeFrom="column">
                        <wp:posOffset>803275</wp:posOffset>
                      </wp:positionH>
                      <wp:positionV relativeFrom="paragraph">
                        <wp:posOffset>13335</wp:posOffset>
                      </wp:positionV>
                      <wp:extent cx="247650" cy="223520"/>
                      <wp:effectExtent l="0" t="0" r="19050" b="2413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66326" w:rsidRDefault="00966326" w:rsidP="009663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63.25pt;margin-top:1.05pt;width:19.5pt;height:1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HifeIoAgAATQQAAA4AAAAAAAAAAAAAAAAALgIAAGRycy9lMm9E&#10;b2MueG1sUEsBAi0AFAAGAAgAAAAhAMWrclvdAAAACAEAAA8AAAAAAAAAAAAAAAAAggQAAGRycy9k&#10;b3ducmV2LnhtbFBLBQYAAAAABAAEAPMAAACMBQAAAAA=&#10;">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54496" behindDoc="0" locked="0" layoutInCell="1" allowOverlap="1" wp14:anchorId="51B222DF" wp14:editId="39F0B495">
                      <wp:simplePos x="0" y="0"/>
                      <wp:positionH relativeFrom="column">
                        <wp:posOffset>588010</wp:posOffset>
                      </wp:positionH>
                      <wp:positionV relativeFrom="paragraph">
                        <wp:posOffset>8255</wp:posOffset>
                      </wp:positionV>
                      <wp:extent cx="228600" cy="223520"/>
                      <wp:effectExtent l="0" t="0" r="19050" b="24130"/>
                      <wp:wrapNone/>
                      <wp:docPr id="337" name="Text Box 337"/>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7" o:spid="_x0000_s1106" type="#_x0000_t202" style="position:absolute;left:0;text-align:left;margin-left:46.3pt;margin-top:.65pt;width:18pt;height:17.6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" fillcolor="white [3201]" strokeweight=".5pt">
                      <v:textbox>
                        <w:txbxContent>
                          <w:p w:rsidR="00966326" w:rsidRDefault="00966326" w:rsidP="00966326">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55520" behindDoc="0" locked="0" layoutInCell="1" allowOverlap="1" wp14:anchorId="624C7D5C" wp14:editId="2B722C55">
                      <wp:simplePos x="0" y="0"/>
                      <wp:positionH relativeFrom="column">
                        <wp:posOffset>1092835</wp:posOffset>
                      </wp:positionH>
                      <wp:positionV relativeFrom="paragraph">
                        <wp:posOffset>8255</wp:posOffset>
                      </wp:positionV>
                      <wp:extent cx="219075" cy="223520"/>
                      <wp:effectExtent l="0" t="0" r="28575" b="24130"/>
                      <wp:wrapNone/>
                      <wp:docPr id="338" name="Text Box 33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8" o:spid="_x0000_s1107" type="#_x0000_t202" style="position:absolute;left:0;text-align:left;margin-left:86.05pt;margin-top:.65pt;width:17.25pt;height:17.6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KwlcXpoCAAC9BQAADgAAAAAAAAAAAAAAAAAuAgAAZHJzL2Uyb0Rv&#10;Yy54bWxQSwECLQAUAAYACAAAACEA96EI9N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966326" w:rsidRPr="00B13F76" w:rsidRDefault="00966326" w:rsidP="005628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56544" behindDoc="0" locked="0" layoutInCell="1" allowOverlap="1" wp14:anchorId="561B80A9" wp14:editId="7823ADAE">
                      <wp:simplePos x="0" y="0"/>
                      <wp:positionH relativeFrom="column">
                        <wp:posOffset>815340</wp:posOffset>
                      </wp:positionH>
                      <wp:positionV relativeFrom="paragraph">
                        <wp:posOffset>8255</wp:posOffset>
                      </wp:positionV>
                      <wp:extent cx="238125" cy="223520"/>
                      <wp:effectExtent l="0" t="0" r="28575" b="24130"/>
                      <wp:wrapNone/>
                      <wp:docPr id="339" name="Text Box 33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9" o:spid="_x0000_s1108" type="#_x0000_t202" style="position:absolute;left:0;text-align:left;margin-left:64.2pt;margin-top:.65pt;width:18.75pt;height:17.6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1v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5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vqtBw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BXsdb5oCAAC9BQAADgAAAAAAAAAAAAAAAAAuAgAAZHJzL2Uyb0Rv&#10;Yy54bWxQSwECLQAUAAYACAAAACEAId5RLdwAAAAIAQAADwAAAAAAAAAAAAAAAAD0BAAAZHJzL2Rv&#10;d25yZXYueG1sUEsFBgAAAAAEAAQA8wAAAP0FAAAAAA==&#10;" fillcolor="white [3201]" strokeweight=".5pt">
                      <v:textbox>
                        <w:txbxContent>
                          <w:p w:rsidR="00966326" w:rsidRDefault="00966326" w:rsidP="00966326"/>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8592" behindDoc="0" locked="0" layoutInCell="1" allowOverlap="1" wp14:anchorId="0BCAE7B2" wp14:editId="02275855">
                      <wp:simplePos x="0" y="0"/>
                      <wp:positionH relativeFrom="column">
                        <wp:posOffset>1791335</wp:posOffset>
                      </wp:positionH>
                      <wp:positionV relativeFrom="paragraph">
                        <wp:posOffset>12700</wp:posOffset>
                      </wp:positionV>
                      <wp:extent cx="247650" cy="214630"/>
                      <wp:effectExtent l="0" t="0" r="19050" b="13970"/>
                      <wp:wrapNone/>
                      <wp:docPr id="340" name="Text Box 34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0" o:spid="_x0000_s1109" type="#_x0000_t202" style="position:absolute;left:0;text-align:left;margin-left:141.05pt;margin-top:1pt;width:19.5pt;height:16.9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CCZcW8lwIAAL0FAAAOAAAAAAAAAAAAAAAAAC4CAABkcnMvZTJvRG9jLnhtbFBL&#10;AQItABQABgAIAAAAIQB99AQ+2AAAAAgBAAAPAAAAAAAAAAAAAAAAAPEEAABkcnMvZG93bnJldi54&#10;bWxQSwUGAAAAAAQABADzAAAA9gUAAAAA&#10;" fillcolor="white [3201]" strokeweight=".5pt">
                      <v:textbox>
                        <w:txbxContent>
                          <w:p w:rsidR="00966326" w:rsidRDefault="00966326" w:rsidP="0096632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7568" behindDoc="0" locked="0" layoutInCell="1" allowOverlap="1" wp14:anchorId="3A745EFD" wp14:editId="1D6CECE7">
                      <wp:simplePos x="0" y="0"/>
                      <wp:positionH relativeFrom="column">
                        <wp:posOffset>2320290</wp:posOffset>
                      </wp:positionH>
                      <wp:positionV relativeFrom="paragraph">
                        <wp:posOffset>17145</wp:posOffset>
                      </wp:positionV>
                      <wp:extent cx="219075" cy="214630"/>
                      <wp:effectExtent l="0" t="0" r="28575" b="13970"/>
                      <wp:wrapNone/>
                      <wp:docPr id="341" name="Text Box 34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6" w:rsidRDefault="00966326" w:rsidP="0096632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1" o:spid="_x0000_s1110" type="#_x0000_t202" style="position:absolute;left:0;text-align:left;margin-left:182.7pt;margin-top:1.35pt;width:17.25pt;height:16.9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LfMmgIAAL0FAAAOAAAAAAAAAAAAAAAAAC4CAABkcnMvZTJvRG9j&#10;LnhtbFBLAQItABQABgAIAAAAIQArL4N02wAAAAgBAAAPAAAAAAAAAAAAAAAAAPQEAABkcnMvZG93&#10;bnJldi54bWxQSwUGAAAAAAQABADzAAAA/AUAAAAA&#10;" fillcolor="white [3201]" strokeweight=".5pt">
                      <v:textbox>
                        <w:txbxContent>
                          <w:p w:rsidR="00966326" w:rsidRDefault="00966326" w:rsidP="00966326"/>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sidRPr="00347903">
              <w:rPr>
                <w:rFonts w:ascii="Simplified Arabic" w:hAnsi="Simplified Arabic" w:cs="Simplified Arabic" w:hint="cs"/>
                <w:b/>
                <w:bCs/>
                <w:color w:val="FF0000"/>
                <w:sz w:val="24"/>
                <w:szCs w:val="24"/>
                <w:rtl/>
                <w:lang w:bidi="ar-IQ"/>
              </w:rPr>
              <w:t>**************</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6326" w:rsidRPr="00B13F7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2005</w:t>
            </w:r>
          </w:p>
        </w:tc>
      </w:tr>
      <w:tr w:rsidR="00966326" w:rsidTr="00562809">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6326" w:rsidRDefault="00966326" w:rsidP="005628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966326" w:rsidTr="00562809">
        <w:trPr>
          <w:trHeight w:val="9103"/>
        </w:trPr>
        <w:tc>
          <w:tcPr>
            <w:tcW w:w="1701" w:type="dxa"/>
            <w:tcBorders>
              <w:right w:val="thickThinSmallGap" w:sz="24" w:space="0" w:color="auto"/>
            </w:tcBorders>
            <w:shd w:val="clear" w:color="auto" w:fill="D9D9D9" w:themeFill="background1" w:themeFillShade="D9"/>
          </w:tcPr>
          <w:p w:rsidR="00966326" w:rsidRPr="002D6B47" w:rsidRDefault="00966326" w:rsidP="005628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6326" w:rsidRPr="004D63C9" w:rsidRDefault="00966326" w:rsidP="00562809">
            <w:pPr>
              <w:pStyle w:val="NoSpacing"/>
              <w:spacing w:line="168" w:lineRule="auto"/>
              <w:jc w:val="both"/>
              <w:rPr>
                <w:rFonts w:ascii="Simplified Arabic" w:hAnsi="Simplified Arabic" w:cs="Simplified Arabic"/>
                <w:b/>
                <w:bCs/>
                <w:sz w:val="26"/>
                <w:szCs w:val="26"/>
                <w:rtl/>
                <w:lang w:bidi="ar-IQ"/>
              </w:rPr>
            </w:pPr>
            <w:r w:rsidRPr="004D63C9">
              <w:rPr>
                <w:rFonts w:ascii="Simplified Arabic" w:hAnsi="Simplified Arabic" w:cs="Simplified Arabic" w:hint="cs"/>
                <w:b/>
                <w:bCs/>
                <w:sz w:val="26"/>
                <w:szCs w:val="26"/>
                <w:rtl/>
                <w:lang w:bidi="ar-IQ"/>
              </w:rPr>
              <w:t xml:space="preserve">جمعت (94) عينة من مرضى الحروق الراقدين والمراجعين لمستشفيات الكرخ, الكندي في بغداد للمدة (من تشرين الثاني 2002 لغاية شباط 2003) وقد تم عزل (81) عزلة بكتيرية شخصت كالآتي 44.5% بكتريا </w:t>
            </w:r>
            <w:r w:rsidRPr="004D63C9">
              <w:rPr>
                <w:rFonts w:ascii="Simplified Arabic" w:hAnsi="Simplified Arabic" w:cs="Simplified Arabic"/>
                <w:b/>
                <w:bCs/>
                <w:sz w:val="26"/>
                <w:szCs w:val="26"/>
                <w:lang w:bidi="ar-IQ"/>
              </w:rPr>
              <w:t>Pseudomonas</w:t>
            </w:r>
            <w:r w:rsidRPr="004D63C9">
              <w:rPr>
                <w:rFonts w:ascii="Simplified Arabic" w:hAnsi="Simplified Arabic" w:cs="Simplified Arabic" w:hint="cs"/>
                <w:b/>
                <w:bCs/>
                <w:sz w:val="26"/>
                <w:szCs w:val="26"/>
                <w:rtl/>
                <w:lang w:bidi="ar-IQ"/>
              </w:rPr>
              <w:t xml:space="preserve"> و 20.9% تعود لبكتريا </w:t>
            </w:r>
            <w:proofErr w:type="spellStart"/>
            <w:r w:rsidRPr="004D63C9">
              <w:rPr>
                <w:rFonts w:ascii="Simplified Arabic" w:hAnsi="Simplified Arabic" w:cs="Simplified Arabic"/>
                <w:b/>
                <w:bCs/>
                <w:sz w:val="26"/>
                <w:szCs w:val="26"/>
                <w:lang w:bidi="ar-IQ"/>
              </w:rPr>
              <w:t>Staphylcoccus</w:t>
            </w:r>
            <w:proofErr w:type="spellEnd"/>
            <w:r w:rsidRPr="004D63C9">
              <w:rPr>
                <w:rFonts w:ascii="Simplified Arabic" w:hAnsi="Simplified Arabic" w:cs="Simplified Arabic" w:hint="cs"/>
                <w:b/>
                <w:bCs/>
                <w:sz w:val="26"/>
                <w:szCs w:val="26"/>
                <w:rtl/>
                <w:lang w:bidi="ar-IQ"/>
              </w:rPr>
              <w:t xml:space="preserve"> و 17.3% لبكتريا </w:t>
            </w:r>
            <w:r w:rsidRPr="004D63C9">
              <w:rPr>
                <w:rFonts w:ascii="Simplified Arabic" w:hAnsi="Simplified Arabic" w:cs="Simplified Arabic"/>
                <w:b/>
                <w:bCs/>
                <w:sz w:val="26"/>
                <w:szCs w:val="26"/>
                <w:lang w:bidi="ar-IQ"/>
              </w:rPr>
              <w:t>Escherichia coli</w:t>
            </w:r>
            <w:r w:rsidRPr="004D63C9">
              <w:rPr>
                <w:rFonts w:ascii="Simplified Arabic" w:hAnsi="Simplified Arabic" w:cs="Simplified Arabic" w:hint="cs"/>
                <w:b/>
                <w:bCs/>
                <w:sz w:val="26"/>
                <w:szCs w:val="26"/>
                <w:rtl/>
                <w:lang w:bidi="ar-IQ"/>
              </w:rPr>
              <w:t xml:space="preserve"> علاوة عن </w:t>
            </w:r>
            <w:r w:rsidRPr="004D63C9">
              <w:rPr>
                <w:rFonts w:ascii="Simplified Arabic" w:hAnsi="Simplified Arabic" w:cs="Simplified Arabic"/>
                <w:b/>
                <w:bCs/>
                <w:sz w:val="26"/>
                <w:szCs w:val="26"/>
                <w:lang w:bidi="ar-IQ"/>
              </w:rPr>
              <w:t>%7.4</w:t>
            </w:r>
            <w:r w:rsidRPr="004D63C9">
              <w:rPr>
                <w:rFonts w:ascii="Simplified Arabic" w:hAnsi="Simplified Arabic" w:cs="Simplified Arabic" w:hint="cs"/>
                <w:b/>
                <w:bCs/>
                <w:sz w:val="26"/>
                <w:szCs w:val="26"/>
                <w:rtl/>
                <w:lang w:bidi="ar-IQ"/>
              </w:rPr>
              <w:t xml:space="preserve"> لبكتريا </w:t>
            </w:r>
            <w:proofErr w:type="spellStart"/>
            <w:r w:rsidRPr="004D63C9">
              <w:rPr>
                <w:rFonts w:ascii="Simplified Arabic" w:hAnsi="Simplified Arabic" w:cs="Simplified Arabic"/>
                <w:b/>
                <w:bCs/>
                <w:sz w:val="26"/>
                <w:szCs w:val="26"/>
                <w:lang w:bidi="ar-IQ"/>
              </w:rPr>
              <w:t>Acinetobacter</w:t>
            </w:r>
            <w:proofErr w:type="spellEnd"/>
            <w:r w:rsidRPr="004D63C9">
              <w:rPr>
                <w:rFonts w:ascii="Simplified Arabic" w:hAnsi="Simplified Arabic" w:cs="Simplified Arabic" w:hint="cs"/>
                <w:b/>
                <w:bCs/>
                <w:sz w:val="26"/>
                <w:szCs w:val="26"/>
                <w:rtl/>
                <w:lang w:bidi="ar-IQ"/>
              </w:rPr>
              <w:t xml:space="preserve"> و 3.7%</w:t>
            </w:r>
            <w:r w:rsidRPr="004D63C9">
              <w:rPr>
                <w:rFonts w:ascii="Simplified Arabic" w:hAnsi="Simplified Arabic" w:cs="Simplified Arabic"/>
                <w:b/>
                <w:bCs/>
                <w:sz w:val="26"/>
                <w:szCs w:val="26"/>
                <w:lang w:bidi="ar-IQ"/>
              </w:rPr>
              <w:t xml:space="preserve"> </w:t>
            </w:r>
            <w:r w:rsidRPr="004D63C9">
              <w:rPr>
                <w:rFonts w:ascii="Simplified Arabic" w:hAnsi="Simplified Arabic" w:cs="Simplified Arabic" w:hint="cs"/>
                <w:b/>
                <w:bCs/>
                <w:sz w:val="26"/>
                <w:szCs w:val="26"/>
                <w:rtl/>
                <w:lang w:bidi="ar-IQ"/>
              </w:rPr>
              <w:t xml:space="preserve">من بكتريا </w:t>
            </w:r>
            <w:proofErr w:type="spellStart"/>
            <w:r w:rsidRPr="004D63C9">
              <w:rPr>
                <w:rFonts w:ascii="Simplified Arabic" w:hAnsi="Simplified Arabic" w:cs="Simplified Arabic"/>
                <w:b/>
                <w:bCs/>
                <w:sz w:val="26"/>
                <w:szCs w:val="26"/>
                <w:lang w:bidi="ar-IQ"/>
              </w:rPr>
              <w:t>Klebsiella</w:t>
            </w:r>
            <w:proofErr w:type="spellEnd"/>
            <w:r w:rsidRPr="004D63C9">
              <w:rPr>
                <w:rFonts w:ascii="Simplified Arabic" w:hAnsi="Simplified Arabic" w:cs="Simplified Arabic" w:hint="cs"/>
                <w:b/>
                <w:bCs/>
                <w:sz w:val="26"/>
                <w:szCs w:val="26"/>
                <w:rtl/>
                <w:lang w:bidi="ar-IQ"/>
              </w:rPr>
              <w:t>.</w:t>
            </w:r>
          </w:p>
          <w:p w:rsidR="00966326" w:rsidRPr="004D63C9" w:rsidRDefault="00966326" w:rsidP="00562809">
            <w:pPr>
              <w:pStyle w:val="NoSpacing"/>
              <w:spacing w:line="168" w:lineRule="auto"/>
              <w:jc w:val="both"/>
              <w:rPr>
                <w:rFonts w:ascii="Simplified Arabic" w:hAnsi="Simplified Arabic" w:cs="Simplified Arabic"/>
                <w:b/>
                <w:bCs/>
                <w:sz w:val="26"/>
                <w:szCs w:val="26"/>
                <w:rtl/>
                <w:lang w:bidi="ar-IQ"/>
              </w:rPr>
            </w:pPr>
            <w:r w:rsidRPr="004D63C9">
              <w:rPr>
                <w:rFonts w:ascii="Simplified Arabic" w:hAnsi="Simplified Arabic" w:cs="Simplified Arabic" w:hint="cs"/>
                <w:b/>
                <w:bCs/>
                <w:sz w:val="26"/>
                <w:szCs w:val="26"/>
                <w:rtl/>
                <w:lang w:bidi="ar-IQ"/>
              </w:rPr>
              <w:t xml:space="preserve">تم دراسة واختبار قابلية بعض العزلات على مقاومة مضادات العديد من المضادات وذلك باستخدام الاقراص الحاوية على التركيز القياسي لهذه المضادات, اظهرت النتائج مقاومة عزلات الاختبار لغالبية المضادات المستعملة واظهرت حساسية فقط لمضادات </w:t>
            </w:r>
            <w:r w:rsidRPr="004D63C9">
              <w:rPr>
                <w:rFonts w:ascii="Simplified Arabic" w:hAnsi="Simplified Arabic" w:cs="Simplified Arabic"/>
                <w:b/>
                <w:bCs/>
                <w:sz w:val="26"/>
                <w:szCs w:val="26"/>
                <w:lang w:bidi="ar-IQ"/>
              </w:rPr>
              <w:t>Ciprofloxacin</w:t>
            </w:r>
            <w:r w:rsidRPr="004D63C9">
              <w:rPr>
                <w:rFonts w:ascii="Simplified Arabic" w:hAnsi="Simplified Arabic" w:cs="Simplified Arabic" w:hint="cs"/>
                <w:b/>
                <w:bCs/>
                <w:sz w:val="26"/>
                <w:szCs w:val="26"/>
                <w:rtl/>
                <w:lang w:bidi="ar-IQ"/>
              </w:rPr>
              <w:t xml:space="preserve"> و </w:t>
            </w:r>
            <w:proofErr w:type="spellStart"/>
            <w:r w:rsidRPr="004D63C9">
              <w:rPr>
                <w:rFonts w:ascii="Simplified Arabic" w:hAnsi="Simplified Arabic" w:cs="Simplified Arabic"/>
                <w:b/>
                <w:bCs/>
                <w:sz w:val="26"/>
                <w:szCs w:val="26"/>
                <w:lang w:bidi="ar-IQ"/>
              </w:rPr>
              <w:t>Pipracilin</w:t>
            </w:r>
            <w:proofErr w:type="spellEnd"/>
            <w:r w:rsidRPr="004D63C9">
              <w:rPr>
                <w:rFonts w:ascii="Simplified Arabic" w:hAnsi="Simplified Arabic" w:cs="Simplified Arabic" w:hint="cs"/>
                <w:b/>
                <w:bCs/>
                <w:sz w:val="26"/>
                <w:szCs w:val="26"/>
                <w:rtl/>
                <w:lang w:bidi="ar-IQ"/>
              </w:rPr>
              <w:t>.</w:t>
            </w:r>
          </w:p>
          <w:p w:rsidR="00966326" w:rsidRPr="004D63C9" w:rsidRDefault="00966326" w:rsidP="00562809">
            <w:pPr>
              <w:pStyle w:val="NoSpacing"/>
              <w:spacing w:line="168" w:lineRule="auto"/>
              <w:jc w:val="both"/>
              <w:rPr>
                <w:rFonts w:ascii="Simplified Arabic" w:hAnsi="Simplified Arabic" w:cs="Simplified Arabic"/>
                <w:b/>
                <w:bCs/>
                <w:sz w:val="26"/>
                <w:szCs w:val="26"/>
                <w:rtl/>
                <w:lang w:bidi="ar-IQ"/>
              </w:rPr>
            </w:pPr>
            <w:r w:rsidRPr="004D63C9">
              <w:rPr>
                <w:rFonts w:ascii="Simplified Arabic" w:hAnsi="Simplified Arabic" w:cs="Simplified Arabic" w:hint="cs"/>
                <w:b/>
                <w:bCs/>
                <w:sz w:val="26"/>
                <w:szCs w:val="26"/>
                <w:rtl/>
                <w:lang w:bidi="ar-IQ"/>
              </w:rPr>
              <w:t xml:space="preserve">تم اختبار القابلية التضادية لخميرة </w:t>
            </w:r>
            <w:r w:rsidRPr="004D63C9">
              <w:rPr>
                <w:rFonts w:ascii="Simplified Arabic" w:hAnsi="Simplified Arabic" w:cs="Simplified Arabic"/>
                <w:b/>
                <w:bCs/>
                <w:sz w:val="26"/>
                <w:szCs w:val="26"/>
                <w:lang w:bidi="ar-IQ"/>
              </w:rPr>
              <w:t xml:space="preserve">Saccharomyces </w:t>
            </w:r>
            <w:proofErr w:type="spellStart"/>
            <w:r w:rsidRPr="004D63C9">
              <w:rPr>
                <w:rFonts w:ascii="Simplified Arabic" w:hAnsi="Simplified Arabic" w:cs="Simplified Arabic"/>
                <w:b/>
                <w:bCs/>
                <w:sz w:val="26"/>
                <w:szCs w:val="26"/>
                <w:lang w:bidi="ar-IQ"/>
              </w:rPr>
              <w:t>boulardii</w:t>
            </w:r>
            <w:proofErr w:type="spellEnd"/>
            <w:r w:rsidRPr="004D63C9">
              <w:rPr>
                <w:rFonts w:ascii="Simplified Arabic" w:hAnsi="Simplified Arabic" w:cs="Simplified Arabic" w:hint="cs"/>
                <w:b/>
                <w:bCs/>
                <w:sz w:val="26"/>
                <w:szCs w:val="26"/>
                <w:rtl/>
                <w:lang w:bidi="ar-IQ"/>
              </w:rPr>
              <w:t xml:space="preserve"> النامية على الوسط الصلب ضد بكتريا الاختبار المعزولة من اصابات الحروق وقد اظهرت النتائج مناطق تثبيط تراوحت بين (12-29) ملم في حين اظهرت مناطق تثبيط تراوحت بين (15-23) ملم عند تنمية الخميرة على الوسط السائل وقد كان الوسط الغذائي الادنى افضل وسط لانتاج المواد المثبطة وان افضل حرارة لانتاج المواد المثبطة هي 30</w:t>
            </w:r>
            <w:r w:rsidRPr="004D63C9">
              <w:rPr>
                <w:rFonts w:ascii="Simplified Arabic" w:hAnsi="Simplified Arabic" w:cs="Simplified Arabic" w:hint="cs"/>
                <w:b/>
                <w:bCs/>
                <w:sz w:val="26"/>
                <w:szCs w:val="26"/>
                <w:lang w:bidi="ar-IQ"/>
              </w:rPr>
              <w:sym w:font="Symbol" w:char="F0B0"/>
            </w:r>
            <w:r w:rsidRPr="004D63C9">
              <w:rPr>
                <w:rFonts w:ascii="Simplified Arabic" w:hAnsi="Simplified Arabic" w:cs="Simplified Arabic" w:hint="cs"/>
                <w:b/>
                <w:bCs/>
                <w:sz w:val="26"/>
                <w:szCs w:val="26"/>
                <w:rtl/>
                <w:lang w:bidi="ar-IQ"/>
              </w:rPr>
              <w:t xml:space="preserve"> وافضل اس هيدروجيني هو 4.7 .</w:t>
            </w:r>
          </w:p>
          <w:p w:rsidR="00966326" w:rsidRPr="004D63C9" w:rsidRDefault="00966326" w:rsidP="00562809">
            <w:pPr>
              <w:pStyle w:val="NoSpacing"/>
              <w:spacing w:line="168" w:lineRule="auto"/>
              <w:jc w:val="both"/>
              <w:rPr>
                <w:rFonts w:ascii="Simplified Arabic" w:hAnsi="Simplified Arabic" w:cs="Simplified Arabic"/>
                <w:b/>
                <w:bCs/>
                <w:sz w:val="26"/>
                <w:szCs w:val="26"/>
                <w:rtl/>
                <w:lang w:bidi="ar-IQ"/>
              </w:rPr>
            </w:pPr>
            <w:r w:rsidRPr="004D63C9">
              <w:rPr>
                <w:rFonts w:ascii="Simplified Arabic" w:hAnsi="Simplified Arabic" w:cs="Simplified Arabic" w:hint="cs"/>
                <w:b/>
                <w:bCs/>
                <w:sz w:val="26"/>
                <w:szCs w:val="26"/>
                <w:rtl/>
                <w:lang w:bidi="ar-IQ"/>
              </w:rPr>
              <w:t xml:space="preserve">درس تأثير المستخلص الخام لخميرة </w:t>
            </w:r>
            <w:r w:rsidRPr="004D63C9">
              <w:rPr>
                <w:rFonts w:ascii="Simplified Arabic" w:hAnsi="Simplified Arabic" w:cs="Simplified Arabic"/>
                <w:b/>
                <w:bCs/>
                <w:sz w:val="26"/>
                <w:szCs w:val="26"/>
                <w:lang w:bidi="ar-IQ"/>
              </w:rPr>
              <w:t xml:space="preserve">Saccharomyces </w:t>
            </w:r>
            <w:proofErr w:type="spellStart"/>
            <w:r w:rsidRPr="004D63C9">
              <w:rPr>
                <w:rFonts w:ascii="Simplified Arabic" w:hAnsi="Simplified Arabic" w:cs="Simplified Arabic"/>
                <w:b/>
                <w:bCs/>
                <w:sz w:val="26"/>
                <w:szCs w:val="26"/>
                <w:lang w:bidi="ar-IQ"/>
              </w:rPr>
              <w:t>boulardii</w:t>
            </w:r>
            <w:proofErr w:type="spellEnd"/>
            <w:r w:rsidRPr="004D63C9">
              <w:rPr>
                <w:rFonts w:ascii="Simplified Arabic" w:hAnsi="Simplified Arabic" w:cs="Simplified Arabic" w:hint="cs"/>
                <w:b/>
                <w:bCs/>
                <w:sz w:val="26"/>
                <w:szCs w:val="26"/>
                <w:rtl/>
                <w:lang w:bidi="ar-IQ"/>
              </w:rPr>
              <w:t xml:space="preserve"> في اصابات الحروق المفتعلة في الارانب وقد ظهرت نتائج ايجابية في التاثير على البكتريا الملوثة لاصابات الحروق.</w:t>
            </w:r>
          </w:p>
          <w:p w:rsidR="00966326" w:rsidRPr="004D63C9" w:rsidRDefault="00966326" w:rsidP="00562809">
            <w:pPr>
              <w:pStyle w:val="NoSpacing"/>
              <w:spacing w:line="168" w:lineRule="auto"/>
              <w:jc w:val="both"/>
              <w:rPr>
                <w:rFonts w:ascii="Simplified Arabic" w:hAnsi="Simplified Arabic" w:cs="Simplified Arabic"/>
                <w:b/>
                <w:bCs/>
                <w:sz w:val="26"/>
                <w:szCs w:val="26"/>
                <w:rtl/>
                <w:lang w:bidi="ar-IQ"/>
              </w:rPr>
            </w:pPr>
            <w:r w:rsidRPr="004D63C9">
              <w:rPr>
                <w:rFonts w:ascii="Simplified Arabic" w:hAnsi="Simplified Arabic" w:cs="Simplified Arabic" w:hint="cs"/>
                <w:b/>
                <w:bCs/>
                <w:sz w:val="26"/>
                <w:szCs w:val="26"/>
                <w:rtl/>
                <w:lang w:bidi="ar-IQ"/>
              </w:rPr>
              <w:t>كما درس التاثير السمي للمستخلص الخام في عملية الالتهام خارج الجسم الحي (في الزجاج) ووجد ان هنالك زيادة في قابلية الالتهام ومن ثم التأثير في النظام المناعي.</w:t>
            </w:r>
          </w:p>
          <w:p w:rsidR="00966326" w:rsidRPr="004D63C9" w:rsidRDefault="00966326" w:rsidP="00562809">
            <w:pPr>
              <w:pStyle w:val="NoSpacing"/>
              <w:spacing w:line="168" w:lineRule="auto"/>
              <w:jc w:val="both"/>
              <w:rPr>
                <w:rFonts w:ascii="Simplified Arabic" w:hAnsi="Simplified Arabic" w:cs="Simplified Arabic"/>
                <w:b/>
                <w:bCs/>
                <w:sz w:val="26"/>
                <w:szCs w:val="26"/>
                <w:rtl/>
                <w:lang w:bidi="ar-IQ"/>
              </w:rPr>
            </w:pPr>
            <w:r w:rsidRPr="004D63C9">
              <w:rPr>
                <w:rFonts w:ascii="Simplified Arabic" w:hAnsi="Simplified Arabic" w:cs="Simplified Arabic" w:hint="cs"/>
                <w:b/>
                <w:bCs/>
                <w:sz w:val="26"/>
                <w:szCs w:val="26"/>
                <w:rtl/>
                <w:lang w:bidi="ar-IQ"/>
              </w:rPr>
              <w:t xml:space="preserve">ودرس التأثير الامراضي </w:t>
            </w:r>
            <w:proofErr w:type="spellStart"/>
            <w:r w:rsidRPr="004D63C9">
              <w:rPr>
                <w:rFonts w:ascii="Simplified Arabic" w:hAnsi="Simplified Arabic" w:cs="Simplified Arabic"/>
                <w:b/>
                <w:bCs/>
                <w:sz w:val="26"/>
                <w:szCs w:val="26"/>
                <w:lang w:bidi="ar-IQ"/>
              </w:rPr>
              <w:t>Cytopathological</w:t>
            </w:r>
            <w:proofErr w:type="spellEnd"/>
            <w:r w:rsidRPr="004D63C9">
              <w:rPr>
                <w:rFonts w:ascii="Simplified Arabic" w:hAnsi="Simplified Arabic" w:cs="Simplified Arabic"/>
                <w:b/>
                <w:bCs/>
                <w:sz w:val="26"/>
                <w:szCs w:val="26"/>
                <w:lang w:bidi="ar-IQ"/>
              </w:rPr>
              <w:t xml:space="preserve"> effect</w:t>
            </w:r>
            <w:r w:rsidRPr="004D63C9">
              <w:rPr>
                <w:rFonts w:ascii="Simplified Arabic" w:hAnsi="Simplified Arabic" w:cs="Simplified Arabic" w:hint="cs"/>
                <w:b/>
                <w:bCs/>
                <w:sz w:val="26"/>
                <w:szCs w:val="26"/>
                <w:rtl/>
                <w:lang w:bidi="ar-IQ"/>
              </w:rPr>
              <w:t xml:space="preserve"> لمستخلص الخميرة في خط الخلايا </w:t>
            </w:r>
            <w:r w:rsidRPr="004D63C9">
              <w:rPr>
                <w:rFonts w:ascii="Simplified Arabic" w:hAnsi="Simplified Arabic" w:cs="Simplified Arabic"/>
                <w:b/>
                <w:bCs/>
                <w:sz w:val="26"/>
                <w:szCs w:val="26"/>
                <w:lang w:bidi="ar-IQ"/>
              </w:rPr>
              <w:t>Vero cells</w:t>
            </w:r>
            <w:r w:rsidRPr="004D63C9">
              <w:rPr>
                <w:rFonts w:ascii="Simplified Arabic" w:hAnsi="Simplified Arabic" w:cs="Simplified Arabic" w:hint="cs"/>
                <w:b/>
                <w:bCs/>
                <w:sz w:val="26"/>
                <w:szCs w:val="26"/>
                <w:rtl/>
                <w:lang w:bidi="ar-IQ"/>
              </w:rPr>
              <w:t xml:space="preserve"> ولم تظهر اي تأثيرات سمية لهذا المستخلص في خط الخلايا مما يشير الى عدم وجود تأثيرات جانبية على الانسجة من قبل مستخلص الخميرة في الانسجة الحية عند استعماله كمرهم علاجي.</w:t>
            </w:r>
          </w:p>
          <w:p w:rsidR="00966326" w:rsidRPr="00BE265A" w:rsidRDefault="00966326" w:rsidP="00562809">
            <w:pPr>
              <w:pStyle w:val="NoSpacing"/>
              <w:spacing w:line="168" w:lineRule="auto"/>
              <w:jc w:val="both"/>
              <w:rPr>
                <w:rFonts w:ascii="Simplified Arabic" w:hAnsi="Simplified Arabic" w:cs="Simplified Arabic"/>
                <w:sz w:val="26"/>
                <w:szCs w:val="26"/>
                <w:rtl/>
                <w:lang w:bidi="ar-IQ"/>
              </w:rPr>
            </w:pPr>
            <w:r w:rsidRPr="004D63C9">
              <w:rPr>
                <w:rFonts w:ascii="Simplified Arabic" w:hAnsi="Simplified Arabic" w:cs="Simplified Arabic" w:hint="cs"/>
                <w:b/>
                <w:bCs/>
                <w:sz w:val="26"/>
                <w:szCs w:val="26"/>
                <w:rtl/>
                <w:lang w:bidi="ar-IQ"/>
              </w:rPr>
              <w:t xml:space="preserve">اجريت طرائق تنقية جزئية للتعرف على هوية المواد المثبطة المفرزة من خميرة </w:t>
            </w:r>
            <w:r w:rsidRPr="004D63C9">
              <w:rPr>
                <w:rFonts w:ascii="Simplified Arabic" w:hAnsi="Simplified Arabic" w:cs="Simplified Arabic"/>
                <w:b/>
                <w:bCs/>
                <w:sz w:val="26"/>
                <w:szCs w:val="26"/>
                <w:lang w:bidi="ar-IQ"/>
              </w:rPr>
              <w:t xml:space="preserve">Saccharomyces </w:t>
            </w:r>
            <w:proofErr w:type="spellStart"/>
            <w:r w:rsidRPr="004D63C9">
              <w:rPr>
                <w:rFonts w:ascii="Simplified Arabic" w:hAnsi="Simplified Arabic" w:cs="Simplified Arabic"/>
                <w:b/>
                <w:bCs/>
                <w:sz w:val="26"/>
                <w:szCs w:val="26"/>
                <w:lang w:bidi="ar-IQ"/>
              </w:rPr>
              <w:t>boulardii</w:t>
            </w:r>
            <w:proofErr w:type="spellEnd"/>
            <w:r w:rsidRPr="004D63C9">
              <w:rPr>
                <w:rFonts w:ascii="Simplified Arabic" w:hAnsi="Simplified Arabic" w:cs="Simplified Arabic" w:hint="cs"/>
                <w:b/>
                <w:bCs/>
                <w:sz w:val="26"/>
                <w:szCs w:val="26"/>
                <w:rtl/>
                <w:lang w:bidi="ar-IQ"/>
              </w:rPr>
              <w:t xml:space="preserve"> اذ استعملت طريقة الترسيب بالاسيتون وكبريتات الامونيوم  السيفادكس </w:t>
            </w:r>
            <w:r w:rsidRPr="004D63C9">
              <w:rPr>
                <w:rFonts w:ascii="Simplified Arabic" w:hAnsi="Simplified Arabic" w:cs="Simplified Arabic"/>
                <w:b/>
                <w:bCs/>
                <w:sz w:val="26"/>
                <w:szCs w:val="26"/>
                <w:lang w:bidi="ar-IQ"/>
              </w:rPr>
              <w:t>G25</w:t>
            </w:r>
            <w:r w:rsidRPr="004D63C9">
              <w:rPr>
                <w:rFonts w:ascii="Simplified Arabic" w:hAnsi="Simplified Arabic" w:cs="Simplified Arabic" w:hint="cs"/>
                <w:b/>
                <w:bCs/>
                <w:sz w:val="26"/>
                <w:szCs w:val="26"/>
                <w:rtl/>
                <w:lang w:bidi="ar-IQ"/>
              </w:rPr>
              <w:t xml:space="preserve"> واظهرت النتائج وجود اكثر من مادة مثبطة اذ ترسب بعضها بكبريتات الامونيوم ولم يكن ذلك ممكنا في حلة استعمال الاسيتون, اما الفصل بهلام السيفادكس </w:t>
            </w:r>
            <w:r w:rsidRPr="004D63C9">
              <w:rPr>
                <w:rFonts w:ascii="Simplified Arabic" w:hAnsi="Simplified Arabic" w:cs="Simplified Arabic"/>
                <w:b/>
                <w:bCs/>
                <w:sz w:val="26"/>
                <w:szCs w:val="26"/>
                <w:lang w:bidi="ar-IQ"/>
              </w:rPr>
              <w:t>G25</w:t>
            </w:r>
            <w:r w:rsidRPr="004D63C9">
              <w:rPr>
                <w:rFonts w:ascii="Simplified Arabic" w:hAnsi="Simplified Arabic" w:cs="Simplified Arabic" w:hint="cs"/>
                <w:b/>
                <w:bCs/>
                <w:sz w:val="26"/>
                <w:szCs w:val="26"/>
                <w:rtl/>
                <w:lang w:bidi="ar-IQ"/>
              </w:rPr>
              <w:t xml:space="preserve"> فقد ادت الى عدم ظهور اي فعالية للاجزء التي حتوت على فعالية محللة للبروتينات واستعمل مسحوق السليلوز ترسيب المواد الفعالة حيويا والذي ادى الى ترسيب المواد ذات الفعالية الانزيمية والتثبيطية لملية لصل بعد ذلك بهلام السيفادكس </w:t>
            </w:r>
            <w:r w:rsidRPr="004D63C9">
              <w:rPr>
                <w:rFonts w:ascii="Simplified Arabic" w:hAnsi="Simplified Arabic" w:cs="Simplified Arabic"/>
                <w:b/>
                <w:bCs/>
                <w:sz w:val="26"/>
                <w:szCs w:val="26"/>
                <w:lang w:bidi="ar-IQ"/>
              </w:rPr>
              <w:t>G25</w:t>
            </w:r>
            <w:r w:rsidRPr="004D63C9">
              <w:rPr>
                <w:rFonts w:ascii="Simplified Arabic" w:hAnsi="Simplified Arabic" w:cs="Simplified Arabic" w:hint="cs"/>
                <w:b/>
                <w:bCs/>
                <w:sz w:val="26"/>
                <w:szCs w:val="26"/>
                <w:rtl/>
                <w:lang w:bidi="ar-IQ"/>
              </w:rPr>
              <w:t xml:space="preserve"> تاثير واضح في فصل المواد المثبطة المختلفة. اما البروتيز المنتج فقد تم تقدير وزنه الجزيئي الذي كانبحدود 28 كيلو دالتون.</w:t>
            </w:r>
          </w:p>
        </w:tc>
      </w:tr>
    </w:tbl>
    <w:p w:rsidR="00966326" w:rsidRPr="00966326" w:rsidRDefault="00966326" w:rsidP="00D36D48">
      <w:pPr>
        <w:pStyle w:val="NoSpacing"/>
        <w:jc w:val="both"/>
        <w:rPr>
          <w:rFonts w:ascii="Simplified Arabic" w:hAnsi="Simplified Arabic" w:cs="Simplified Arabic"/>
          <w:sz w:val="28"/>
          <w:szCs w:val="28"/>
          <w:lang w:bidi="ar-IQ"/>
        </w:rPr>
      </w:pPr>
      <w:bookmarkStart w:id="0" w:name="_GoBack"/>
      <w:bookmarkEnd w:id="0"/>
    </w:p>
    <w:sectPr w:rsidR="00966326" w:rsidRPr="00966326"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E4902"/>
    <w:multiLevelType w:val="hybridMultilevel"/>
    <w:tmpl w:val="002A8BA4"/>
    <w:lvl w:ilvl="0" w:tplc="005E9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0E11EB"/>
    <w:rsid w:val="00146FF1"/>
    <w:rsid w:val="001B3E31"/>
    <w:rsid w:val="00201FD6"/>
    <w:rsid w:val="00257F0C"/>
    <w:rsid w:val="00283713"/>
    <w:rsid w:val="002D6B47"/>
    <w:rsid w:val="00432A0E"/>
    <w:rsid w:val="00500C7F"/>
    <w:rsid w:val="00676100"/>
    <w:rsid w:val="006C7DB0"/>
    <w:rsid w:val="007E615F"/>
    <w:rsid w:val="00861D55"/>
    <w:rsid w:val="008829A4"/>
    <w:rsid w:val="008850E9"/>
    <w:rsid w:val="008A2C9D"/>
    <w:rsid w:val="009122DF"/>
    <w:rsid w:val="00966326"/>
    <w:rsid w:val="009C5A81"/>
    <w:rsid w:val="00B13F76"/>
    <w:rsid w:val="00C41F89"/>
    <w:rsid w:val="00C736DE"/>
    <w:rsid w:val="00C80663"/>
    <w:rsid w:val="00D12F12"/>
    <w:rsid w:val="00D36D48"/>
    <w:rsid w:val="00D87D27"/>
    <w:rsid w:val="00DF1CAF"/>
    <w:rsid w:val="00E12BDE"/>
    <w:rsid w:val="00EA5A6C"/>
    <w:rsid w:val="00F01D84"/>
    <w:rsid w:val="00F72751"/>
    <w:rsid w:val="00FF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6578</Words>
  <Characters>37498</Characters>
  <Application>Microsoft Office Word</Application>
  <DocSecurity>0</DocSecurity>
  <Lines>312</Lines>
  <Paragraphs>87</Paragraphs>
  <ScaleCrop>false</ScaleCrop>
  <Company/>
  <LinksUpToDate>false</LinksUpToDate>
  <CharactersWithSpaces>43989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43</cp:revision>
  <dcterms:created xsi:type="dcterms:W3CDTF">2014-12-18T13:07:00Z</dcterms:created>
  <dcterms:modified xsi:type="dcterms:W3CDTF">2015-01-11T18:00:00Z</dcterms:modified>
</cp:coreProperties>
</file>