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240"/>
        <w:gridCol w:w="2261"/>
        <w:gridCol w:w="1992"/>
        <w:gridCol w:w="2684"/>
        <w:gridCol w:w="2243"/>
      </w:tblGrid>
      <w:tr w:rsidR="00413ACE" w:rsidRPr="009A3837" w:rsidTr="0039433E">
        <w:tc>
          <w:tcPr>
            <w:tcW w:w="10420" w:type="dxa"/>
            <w:gridSpan w:val="5"/>
            <w:tcBorders>
              <w:bottom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جـــــامـــعــة بـــــــغــداد</w:t>
            </w:r>
          </w:p>
        </w:tc>
      </w:tr>
      <w:tr w:rsidR="00413ACE" w:rsidRPr="009A3837" w:rsidTr="00F456F4">
        <w:tc>
          <w:tcPr>
            <w:tcW w:w="1240" w:type="dxa"/>
            <w:tcBorders>
              <w:top w:val="thickThinSmallGap" w:sz="24" w:space="0" w:color="auto"/>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الكلية</w:t>
            </w:r>
          </w:p>
        </w:tc>
        <w:tc>
          <w:tcPr>
            <w:tcW w:w="9180" w:type="dxa"/>
            <w:gridSpan w:val="4"/>
            <w:tcBorders>
              <w:top w:val="thickThinSmallGap" w:sz="24" w:space="0" w:color="auto"/>
              <w:left w:val="thickThinSmallGap" w:sz="24" w:space="0" w:color="auto"/>
            </w:tcBorders>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معهد الهندسة الوراثية والتقنيات الاحيائية</w:t>
            </w:r>
          </w:p>
        </w:tc>
      </w:tr>
      <w:tr w:rsidR="00413ACE" w:rsidRPr="009A3837" w:rsidTr="00F456F4">
        <w:tc>
          <w:tcPr>
            <w:tcW w:w="1240"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القسم</w:t>
            </w:r>
          </w:p>
        </w:tc>
        <w:tc>
          <w:tcPr>
            <w:tcW w:w="9180" w:type="dxa"/>
            <w:gridSpan w:val="4"/>
            <w:tcBorders>
              <w:left w:val="thickThinSmallGap" w:sz="24" w:space="0" w:color="auto"/>
            </w:tcBorders>
          </w:tcPr>
          <w:p w:rsidR="00413ACE" w:rsidRPr="009A3837" w:rsidRDefault="00413ACE" w:rsidP="0039433E">
            <w:pPr>
              <w:pStyle w:val="NoSpacing"/>
              <w:tabs>
                <w:tab w:val="left" w:pos="2082"/>
              </w:tabs>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التقنيات الاحيائية</w:t>
            </w:r>
          </w:p>
        </w:tc>
      </w:tr>
      <w:tr w:rsidR="00413ACE" w:rsidRPr="009A3837" w:rsidTr="00F456F4">
        <w:tc>
          <w:tcPr>
            <w:tcW w:w="1240"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المشرف</w:t>
            </w:r>
          </w:p>
        </w:tc>
        <w:tc>
          <w:tcPr>
            <w:tcW w:w="9180" w:type="dxa"/>
            <w:gridSpan w:val="4"/>
            <w:tcBorders>
              <w:left w:val="thickThinSmallGap" w:sz="24" w:space="0" w:color="auto"/>
            </w:tcBorders>
          </w:tcPr>
          <w:p w:rsidR="00413ACE" w:rsidRPr="009A3837" w:rsidRDefault="0039433E" w:rsidP="0039433E">
            <w:pPr>
              <w:autoSpaceDE w:val="0"/>
              <w:autoSpaceDN w:val="0"/>
              <w:adjustRightInd w:val="0"/>
              <w:rPr>
                <w:rFonts w:ascii="Times New Roman"/>
                <w:b/>
                <w:bCs/>
                <w:sz w:val="24"/>
                <w:szCs w:val="24"/>
                <w:rtl/>
              </w:rPr>
            </w:pPr>
            <w:r w:rsidRPr="009A3837">
              <w:rPr>
                <w:rFonts w:hint="cs"/>
                <w:b/>
                <w:bCs/>
                <w:sz w:val="24"/>
                <w:szCs w:val="24"/>
                <w:rtl/>
              </w:rPr>
              <w:t xml:space="preserve">عبدالحسين مويت الفيصل                  </w:t>
            </w:r>
            <w:r w:rsidR="00D65DF7">
              <w:rPr>
                <w:rFonts w:hint="cs"/>
                <w:b/>
                <w:bCs/>
                <w:sz w:val="24"/>
                <w:szCs w:val="24"/>
                <w:rtl/>
              </w:rPr>
              <w:t>د.</w:t>
            </w:r>
            <w:r w:rsidRPr="009A3837">
              <w:rPr>
                <w:rFonts w:hint="cs"/>
                <w:b/>
                <w:bCs/>
                <w:sz w:val="24"/>
                <w:szCs w:val="24"/>
                <w:rtl/>
              </w:rPr>
              <w:t xml:space="preserve"> ندى عبد الصاحب العلوان</w:t>
            </w:r>
          </w:p>
        </w:tc>
      </w:tr>
      <w:tr w:rsidR="00413ACE" w:rsidRPr="009A3837" w:rsidTr="00F456F4">
        <w:tc>
          <w:tcPr>
            <w:tcW w:w="1240"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الباحث</w:t>
            </w:r>
          </w:p>
        </w:tc>
        <w:tc>
          <w:tcPr>
            <w:tcW w:w="9180" w:type="dxa"/>
            <w:gridSpan w:val="4"/>
            <w:tcBorders>
              <w:left w:val="thickThinSmallGap" w:sz="24" w:space="0" w:color="auto"/>
            </w:tcBorders>
          </w:tcPr>
          <w:p w:rsidR="00413ACE" w:rsidRPr="009A3837" w:rsidRDefault="0039433E" w:rsidP="0039433E">
            <w:pPr>
              <w:autoSpaceDE w:val="0"/>
              <w:autoSpaceDN w:val="0"/>
              <w:adjustRightInd w:val="0"/>
              <w:rPr>
                <w:b/>
                <w:bCs/>
                <w:sz w:val="24"/>
                <w:szCs w:val="24"/>
                <w:rtl/>
                <w:lang w:bidi="ar-IQ"/>
              </w:rPr>
            </w:pPr>
            <w:r w:rsidRPr="009A3837">
              <w:rPr>
                <w:rFonts w:hint="cs"/>
                <w:b/>
                <w:bCs/>
                <w:sz w:val="24"/>
                <w:szCs w:val="24"/>
                <w:rtl/>
              </w:rPr>
              <w:t>مهند كريم</w:t>
            </w:r>
            <w:r w:rsidRPr="009A3837">
              <w:rPr>
                <w:b/>
                <w:bCs/>
                <w:sz w:val="24"/>
                <w:szCs w:val="24"/>
              </w:rPr>
              <w:t xml:space="preserve"> </w:t>
            </w:r>
            <w:r w:rsidRPr="009A3837">
              <w:rPr>
                <w:rFonts w:hint="cs"/>
                <w:b/>
                <w:bCs/>
                <w:sz w:val="24"/>
                <w:szCs w:val="24"/>
                <w:rtl/>
                <w:lang w:bidi="ar-IQ"/>
              </w:rPr>
              <w:t>عنيد الساعدي</w:t>
            </w:r>
          </w:p>
        </w:tc>
      </w:tr>
      <w:tr w:rsidR="00413ACE" w:rsidRPr="009A3837" w:rsidTr="00F456F4">
        <w:tc>
          <w:tcPr>
            <w:tcW w:w="1240"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الايميل</w:t>
            </w:r>
          </w:p>
        </w:tc>
        <w:tc>
          <w:tcPr>
            <w:tcW w:w="9180" w:type="dxa"/>
            <w:gridSpan w:val="4"/>
            <w:tcBorders>
              <w:left w:val="thickThinSmallGap" w:sz="24" w:space="0" w:color="auto"/>
            </w:tcBorders>
          </w:tcPr>
          <w:p w:rsidR="00413ACE" w:rsidRPr="009A3837" w:rsidRDefault="00413ACE" w:rsidP="0039433E">
            <w:pPr>
              <w:pStyle w:val="NoSpacing"/>
              <w:rPr>
                <w:rFonts w:ascii="Simplified Arabic" w:hAnsi="Simplified Arabic" w:cs="Simplified Arabic"/>
                <w:b/>
                <w:bCs/>
                <w:sz w:val="24"/>
                <w:szCs w:val="24"/>
                <w:rtl/>
                <w:lang w:bidi="ar-IQ"/>
              </w:rPr>
            </w:pPr>
          </w:p>
        </w:tc>
      </w:tr>
      <w:tr w:rsidR="00413ACE" w:rsidRPr="009A3837" w:rsidTr="00F456F4">
        <w:tc>
          <w:tcPr>
            <w:tcW w:w="1240"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الدرجة العلمية</w:t>
            </w:r>
          </w:p>
        </w:tc>
        <w:tc>
          <w:tcPr>
            <w:tcW w:w="2261" w:type="dxa"/>
            <w:tcBorders>
              <w:left w:val="thickThinSmallGap" w:sz="24" w:space="0" w:color="auto"/>
            </w:tcBorders>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Pr>
              <mc:AlternateContent>
                <mc:Choice Requires="wps">
                  <w:drawing>
                    <wp:anchor distT="0" distB="0" distL="114300" distR="114300" simplePos="0" relativeHeight="251730944" behindDoc="0" locked="0" layoutInCell="1" allowOverlap="1" wp14:anchorId="2F32F02B" wp14:editId="50345EB0">
                      <wp:simplePos x="0" y="0"/>
                      <wp:positionH relativeFrom="column">
                        <wp:posOffset>869950</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896476" w:rsidRDefault="00896476" w:rsidP="00413AC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5pt;margin-top:1.05pt;width:19.5pt;height:1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">
                      <v:textbox>
                        <w:txbxContent>
                          <w:p w:rsidR="00896476" w:rsidRDefault="00896476" w:rsidP="00413ACE">
                            <w:r>
                              <w:t xml:space="preserve">           </w:t>
                            </w:r>
                          </w:p>
                        </w:txbxContent>
                      </v:textbox>
                    </v:shape>
                  </w:pict>
                </mc:Fallback>
              </mc:AlternateContent>
            </w:r>
            <w:r w:rsidRPr="009A3837">
              <w:rPr>
                <w:rFonts w:ascii="Simplified Arabic" w:hAnsi="Simplified Arabic" w:cs="Simplified Arabic"/>
                <w:b/>
                <w:bCs/>
                <w:sz w:val="24"/>
                <w:szCs w:val="24"/>
                <w:lang w:bidi="ar-IQ"/>
              </w:rPr>
              <w:t xml:space="preserve">       </w:t>
            </w:r>
            <w:r w:rsidR="00435C10"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hint="cs"/>
                <w:b/>
                <w:bCs/>
                <w:sz w:val="24"/>
                <w:szCs w:val="24"/>
                <w:rtl/>
                <w:lang w:bidi="ar-IQ"/>
              </w:rPr>
              <w:t xml:space="preserve">مدرس مساعد                     </w:t>
            </w:r>
          </w:p>
        </w:tc>
        <w:tc>
          <w:tcPr>
            <w:tcW w:w="1992" w:type="dxa"/>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31968" behindDoc="0" locked="0" layoutInCell="1" allowOverlap="1" wp14:anchorId="04216134" wp14:editId="0F9AC483">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413ACE">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896476" w:rsidRDefault="00896476" w:rsidP="00413ACE">
                            <w:pPr>
                              <w:rPr>
                                <w:lang w:bidi="ar-IQ"/>
                              </w:rPr>
                            </w:pPr>
                            <w:r>
                              <w:rPr>
                                <w:rFonts w:hint="cs"/>
                                <w:rtl/>
                                <w:lang w:bidi="ar-IQ"/>
                              </w:rPr>
                              <w:t xml:space="preserve"> </w:t>
                            </w:r>
                          </w:p>
                        </w:txbxContent>
                      </v:textbox>
                    </v:shape>
                  </w:pict>
                </mc:Fallback>
              </mc:AlternateContent>
            </w:r>
            <w:r w:rsidRPr="009A3837">
              <w:rPr>
                <w:rFonts w:ascii="Simplified Arabic" w:hAnsi="Simplified Arabic" w:cs="Simplified Arabic" w:hint="cs"/>
                <w:b/>
                <w:bCs/>
                <w:sz w:val="24"/>
                <w:szCs w:val="24"/>
                <w:rtl/>
              </w:rPr>
              <w:t xml:space="preserve">  </w:t>
            </w:r>
            <w:r w:rsidR="00435C10" w:rsidRPr="009A3837">
              <w:rPr>
                <w:rFonts w:ascii="Simplified Arabic" w:hAnsi="Simplified Arabic" w:cs="Simplified Arabic"/>
                <w:b/>
                <w:bCs/>
                <w:sz w:val="24"/>
                <w:szCs w:val="24"/>
              </w:rPr>
              <w:t xml:space="preserve">       </w:t>
            </w:r>
            <w:r w:rsidRPr="009A3837">
              <w:rPr>
                <w:rFonts w:ascii="Simplified Arabic" w:hAnsi="Simplified Arabic" w:cs="Simplified Arabic" w:hint="cs"/>
                <w:b/>
                <w:bCs/>
                <w:sz w:val="24"/>
                <w:szCs w:val="24"/>
                <w:rtl/>
              </w:rPr>
              <w:t xml:space="preserve">    </w:t>
            </w:r>
            <w:r w:rsidRPr="009A3837">
              <w:rPr>
                <w:rFonts w:ascii="Simplified Arabic" w:hAnsi="Simplified Arabic" w:cs="Simplified Arabic" w:hint="cs"/>
                <w:b/>
                <w:bCs/>
                <w:sz w:val="24"/>
                <w:szCs w:val="24"/>
                <w:rtl/>
                <w:lang w:bidi="ar-IQ"/>
              </w:rPr>
              <w:t xml:space="preserve">مدرس      </w:t>
            </w:r>
          </w:p>
        </w:tc>
        <w:tc>
          <w:tcPr>
            <w:tcW w:w="2684" w:type="dxa"/>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32992" behindDoc="0" locked="0" layoutInCell="1" allowOverlap="1" wp14:anchorId="3F71870B" wp14:editId="01568658">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413AC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896476" w:rsidRDefault="00896476" w:rsidP="00413ACE"/>
                        </w:txbxContent>
                      </v:textbox>
                    </v:shape>
                  </w:pict>
                </mc:Fallback>
              </mc:AlternateContent>
            </w:r>
            <w:r w:rsidRPr="009A3837">
              <w:rPr>
                <w:rFonts w:ascii="Simplified Arabic" w:hAnsi="Simplified Arabic" w:cs="Simplified Arabic" w:hint="cs"/>
                <w:b/>
                <w:bCs/>
                <w:sz w:val="24"/>
                <w:szCs w:val="24"/>
                <w:rtl/>
                <w:lang w:bidi="ar-IQ"/>
              </w:rPr>
              <w:t xml:space="preserve">   </w:t>
            </w:r>
            <w:r w:rsidR="00435C10"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hint="cs"/>
                <w:b/>
                <w:bCs/>
                <w:sz w:val="24"/>
                <w:szCs w:val="24"/>
                <w:rtl/>
                <w:lang w:bidi="ar-IQ"/>
              </w:rPr>
              <w:t xml:space="preserve">   استاذ مساعد</w:t>
            </w:r>
          </w:p>
        </w:tc>
        <w:tc>
          <w:tcPr>
            <w:tcW w:w="2243" w:type="dxa"/>
          </w:tcPr>
          <w:p w:rsidR="00413ACE" w:rsidRPr="009A3837" w:rsidRDefault="00435C10"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34016" behindDoc="0" locked="0" layoutInCell="1" allowOverlap="1" wp14:anchorId="6F6C8D2C" wp14:editId="3270BB76">
                      <wp:simplePos x="0" y="0"/>
                      <wp:positionH relativeFrom="column">
                        <wp:posOffset>423545</wp:posOffset>
                      </wp:positionH>
                      <wp:positionV relativeFrom="paragraph">
                        <wp:posOffset>93980</wp:posOffset>
                      </wp:positionV>
                      <wp:extent cx="322580" cy="300990"/>
                      <wp:effectExtent l="0" t="0" r="20320" b="22860"/>
                      <wp:wrapNone/>
                      <wp:docPr id="4" name="Text Box 4"/>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435C10">
                                  <w:r>
                                    <w:rPr>
                                      <w:rFonts w:asciiTheme="minorBidi" w:hAnsiTheme="minorBidi"/>
                                      <w:rtl/>
                                    </w:rPr>
                                    <w:t>√</w:t>
                                  </w:r>
                                </w:p>
                                <w:p w:rsidR="00896476" w:rsidRDefault="00896476" w:rsidP="00413AC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3.35pt;margin-top:7.4pt;width:25.4pt;height:23.7pt;rotation:18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" fillcolor="white [3201]" strokeweight=".5pt">
                      <v:textbox>
                        <w:txbxContent>
                          <w:p w:rsidR="00896476" w:rsidRDefault="00896476" w:rsidP="00435C10">
                            <w:r>
                              <w:rPr>
                                <w:rFonts w:asciiTheme="minorBidi" w:hAnsiTheme="minorBidi"/>
                                <w:rtl/>
                              </w:rPr>
                              <w:t>√</w:t>
                            </w:r>
                          </w:p>
                          <w:p w:rsidR="00896476" w:rsidRDefault="00896476" w:rsidP="00413ACE"/>
                        </w:txbxContent>
                      </v:textbox>
                    </v:shape>
                  </w:pict>
                </mc:Fallback>
              </mc:AlternateContent>
            </w:r>
            <w:r w:rsidR="00413ACE" w:rsidRPr="009A3837">
              <w:rPr>
                <w:rFonts w:ascii="Simplified Arabic" w:hAnsi="Simplified Arabic" w:cs="Simplified Arabic" w:hint="cs"/>
                <w:b/>
                <w:bCs/>
                <w:sz w:val="24"/>
                <w:szCs w:val="24"/>
                <w:rtl/>
                <w:lang w:bidi="ar-IQ"/>
              </w:rPr>
              <w:t>استاذ</w:t>
            </w:r>
          </w:p>
        </w:tc>
      </w:tr>
      <w:tr w:rsidR="00413ACE" w:rsidRPr="009A3837" w:rsidTr="00F456F4">
        <w:tc>
          <w:tcPr>
            <w:tcW w:w="1240"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p>
        </w:tc>
        <w:tc>
          <w:tcPr>
            <w:tcW w:w="4253" w:type="dxa"/>
            <w:gridSpan w:val="2"/>
            <w:tcBorders>
              <w:left w:val="thickThinSmallGap" w:sz="24" w:space="0" w:color="auto"/>
            </w:tcBorders>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36064" behindDoc="0" locked="0" layoutInCell="1" allowOverlap="1" wp14:anchorId="29D4613B" wp14:editId="53A2D339">
                      <wp:simplePos x="0" y="0"/>
                      <wp:positionH relativeFrom="column">
                        <wp:posOffset>1858010</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413AC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6.3pt;margin-top:1pt;width:19.5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" fillcolor="white [3201]" strokeweight=".5pt">
                      <v:textbox>
                        <w:txbxContent>
                          <w:p w:rsidR="00896476" w:rsidRDefault="00896476" w:rsidP="00413ACE"/>
                        </w:txbxContent>
                      </v:textbox>
                    </v:shape>
                  </w:pict>
                </mc:Fallback>
              </mc:AlternateContent>
            </w:r>
            <w:r w:rsidRPr="009A3837">
              <w:rPr>
                <w:rFonts w:ascii="Simplified Arabic" w:hAnsi="Simplified Arabic" w:cs="Simplified Arabic" w:hint="cs"/>
                <w:b/>
                <w:bCs/>
                <w:sz w:val="24"/>
                <w:szCs w:val="24"/>
                <w:rtl/>
                <w:lang w:bidi="ar-IQ"/>
              </w:rPr>
              <w:t xml:space="preserve">      </w:t>
            </w:r>
            <w:r w:rsidR="00435C10"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hint="cs"/>
                <w:b/>
                <w:bCs/>
                <w:sz w:val="24"/>
                <w:szCs w:val="24"/>
                <w:rtl/>
                <w:lang w:bidi="ar-IQ"/>
              </w:rPr>
              <w:t xml:space="preserve">  ماجستير                                                        </w:t>
            </w:r>
          </w:p>
        </w:tc>
        <w:tc>
          <w:tcPr>
            <w:tcW w:w="4927" w:type="dxa"/>
            <w:gridSpan w:val="2"/>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35040" behindDoc="0" locked="0" layoutInCell="1" allowOverlap="1" wp14:anchorId="288E13CA" wp14:editId="6D99FD4E">
                      <wp:simplePos x="0" y="0"/>
                      <wp:positionH relativeFrom="column">
                        <wp:posOffset>1853565</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413ACE">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45.95pt;margin-top:1.35pt;width:17.25pt;height:16.9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" fillcolor="white [3201]" strokeweight=".5pt">
                      <v:textbox>
                        <w:txbxContent>
                          <w:p w:rsidR="00896476" w:rsidRDefault="00896476" w:rsidP="00413ACE">
                            <w:r>
                              <w:rPr>
                                <w:rFonts w:asciiTheme="minorBidi" w:hAnsiTheme="minorBidi"/>
                                <w:rtl/>
                              </w:rPr>
                              <w:t>√</w:t>
                            </w:r>
                          </w:p>
                        </w:txbxContent>
                      </v:textbox>
                    </v:shape>
                  </w:pict>
                </mc:Fallback>
              </mc:AlternateContent>
            </w:r>
            <w:r w:rsidRPr="009A3837">
              <w:rPr>
                <w:rFonts w:ascii="Simplified Arabic" w:hAnsi="Simplified Arabic" w:cs="Simplified Arabic" w:hint="cs"/>
                <w:b/>
                <w:bCs/>
                <w:sz w:val="24"/>
                <w:szCs w:val="24"/>
                <w:rtl/>
                <w:lang w:bidi="ar-IQ"/>
              </w:rPr>
              <w:t>دكتوراه</w:t>
            </w:r>
          </w:p>
        </w:tc>
      </w:tr>
      <w:tr w:rsidR="00413ACE" w:rsidRPr="009A3837" w:rsidTr="00F456F4">
        <w:tc>
          <w:tcPr>
            <w:tcW w:w="1240"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عنوان الاطروحة</w:t>
            </w:r>
          </w:p>
        </w:tc>
        <w:tc>
          <w:tcPr>
            <w:tcW w:w="9180" w:type="dxa"/>
            <w:gridSpan w:val="4"/>
            <w:tcBorders>
              <w:left w:val="thickThinSmallGap" w:sz="24" w:space="0" w:color="auto"/>
            </w:tcBorders>
          </w:tcPr>
          <w:tbl>
            <w:tblPr>
              <w:tblpPr w:leftFromText="180" w:rightFromText="180" w:vertAnchor="text" w:horzAnchor="margin" w:tblpXSpec="center" w:tblpY="-41"/>
              <w:bidiVisual/>
              <w:tblW w:w="10042" w:type="dxa"/>
              <w:tblLayout w:type="fixed"/>
              <w:tblLook w:val="01E0" w:firstRow="1" w:lastRow="1" w:firstColumn="1" w:lastColumn="1" w:noHBand="0" w:noVBand="0"/>
            </w:tblPr>
            <w:tblGrid>
              <w:gridCol w:w="10042"/>
            </w:tblGrid>
            <w:tr w:rsidR="0039433E" w:rsidRPr="009A3837" w:rsidTr="0039433E">
              <w:trPr>
                <w:trHeight w:val="318"/>
              </w:trPr>
              <w:tc>
                <w:tcPr>
                  <w:tcW w:w="10042" w:type="dxa"/>
                </w:tcPr>
                <w:p w:rsidR="0039433E" w:rsidRPr="009A3837" w:rsidRDefault="0039433E" w:rsidP="0039433E">
                  <w:pPr>
                    <w:spacing w:line="360" w:lineRule="auto"/>
                    <w:ind w:left="720" w:right="176"/>
                    <w:rPr>
                      <w:b/>
                      <w:bCs/>
                      <w:color w:val="FF0000"/>
                      <w:sz w:val="24"/>
                      <w:szCs w:val="24"/>
                      <w:lang w:bidi="ar-IQ"/>
                    </w:rPr>
                  </w:pPr>
                  <w:r w:rsidRPr="009A3837">
                    <w:rPr>
                      <w:b/>
                      <w:bCs/>
                      <w:color w:val="FF0000"/>
                      <w:sz w:val="24"/>
                      <w:szCs w:val="24"/>
                      <w:lang w:bidi="ar-IQ"/>
                    </w:rPr>
                    <w:t xml:space="preserve">    </w:t>
                  </w:r>
                  <w:r w:rsidRPr="00D63C24">
                    <w:rPr>
                      <w:rFonts w:hint="cs"/>
                      <w:b/>
                      <w:bCs/>
                      <w:sz w:val="24"/>
                      <w:szCs w:val="24"/>
                      <w:rtl/>
                      <w:lang w:bidi="ar-IQ"/>
                    </w:rPr>
                    <w:t>تعدد اشكال الطراز</w:t>
                  </w:r>
                  <w:r w:rsidRPr="00D63C24">
                    <w:rPr>
                      <w:b/>
                      <w:bCs/>
                      <w:sz w:val="24"/>
                      <w:szCs w:val="24"/>
                      <w:lang w:bidi="ar-IQ"/>
                    </w:rPr>
                    <w:t xml:space="preserve"> Asp148Glu </w:t>
                  </w:r>
                  <w:r w:rsidRPr="00D63C24">
                    <w:rPr>
                      <w:rFonts w:hint="cs"/>
                      <w:b/>
                      <w:bCs/>
                      <w:sz w:val="24"/>
                      <w:szCs w:val="24"/>
                      <w:rtl/>
                      <w:lang w:bidi="ar-IQ"/>
                    </w:rPr>
                    <w:t xml:space="preserve">لجين </w:t>
                  </w:r>
                  <w:r w:rsidRPr="00D63C24">
                    <w:rPr>
                      <w:b/>
                      <w:bCs/>
                      <w:sz w:val="24"/>
                      <w:szCs w:val="24"/>
                      <w:lang w:bidi="ar-IQ"/>
                    </w:rPr>
                    <w:t xml:space="preserve"> </w:t>
                  </w:r>
                  <w:r w:rsidRPr="00D63C24">
                    <w:rPr>
                      <w:b/>
                      <w:bCs/>
                      <w:i/>
                      <w:iCs/>
                      <w:sz w:val="24"/>
                      <w:szCs w:val="24"/>
                      <w:lang w:bidi="ar-IQ"/>
                    </w:rPr>
                    <w:t>APEX1</w:t>
                  </w:r>
                  <w:r w:rsidRPr="00D63C24">
                    <w:rPr>
                      <w:rFonts w:hint="cs"/>
                      <w:b/>
                      <w:bCs/>
                      <w:sz w:val="24"/>
                      <w:szCs w:val="24"/>
                      <w:rtl/>
                      <w:lang w:bidi="ar-IQ"/>
                    </w:rPr>
                    <w:t xml:space="preserve">والتعبير الجيني لجينات </w:t>
                  </w:r>
                  <w:r w:rsidRPr="00D63C24">
                    <w:rPr>
                      <w:b/>
                      <w:bCs/>
                      <w:i/>
                      <w:iCs/>
                      <w:sz w:val="24"/>
                      <w:szCs w:val="24"/>
                      <w:lang w:bidi="ar-IQ"/>
                    </w:rPr>
                    <w:t>LUNX</w:t>
                  </w:r>
                  <w:r w:rsidRPr="00D63C24">
                    <w:rPr>
                      <w:b/>
                      <w:bCs/>
                      <w:sz w:val="24"/>
                      <w:szCs w:val="24"/>
                      <w:lang w:bidi="ar-IQ"/>
                    </w:rPr>
                    <w:t xml:space="preserve"> </w:t>
                  </w:r>
                  <w:r w:rsidRPr="00D63C24">
                    <w:rPr>
                      <w:rFonts w:hint="cs"/>
                      <w:b/>
                      <w:bCs/>
                      <w:sz w:val="24"/>
                      <w:szCs w:val="24"/>
                      <w:rtl/>
                      <w:lang w:bidi="ar-IQ"/>
                    </w:rPr>
                    <w:t xml:space="preserve"> </w:t>
                  </w:r>
                  <w:r w:rsidRPr="00D63C24">
                    <w:rPr>
                      <w:b/>
                      <w:bCs/>
                      <w:sz w:val="24"/>
                      <w:szCs w:val="24"/>
                      <w:lang w:bidi="ar-IQ"/>
                    </w:rPr>
                    <w:t xml:space="preserve"> </w:t>
                  </w:r>
                  <w:r w:rsidRPr="00D63C24">
                    <w:rPr>
                      <w:rFonts w:hint="cs"/>
                      <w:b/>
                      <w:bCs/>
                      <w:sz w:val="24"/>
                      <w:szCs w:val="24"/>
                      <w:rtl/>
                      <w:lang w:bidi="ar-IQ"/>
                    </w:rPr>
                    <w:t xml:space="preserve">و </w:t>
                  </w:r>
                  <w:r w:rsidRPr="00D63C24">
                    <w:rPr>
                      <w:b/>
                      <w:bCs/>
                      <w:i/>
                      <w:iCs/>
                      <w:sz w:val="24"/>
                      <w:szCs w:val="24"/>
                      <w:lang w:bidi="ar-IQ"/>
                    </w:rPr>
                    <w:t>APEX1</w:t>
                  </w:r>
                  <w:r w:rsidRPr="00D63C24">
                    <w:rPr>
                      <w:rFonts w:hint="cs"/>
                      <w:b/>
                      <w:bCs/>
                      <w:sz w:val="24"/>
                      <w:szCs w:val="24"/>
                      <w:rtl/>
                      <w:lang w:bidi="ar-IQ"/>
                    </w:rPr>
                    <w:t xml:space="preserve"> في عينة من </w:t>
                  </w:r>
                  <w:r w:rsidRPr="00D63C24">
                    <w:rPr>
                      <w:b/>
                      <w:bCs/>
                      <w:sz w:val="24"/>
                      <w:szCs w:val="24"/>
                      <w:lang w:bidi="ar-IQ"/>
                    </w:rPr>
                    <w:t xml:space="preserve">               </w:t>
                  </w:r>
                  <w:r w:rsidRPr="00D63C24">
                    <w:rPr>
                      <w:rFonts w:hint="cs"/>
                      <w:b/>
                      <w:bCs/>
                      <w:sz w:val="24"/>
                      <w:szCs w:val="24"/>
                      <w:rtl/>
                      <w:lang w:bidi="ar-IQ"/>
                    </w:rPr>
                    <w:t xml:space="preserve">مرضى </w:t>
                  </w:r>
                  <w:r w:rsidRPr="00D63C24">
                    <w:rPr>
                      <w:b/>
                      <w:bCs/>
                      <w:sz w:val="24"/>
                      <w:szCs w:val="24"/>
                      <w:lang w:bidi="ar-IQ"/>
                    </w:rPr>
                    <w:t xml:space="preserve">  </w:t>
                  </w:r>
                  <w:r w:rsidRPr="00D63C24">
                    <w:rPr>
                      <w:rFonts w:hint="cs"/>
                      <w:b/>
                      <w:bCs/>
                      <w:sz w:val="24"/>
                      <w:szCs w:val="24"/>
                      <w:rtl/>
                      <w:lang w:bidi="ar-IQ"/>
                    </w:rPr>
                    <w:t>سرطان الرئة العراقيين</w:t>
                  </w:r>
                </w:p>
              </w:tc>
            </w:tr>
          </w:tbl>
          <w:p w:rsidR="00413ACE" w:rsidRPr="009A3837" w:rsidRDefault="00413ACE" w:rsidP="0039433E">
            <w:pPr>
              <w:pStyle w:val="NoSpacing"/>
              <w:rPr>
                <w:rFonts w:ascii="Simplified Arabic" w:hAnsi="Simplified Arabic" w:cs="Simplified Arabic"/>
                <w:b/>
                <w:bCs/>
                <w:sz w:val="24"/>
                <w:szCs w:val="24"/>
                <w:rtl/>
              </w:rPr>
            </w:pPr>
          </w:p>
        </w:tc>
      </w:tr>
      <w:tr w:rsidR="00413ACE" w:rsidRPr="009A3837" w:rsidTr="00F456F4">
        <w:tc>
          <w:tcPr>
            <w:tcW w:w="1240"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السنة</w:t>
            </w:r>
          </w:p>
        </w:tc>
        <w:tc>
          <w:tcPr>
            <w:tcW w:w="9180" w:type="dxa"/>
            <w:gridSpan w:val="4"/>
            <w:tcBorders>
              <w:left w:val="thickThinSmallGap" w:sz="24" w:space="0" w:color="auto"/>
            </w:tcBorders>
          </w:tcPr>
          <w:p w:rsidR="00413ACE" w:rsidRPr="009A3837" w:rsidRDefault="0039433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sz w:val="24"/>
                <w:szCs w:val="24"/>
                <w:lang w:bidi="ar-IQ"/>
              </w:rPr>
              <w:t>2017</w:t>
            </w:r>
          </w:p>
        </w:tc>
      </w:tr>
      <w:tr w:rsidR="00413ACE" w:rsidRPr="009A3837" w:rsidTr="00F456F4">
        <w:tc>
          <w:tcPr>
            <w:tcW w:w="1240"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اللغة</w:t>
            </w:r>
          </w:p>
        </w:tc>
        <w:tc>
          <w:tcPr>
            <w:tcW w:w="9180" w:type="dxa"/>
            <w:gridSpan w:val="4"/>
            <w:tcBorders>
              <w:left w:val="thickThinSmallGap" w:sz="24" w:space="0" w:color="auto"/>
            </w:tcBorders>
          </w:tcPr>
          <w:p w:rsidR="00413ACE" w:rsidRPr="009A3837" w:rsidRDefault="00413ACE" w:rsidP="0039433E">
            <w:pPr>
              <w:pStyle w:val="NoSpacing"/>
              <w:rPr>
                <w:rFonts w:ascii="Simplified Arabic" w:hAnsi="Simplified Arabic" w:cs="Simplified Arabic"/>
                <w:b/>
                <w:bCs/>
                <w:sz w:val="24"/>
                <w:szCs w:val="24"/>
                <w:rtl/>
              </w:rPr>
            </w:pPr>
            <w:r w:rsidRPr="009A3837">
              <w:rPr>
                <w:rFonts w:ascii="Simplified Arabic" w:hAnsi="Simplified Arabic" w:cs="Simplified Arabic" w:hint="cs"/>
                <w:b/>
                <w:bCs/>
                <w:sz w:val="24"/>
                <w:szCs w:val="24"/>
                <w:rtl/>
              </w:rPr>
              <w:t>انكليزي</w:t>
            </w:r>
          </w:p>
        </w:tc>
      </w:tr>
      <w:tr w:rsidR="00413ACE" w:rsidRPr="009A3837" w:rsidTr="00F456F4">
        <w:trPr>
          <w:trHeight w:val="9103"/>
        </w:trPr>
        <w:tc>
          <w:tcPr>
            <w:tcW w:w="1240"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الخلاصة</w:t>
            </w:r>
          </w:p>
        </w:tc>
        <w:tc>
          <w:tcPr>
            <w:tcW w:w="9180" w:type="dxa"/>
            <w:gridSpan w:val="4"/>
            <w:tcBorders>
              <w:left w:val="thickThinSmallGap" w:sz="24" w:space="0" w:color="auto"/>
            </w:tcBorders>
          </w:tcPr>
          <w:p w:rsidR="0039433E" w:rsidRPr="009A3837" w:rsidRDefault="0039433E" w:rsidP="0039433E">
            <w:pPr>
              <w:spacing w:line="360" w:lineRule="auto"/>
              <w:jc w:val="both"/>
              <w:rPr>
                <w:rStyle w:val="hps"/>
                <w:sz w:val="24"/>
                <w:szCs w:val="24"/>
                <w:rtl/>
                <w:lang w:bidi="ar-IQ"/>
              </w:rPr>
            </w:pPr>
            <w:r w:rsidRPr="009A3837">
              <w:rPr>
                <w:rStyle w:val="hps"/>
                <w:rFonts w:cs="Times New Roman" w:hint="cs"/>
                <w:sz w:val="24"/>
                <w:szCs w:val="24"/>
                <w:rtl/>
              </w:rPr>
              <w:t xml:space="preserve">السرطان </w:t>
            </w:r>
            <w:r w:rsidRPr="009A3837">
              <w:rPr>
                <w:rStyle w:val="hps"/>
                <w:rFonts w:cs="Times New Roman"/>
                <w:sz w:val="24"/>
                <w:szCs w:val="24"/>
                <w:rtl/>
              </w:rPr>
              <w:t xml:space="preserve">مرض </w:t>
            </w:r>
            <w:r w:rsidRPr="009A3837">
              <w:rPr>
                <w:rStyle w:val="hps"/>
                <w:rFonts w:cs="Times New Roman" w:hint="cs"/>
                <w:sz w:val="24"/>
                <w:szCs w:val="24"/>
                <w:rtl/>
              </w:rPr>
              <w:t>ناتج عن</w:t>
            </w:r>
            <w:r w:rsidRPr="009A3837">
              <w:rPr>
                <w:rStyle w:val="hps"/>
                <w:rFonts w:cs="Times New Roman"/>
                <w:sz w:val="24"/>
                <w:szCs w:val="24"/>
                <w:rtl/>
              </w:rPr>
              <w:t xml:space="preserve"> </w:t>
            </w:r>
            <w:r w:rsidRPr="009A3837">
              <w:rPr>
                <w:rStyle w:val="hps"/>
                <w:rFonts w:cs="Times New Roman" w:hint="cs"/>
                <w:sz w:val="24"/>
                <w:szCs w:val="24"/>
                <w:rtl/>
              </w:rPr>
              <w:t>التغيرات في</w:t>
            </w:r>
            <w:r w:rsidRPr="009A3837">
              <w:rPr>
                <w:rStyle w:val="hps"/>
                <w:rFonts w:cs="Times New Roman"/>
                <w:sz w:val="24"/>
                <w:szCs w:val="24"/>
                <w:rtl/>
              </w:rPr>
              <w:t xml:space="preserve"> </w:t>
            </w:r>
            <w:r w:rsidRPr="009A3837">
              <w:rPr>
                <w:rStyle w:val="hps"/>
                <w:rFonts w:cs="Times New Roman" w:hint="cs"/>
                <w:sz w:val="24"/>
                <w:szCs w:val="24"/>
                <w:rtl/>
              </w:rPr>
              <w:t>المحتوى الوراثي للانسان</w:t>
            </w:r>
            <w:r w:rsidRPr="009A3837">
              <w:rPr>
                <w:rStyle w:val="hps"/>
                <w:rFonts w:cs="Times New Roman"/>
                <w:sz w:val="24"/>
                <w:szCs w:val="24"/>
                <w:rtl/>
              </w:rPr>
              <w:t xml:space="preserve"> . </w:t>
            </w:r>
            <w:r w:rsidRPr="009A3837">
              <w:rPr>
                <w:rStyle w:val="hps"/>
                <w:rFonts w:cs="Times New Roman" w:hint="cs"/>
                <w:sz w:val="24"/>
                <w:szCs w:val="24"/>
                <w:rtl/>
              </w:rPr>
              <w:t xml:space="preserve">أحدثت </w:t>
            </w:r>
            <w:r w:rsidRPr="009A3837">
              <w:rPr>
                <w:rStyle w:val="hps"/>
                <w:rFonts w:cs="Times New Roman"/>
                <w:sz w:val="24"/>
                <w:szCs w:val="24"/>
                <w:rtl/>
              </w:rPr>
              <w:t>تحليل</w:t>
            </w:r>
            <w:r w:rsidRPr="009A3837">
              <w:rPr>
                <w:rStyle w:val="hps"/>
                <w:rFonts w:cs="Times New Roman" w:hint="cs"/>
                <w:sz w:val="24"/>
                <w:szCs w:val="24"/>
                <w:rtl/>
              </w:rPr>
              <w:t xml:space="preserve"> الطفرات والدراسة الشاملة للجينات </w:t>
            </w:r>
            <w:r w:rsidRPr="009A3837">
              <w:rPr>
                <w:rStyle w:val="hps"/>
                <w:rFonts w:cs="Times New Roman"/>
                <w:sz w:val="24"/>
                <w:szCs w:val="24"/>
                <w:rtl/>
              </w:rPr>
              <w:t>تقدما</w:t>
            </w:r>
            <w:r w:rsidRPr="009A3837">
              <w:rPr>
                <w:rStyle w:val="hps"/>
                <w:rFonts w:cs="Times New Roman" w:hint="cs"/>
                <w:sz w:val="24"/>
                <w:szCs w:val="24"/>
                <w:rtl/>
              </w:rPr>
              <w:t xml:space="preserve"> </w:t>
            </w:r>
            <w:r w:rsidRPr="009A3837">
              <w:rPr>
                <w:rStyle w:val="hps"/>
                <w:rFonts w:cs="Times New Roman"/>
                <w:sz w:val="24"/>
                <w:szCs w:val="24"/>
                <w:rtl/>
              </w:rPr>
              <w:t xml:space="preserve">في السنوات الأخيرة في مجال </w:t>
            </w:r>
            <w:r w:rsidRPr="009A3837">
              <w:rPr>
                <w:rStyle w:val="hps"/>
                <w:rFonts w:cs="Times New Roman" w:hint="cs"/>
                <w:sz w:val="24"/>
                <w:szCs w:val="24"/>
                <w:rtl/>
              </w:rPr>
              <w:t xml:space="preserve">سرطان </w:t>
            </w:r>
            <w:r w:rsidRPr="009A3837">
              <w:rPr>
                <w:rStyle w:val="hps"/>
                <w:rFonts w:cs="Times New Roman"/>
                <w:sz w:val="24"/>
                <w:szCs w:val="24"/>
                <w:rtl/>
              </w:rPr>
              <w:t>الرئة</w:t>
            </w:r>
            <w:r w:rsidRPr="009A3837">
              <w:rPr>
                <w:rStyle w:val="hps"/>
                <w:rFonts w:cs="Times New Roman" w:hint="cs"/>
                <w:sz w:val="24"/>
                <w:szCs w:val="24"/>
                <w:rtl/>
              </w:rPr>
              <w:t xml:space="preserve"> كما انها </w:t>
            </w:r>
            <w:r w:rsidRPr="009A3837">
              <w:rPr>
                <w:rStyle w:val="hps"/>
                <w:rFonts w:cs="Times New Roman"/>
                <w:sz w:val="24"/>
                <w:szCs w:val="24"/>
                <w:rtl/>
              </w:rPr>
              <w:t xml:space="preserve">أصبحت أكثر قبولا الآن </w:t>
            </w:r>
            <w:r w:rsidRPr="009A3837">
              <w:rPr>
                <w:rStyle w:val="hps"/>
                <w:rFonts w:cs="Times New Roman" w:hint="cs"/>
                <w:sz w:val="24"/>
                <w:szCs w:val="24"/>
                <w:rtl/>
              </w:rPr>
              <w:t>في</w:t>
            </w:r>
            <w:r w:rsidRPr="009A3837">
              <w:rPr>
                <w:rStyle w:val="hps"/>
                <w:rFonts w:cs="Times New Roman"/>
                <w:sz w:val="24"/>
                <w:szCs w:val="24"/>
                <w:rtl/>
              </w:rPr>
              <w:t xml:space="preserve"> تحديد العلاجات </w:t>
            </w:r>
            <w:r w:rsidRPr="009A3837">
              <w:rPr>
                <w:rStyle w:val="hps"/>
                <w:rFonts w:cs="Times New Roman" w:hint="cs"/>
                <w:sz w:val="24"/>
                <w:szCs w:val="24"/>
                <w:rtl/>
              </w:rPr>
              <w:t xml:space="preserve">وتأثيرها الكبير في نسبة شفاء المرض </w:t>
            </w:r>
            <w:r w:rsidRPr="009A3837">
              <w:rPr>
                <w:rStyle w:val="hps"/>
                <w:rFonts w:cs="Times New Roman"/>
                <w:sz w:val="24"/>
                <w:szCs w:val="24"/>
                <w:rtl/>
              </w:rPr>
              <w:t xml:space="preserve"> وخصوصا عندما </w:t>
            </w:r>
            <w:r w:rsidRPr="009A3837">
              <w:rPr>
                <w:rStyle w:val="hps"/>
                <w:rFonts w:cs="Times New Roman" w:hint="cs"/>
                <w:sz w:val="24"/>
                <w:szCs w:val="24"/>
                <w:rtl/>
              </w:rPr>
              <w:t xml:space="preserve">تحدث التغيرات في الجينات المسرطنة </w:t>
            </w:r>
            <w:r w:rsidRPr="009A3837">
              <w:rPr>
                <w:rStyle w:val="hps"/>
                <w:rFonts w:cs="Times New Roman"/>
                <w:sz w:val="24"/>
                <w:szCs w:val="24"/>
                <w:rtl/>
              </w:rPr>
              <w:t xml:space="preserve"> "</w:t>
            </w:r>
            <w:r w:rsidRPr="009A3837">
              <w:rPr>
                <w:rStyle w:val="hps"/>
                <w:rFonts w:cs="Times New Roman"/>
                <w:sz w:val="24"/>
                <w:szCs w:val="24"/>
              </w:rPr>
              <w:t xml:space="preserve"> oncogene </w:t>
            </w:r>
            <w:r w:rsidRPr="009A3837">
              <w:rPr>
                <w:rStyle w:val="hps"/>
                <w:rFonts w:cs="Times New Roman"/>
                <w:sz w:val="24"/>
                <w:szCs w:val="24"/>
                <w:rtl/>
              </w:rPr>
              <w:t xml:space="preserve">" </w:t>
            </w:r>
            <w:r w:rsidRPr="009A3837">
              <w:rPr>
                <w:rStyle w:val="hps"/>
                <w:rFonts w:cs="Times New Roman" w:hint="cs"/>
                <w:sz w:val="24"/>
                <w:szCs w:val="24"/>
                <w:rtl/>
              </w:rPr>
              <w:t>المسؤولة عن</w:t>
            </w:r>
            <w:r w:rsidRPr="009A3837">
              <w:rPr>
                <w:rStyle w:val="hps"/>
                <w:rFonts w:cs="Times New Roman"/>
                <w:sz w:val="24"/>
                <w:szCs w:val="24"/>
                <w:rtl/>
              </w:rPr>
              <w:t xml:space="preserve"> عمليات تكون الأورام</w:t>
            </w:r>
            <w:r w:rsidRPr="009A3837">
              <w:rPr>
                <w:rStyle w:val="hps"/>
                <w:rFonts w:cs="Times New Roman" w:hint="cs"/>
                <w:sz w:val="24"/>
                <w:szCs w:val="24"/>
                <w:rtl/>
              </w:rPr>
              <w:t>.</w:t>
            </w:r>
            <w:r w:rsidRPr="009A3837">
              <w:rPr>
                <w:rStyle w:val="hps"/>
                <w:rFonts w:cs="Times New Roman"/>
                <w:sz w:val="24"/>
                <w:szCs w:val="24"/>
                <w:rtl/>
              </w:rPr>
              <w:t>التدخين</w:t>
            </w:r>
            <w:r w:rsidRPr="009A3837">
              <w:rPr>
                <w:rStyle w:val="hps"/>
                <w:rFonts w:cs="Times New Roman" w:hint="cs"/>
                <w:sz w:val="24"/>
                <w:szCs w:val="24"/>
                <w:rtl/>
              </w:rPr>
              <w:t xml:space="preserve"> هو أحد المسببات الرئيسية في التغيرات في</w:t>
            </w:r>
            <w:r w:rsidRPr="009A3837">
              <w:rPr>
                <w:rStyle w:val="hps"/>
                <w:rFonts w:cs="Times New Roman"/>
                <w:sz w:val="24"/>
                <w:szCs w:val="24"/>
                <w:rtl/>
              </w:rPr>
              <w:t xml:space="preserve"> </w:t>
            </w:r>
            <w:r w:rsidRPr="009A3837">
              <w:rPr>
                <w:rStyle w:val="hps"/>
                <w:rFonts w:cs="Times New Roman" w:hint="cs"/>
                <w:sz w:val="24"/>
                <w:szCs w:val="24"/>
                <w:rtl/>
              </w:rPr>
              <w:t xml:space="preserve">المحتوى الوراثي للانسان والذي يؤدي الى </w:t>
            </w:r>
            <w:r w:rsidRPr="009A3837">
              <w:rPr>
                <w:rStyle w:val="hps"/>
                <w:rFonts w:cs="Times New Roman"/>
                <w:sz w:val="24"/>
                <w:szCs w:val="24"/>
                <w:rtl/>
              </w:rPr>
              <w:t>الإصابة بالعديد من الأمراض والأزمات الصحية كالسكتة القلبية والجلطة الدماغية وأمراض الجهاز التنفسي والسرطان (سرطان الرئة بشكل خاص</w:t>
            </w:r>
            <w:r w:rsidRPr="009A3837">
              <w:rPr>
                <w:rStyle w:val="hps"/>
                <w:rFonts w:cs="Times New Roman" w:hint="cs"/>
                <w:sz w:val="24"/>
                <w:szCs w:val="24"/>
                <w:rtl/>
              </w:rPr>
              <w:t xml:space="preserve"> ).</w:t>
            </w:r>
            <w:r w:rsidRPr="009A3837">
              <w:rPr>
                <w:rStyle w:val="hps"/>
                <w:rFonts w:hint="cs"/>
                <w:sz w:val="24"/>
                <w:szCs w:val="24"/>
                <w:rtl/>
              </w:rPr>
              <w:t>تعد جينات</w:t>
            </w:r>
            <w:r w:rsidRPr="009A3837">
              <w:rPr>
                <w:rFonts w:hint="cs"/>
                <w:sz w:val="24"/>
                <w:szCs w:val="24"/>
                <w:rtl/>
              </w:rPr>
              <w:t xml:space="preserve"> </w:t>
            </w:r>
            <w:r w:rsidRPr="009A3837">
              <w:rPr>
                <w:rStyle w:val="hps"/>
                <w:rFonts w:hint="cs"/>
                <w:sz w:val="24"/>
                <w:szCs w:val="24"/>
                <w:rtl/>
              </w:rPr>
              <w:t>تصليح الحامض النووي المنقوص هي من</w:t>
            </w:r>
            <w:r w:rsidRPr="009A3837">
              <w:rPr>
                <w:rFonts w:hint="cs"/>
                <w:sz w:val="24"/>
                <w:szCs w:val="24"/>
                <w:rtl/>
              </w:rPr>
              <w:t xml:space="preserve"> </w:t>
            </w:r>
            <w:r w:rsidRPr="009A3837">
              <w:rPr>
                <w:rStyle w:val="hps"/>
                <w:rFonts w:hint="cs"/>
                <w:sz w:val="24"/>
                <w:szCs w:val="24"/>
                <w:rtl/>
              </w:rPr>
              <w:t>الأسلحة</w:t>
            </w:r>
            <w:r w:rsidRPr="009A3837">
              <w:rPr>
                <w:rFonts w:hint="cs"/>
                <w:sz w:val="24"/>
                <w:szCs w:val="24"/>
                <w:rtl/>
              </w:rPr>
              <w:t xml:space="preserve"> </w:t>
            </w:r>
            <w:r w:rsidRPr="009A3837">
              <w:rPr>
                <w:rStyle w:val="hps"/>
                <w:rFonts w:hint="cs"/>
                <w:sz w:val="24"/>
                <w:szCs w:val="24"/>
                <w:rtl/>
              </w:rPr>
              <w:t>الخلوية</w:t>
            </w:r>
            <w:r w:rsidRPr="009A3837">
              <w:rPr>
                <w:rFonts w:hint="cs"/>
                <w:sz w:val="24"/>
                <w:szCs w:val="24"/>
                <w:rtl/>
              </w:rPr>
              <w:t xml:space="preserve"> </w:t>
            </w:r>
            <w:r w:rsidRPr="009A3837">
              <w:rPr>
                <w:rStyle w:val="hps"/>
                <w:rFonts w:hint="cs"/>
                <w:sz w:val="24"/>
                <w:szCs w:val="24"/>
                <w:rtl/>
              </w:rPr>
              <w:t xml:space="preserve">التي تحمي الحامض النووي المنقوص من التلف هذه الجينات في الاشخاص الاصحاء تقوم بوظيفتها بشكل طبيعي ومن أهم جينات الاصلاح  </w:t>
            </w:r>
            <w:r w:rsidRPr="009A3837">
              <w:rPr>
                <w:rStyle w:val="hps"/>
                <w:i/>
                <w:iCs/>
                <w:sz w:val="24"/>
                <w:szCs w:val="24"/>
              </w:rPr>
              <w:t>APEX1</w:t>
            </w:r>
            <w:r w:rsidRPr="009A3837">
              <w:rPr>
                <w:rStyle w:val="hps"/>
                <w:rFonts w:hint="cs"/>
                <w:sz w:val="24"/>
                <w:szCs w:val="24"/>
                <w:rtl/>
                <w:lang w:bidi="ar-IQ"/>
              </w:rPr>
              <w:t xml:space="preserve"> يحتوي هذا الجين على  تسلسل ذو تغاير في نيكلوتيدة واحدة والتي توجد في منطقة </w:t>
            </w:r>
            <w:r w:rsidRPr="009A3837">
              <w:rPr>
                <w:rStyle w:val="hps"/>
                <w:sz w:val="24"/>
                <w:szCs w:val="24"/>
                <w:lang w:bidi="ar-IQ"/>
              </w:rPr>
              <w:t>(rs1130409) Asp148Glu</w:t>
            </w:r>
            <w:r w:rsidRPr="009A3837">
              <w:rPr>
                <w:rStyle w:val="hps"/>
                <w:rFonts w:hint="cs"/>
                <w:sz w:val="24"/>
                <w:szCs w:val="24"/>
                <w:rtl/>
                <w:lang w:bidi="ar-IQ"/>
              </w:rPr>
              <w:t xml:space="preserve"> وان هذه التغاير يؤدي تغاير في التعبير الجيني عن طريق استبدال الاحماض الامينية بسبب اختلاف القواعد النتيروجينيه مما يؤدي الى زيادة خطر الضرر لجزيئة </w:t>
            </w:r>
            <w:r w:rsidRPr="009A3837">
              <w:rPr>
                <w:rFonts w:eastAsia="Times New Roman"/>
                <w:sz w:val="24"/>
                <w:szCs w:val="24"/>
                <w:lang w:bidi="ar-IQ"/>
              </w:rPr>
              <w:t>DNA</w:t>
            </w:r>
            <w:r w:rsidRPr="009A3837">
              <w:rPr>
                <w:rStyle w:val="hps"/>
                <w:rFonts w:hint="cs"/>
                <w:sz w:val="24"/>
                <w:szCs w:val="24"/>
                <w:rtl/>
                <w:lang w:bidi="ar-IQ"/>
              </w:rPr>
              <w:t>.</w:t>
            </w:r>
            <w:r w:rsidRPr="009A3837">
              <w:rPr>
                <w:rStyle w:val="hps"/>
                <w:rFonts w:hint="cs"/>
                <w:sz w:val="24"/>
                <w:szCs w:val="24"/>
                <w:rtl/>
              </w:rPr>
              <w:t>وكان الهدف من</w:t>
            </w:r>
            <w:r w:rsidRPr="009A3837">
              <w:rPr>
                <w:rFonts w:hint="cs"/>
                <w:sz w:val="24"/>
                <w:szCs w:val="24"/>
                <w:rtl/>
              </w:rPr>
              <w:t xml:space="preserve"> </w:t>
            </w:r>
            <w:r w:rsidRPr="009A3837">
              <w:rPr>
                <w:rStyle w:val="hps"/>
                <w:rFonts w:hint="cs"/>
                <w:sz w:val="24"/>
                <w:szCs w:val="24"/>
                <w:rtl/>
              </w:rPr>
              <w:t>هذه الدراسة</w:t>
            </w:r>
            <w:r w:rsidRPr="009A3837">
              <w:rPr>
                <w:rFonts w:hint="cs"/>
                <w:sz w:val="24"/>
                <w:szCs w:val="24"/>
                <w:rtl/>
              </w:rPr>
              <w:t xml:space="preserve"> </w:t>
            </w:r>
            <w:r w:rsidRPr="009A3837">
              <w:rPr>
                <w:rStyle w:val="hps"/>
                <w:rFonts w:hint="cs"/>
                <w:sz w:val="24"/>
                <w:szCs w:val="24"/>
                <w:rtl/>
              </w:rPr>
              <w:t xml:space="preserve">الكشف عن التعبير الجيني لجينات </w:t>
            </w:r>
            <w:r w:rsidRPr="009A3837">
              <w:rPr>
                <w:rStyle w:val="hps"/>
                <w:i/>
                <w:iCs/>
                <w:sz w:val="24"/>
                <w:szCs w:val="24"/>
              </w:rPr>
              <w:t>LUNX</w:t>
            </w:r>
            <w:r w:rsidRPr="009A3837">
              <w:rPr>
                <w:rStyle w:val="hps"/>
                <w:rFonts w:cs="Times New Roman"/>
                <w:sz w:val="24"/>
                <w:szCs w:val="24"/>
                <w:rtl/>
              </w:rPr>
              <w:t xml:space="preserve"> </w:t>
            </w:r>
            <w:r w:rsidRPr="009A3837">
              <w:rPr>
                <w:rStyle w:val="hps"/>
                <w:rFonts w:cs="Times New Roman"/>
                <w:i/>
                <w:iCs/>
                <w:sz w:val="24"/>
                <w:szCs w:val="24"/>
                <w:rtl/>
              </w:rPr>
              <w:t>و</w:t>
            </w:r>
            <w:r w:rsidRPr="009A3837">
              <w:rPr>
                <w:rStyle w:val="hps"/>
                <w:i/>
                <w:iCs/>
                <w:sz w:val="24"/>
                <w:szCs w:val="24"/>
              </w:rPr>
              <w:t>APEX1</w:t>
            </w:r>
            <w:r w:rsidRPr="009A3837">
              <w:rPr>
                <w:rStyle w:val="hps"/>
                <w:rFonts w:cs="Times New Roman"/>
                <w:sz w:val="24"/>
                <w:szCs w:val="24"/>
                <w:rtl/>
              </w:rPr>
              <w:t xml:space="preserve"> في عينات مختلفة من سرطان الرئة التي تم الحصول عليها من الأفراد العراقي مقارنة مع عينات من الأفراد اصحاء، ودراسة تأثير التغيرات في </w:t>
            </w:r>
            <w:r w:rsidRPr="009A3837">
              <w:rPr>
                <w:rStyle w:val="hps"/>
                <w:i/>
                <w:iCs/>
                <w:sz w:val="24"/>
                <w:szCs w:val="24"/>
              </w:rPr>
              <w:t xml:space="preserve"> LUNX</w:t>
            </w:r>
            <w:r w:rsidRPr="009A3837">
              <w:rPr>
                <w:rStyle w:val="hps"/>
                <w:rFonts w:cs="Times New Roman"/>
                <w:sz w:val="24"/>
                <w:szCs w:val="24"/>
                <w:rtl/>
              </w:rPr>
              <w:t xml:space="preserve"> </w:t>
            </w:r>
            <w:r w:rsidRPr="009A3837">
              <w:rPr>
                <w:rStyle w:val="hps"/>
                <w:rFonts w:cs="Times New Roman"/>
                <w:i/>
                <w:iCs/>
                <w:sz w:val="24"/>
                <w:szCs w:val="24"/>
                <w:rtl/>
              </w:rPr>
              <w:t>و</w:t>
            </w:r>
            <w:r w:rsidRPr="009A3837">
              <w:rPr>
                <w:rStyle w:val="hps"/>
                <w:i/>
                <w:iCs/>
                <w:sz w:val="24"/>
                <w:szCs w:val="24"/>
              </w:rPr>
              <w:t>APEX1</w:t>
            </w:r>
            <w:r w:rsidRPr="009A3837">
              <w:rPr>
                <w:rStyle w:val="hps"/>
                <w:rFonts w:cs="Times New Roman"/>
                <w:sz w:val="24"/>
                <w:szCs w:val="24"/>
                <w:rtl/>
              </w:rPr>
              <w:t xml:space="preserve"> من أجل توضيح قابلية الممكنة لسرطان الرئة. </w:t>
            </w:r>
            <w:r w:rsidRPr="009A3837">
              <w:rPr>
                <w:rStyle w:val="hps"/>
                <w:rFonts w:cs="Times New Roman" w:hint="cs"/>
                <w:sz w:val="24"/>
                <w:szCs w:val="24"/>
                <w:rtl/>
                <w:lang w:bidi="ar-IQ"/>
              </w:rPr>
              <w:t xml:space="preserve">كما </w:t>
            </w:r>
            <w:r w:rsidRPr="009A3837">
              <w:rPr>
                <w:rStyle w:val="hps"/>
                <w:rFonts w:cs="Times New Roman"/>
                <w:sz w:val="24"/>
                <w:szCs w:val="24"/>
                <w:rtl/>
              </w:rPr>
              <w:t xml:space="preserve">يتم تقييم جينات </w:t>
            </w:r>
            <w:r w:rsidRPr="009A3837">
              <w:rPr>
                <w:rStyle w:val="hps"/>
                <w:i/>
                <w:iCs/>
                <w:sz w:val="24"/>
                <w:szCs w:val="24"/>
              </w:rPr>
              <w:t xml:space="preserve"> LUNX</w:t>
            </w:r>
            <w:r w:rsidRPr="009A3837">
              <w:rPr>
                <w:rStyle w:val="hps"/>
                <w:rFonts w:cs="Times New Roman"/>
                <w:sz w:val="24"/>
                <w:szCs w:val="24"/>
                <w:rtl/>
              </w:rPr>
              <w:t xml:space="preserve"> </w:t>
            </w:r>
            <w:r w:rsidRPr="009A3837">
              <w:rPr>
                <w:rStyle w:val="hps"/>
                <w:rFonts w:cs="Times New Roman"/>
                <w:i/>
                <w:iCs/>
                <w:sz w:val="24"/>
                <w:szCs w:val="24"/>
                <w:rtl/>
              </w:rPr>
              <w:t>و</w:t>
            </w:r>
            <w:r w:rsidRPr="009A3837">
              <w:rPr>
                <w:rStyle w:val="hps"/>
                <w:i/>
                <w:iCs/>
                <w:sz w:val="24"/>
                <w:szCs w:val="24"/>
              </w:rPr>
              <w:t>APEX1</w:t>
            </w:r>
            <w:r w:rsidRPr="009A3837">
              <w:rPr>
                <w:rStyle w:val="hps"/>
                <w:rFonts w:cs="Times New Roman"/>
                <w:sz w:val="24"/>
                <w:szCs w:val="24"/>
                <w:rtl/>
              </w:rPr>
              <w:t xml:space="preserve"> </w:t>
            </w:r>
            <w:r w:rsidRPr="009A3837">
              <w:rPr>
                <w:rStyle w:val="hps"/>
                <w:rFonts w:cs="Times New Roman" w:hint="cs"/>
                <w:sz w:val="24"/>
                <w:szCs w:val="24"/>
                <w:rtl/>
                <w:lang w:bidi="ar-IQ"/>
              </w:rPr>
              <w:t>كم</w:t>
            </w:r>
            <w:r w:rsidRPr="009A3837">
              <w:rPr>
                <w:rStyle w:val="hps"/>
                <w:rFonts w:cs="Times New Roman"/>
                <w:sz w:val="24"/>
                <w:szCs w:val="24"/>
                <w:rtl/>
              </w:rPr>
              <w:t xml:space="preserve">ؤشرات حيوية للإشارة إلى بداية </w:t>
            </w:r>
            <w:r w:rsidRPr="009A3837">
              <w:rPr>
                <w:rStyle w:val="hps"/>
                <w:rFonts w:cs="Times New Roman" w:hint="cs"/>
                <w:sz w:val="24"/>
                <w:szCs w:val="24"/>
                <w:rtl/>
              </w:rPr>
              <w:t>الاصابة ال</w:t>
            </w:r>
            <w:r w:rsidRPr="009A3837">
              <w:rPr>
                <w:rStyle w:val="hps"/>
                <w:rFonts w:cs="Times New Roman"/>
                <w:sz w:val="24"/>
                <w:szCs w:val="24"/>
                <w:rtl/>
              </w:rPr>
              <w:t xml:space="preserve">مبكرة لسرطان الرئة وتقييم تأثير تعدد الأشكال لجين </w:t>
            </w:r>
            <w:r w:rsidRPr="009A3837">
              <w:rPr>
                <w:rStyle w:val="hps"/>
                <w:i/>
                <w:iCs/>
                <w:sz w:val="24"/>
                <w:szCs w:val="24"/>
              </w:rPr>
              <w:t>APEX1</w:t>
            </w:r>
            <w:r w:rsidRPr="009A3837">
              <w:rPr>
                <w:rStyle w:val="hps"/>
                <w:rFonts w:cs="Times New Roman"/>
                <w:sz w:val="24"/>
                <w:szCs w:val="24"/>
                <w:rtl/>
              </w:rPr>
              <w:t xml:space="preserve"> على زيادة خطر الاصابة بسرطان الرئة في العينات المدروسة.</w:t>
            </w:r>
          </w:p>
          <w:p w:rsidR="0039433E" w:rsidRPr="009A3837" w:rsidRDefault="0039433E" w:rsidP="0039433E">
            <w:pPr>
              <w:spacing w:line="360" w:lineRule="auto"/>
              <w:rPr>
                <w:sz w:val="24"/>
                <w:szCs w:val="24"/>
                <w:rtl/>
                <w:lang w:bidi="ar-IQ"/>
              </w:rPr>
            </w:pPr>
            <w:r w:rsidRPr="009A3837">
              <w:rPr>
                <w:rStyle w:val="hps"/>
                <w:rFonts w:cs="Times New Roman"/>
                <w:sz w:val="24"/>
                <w:szCs w:val="24"/>
                <w:rtl/>
              </w:rPr>
              <w:t>في هذه الدراسة</w:t>
            </w:r>
            <w:r w:rsidRPr="009A3837">
              <w:rPr>
                <w:rStyle w:val="hps"/>
                <w:rFonts w:hint="cs"/>
                <w:sz w:val="24"/>
                <w:szCs w:val="24"/>
                <w:rtl/>
              </w:rPr>
              <w:t xml:space="preserve"> تم عزل</w:t>
            </w:r>
            <w:r w:rsidRPr="009A3837">
              <w:rPr>
                <w:rFonts w:hint="cs"/>
                <w:sz w:val="24"/>
                <w:szCs w:val="24"/>
                <w:rtl/>
              </w:rPr>
              <w:t xml:space="preserve"> عينات دم </w:t>
            </w:r>
            <w:r w:rsidRPr="009A3837">
              <w:rPr>
                <w:rStyle w:val="hps"/>
                <w:rFonts w:hint="cs"/>
                <w:sz w:val="24"/>
                <w:szCs w:val="24"/>
                <w:rtl/>
              </w:rPr>
              <w:t>من</w:t>
            </w:r>
            <w:r w:rsidRPr="009A3837">
              <w:rPr>
                <w:rFonts w:hint="cs"/>
                <w:sz w:val="24"/>
                <w:szCs w:val="24"/>
                <w:rtl/>
              </w:rPr>
              <w:t xml:space="preserve"> </w:t>
            </w:r>
            <w:r w:rsidRPr="009A3837">
              <w:rPr>
                <w:rStyle w:val="hps"/>
                <w:rFonts w:hint="cs"/>
                <w:sz w:val="24"/>
                <w:szCs w:val="24"/>
              </w:rPr>
              <w:t>1</w:t>
            </w:r>
            <w:r w:rsidRPr="009A3837">
              <w:rPr>
                <w:rStyle w:val="hps"/>
                <w:sz w:val="24"/>
                <w:szCs w:val="24"/>
              </w:rPr>
              <w:t>4</w:t>
            </w:r>
            <w:r w:rsidRPr="009A3837">
              <w:rPr>
                <w:rStyle w:val="hps"/>
                <w:rFonts w:hint="cs"/>
                <w:sz w:val="24"/>
                <w:szCs w:val="24"/>
              </w:rPr>
              <w:t>0</w:t>
            </w:r>
            <w:r w:rsidRPr="009A3837">
              <w:rPr>
                <w:rFonts w:hint="cs"/>
                <w:sz w:val="24"/>
                <w:szCs w:val="24"/>
              </w:rPr>
              <w:t xml:space="preserve"> </w:t>
            </w:r>
            <w:r w:rsidRPr="009A3837">
              <w:rPr>
                <w:rStyle w:val="hps"/>
                <w:rFonts w:hint="cs"/>
                <w:sz w:val="24"/>
                <w:szCs w:val="24"/>
                <w:rtl/>
              </w:rPr>
              <w:t xml:space="preserve"> شخص</w:t>
            </w:r>
            <w:r w:rsidRPr="009A3837">
              <w:rPr>
                <w:rFonts w:hint="cs"/>
                <w:sz w:val="24"/>
                <w:szCs w:val="24"/>
                <w:rtl/>
              </w:rPr>
              <w:t xml:space="preserve"> </w:t>
            </w:r>
            <w:r w:rsidRPr="009A3837">
              <w:rPr>
                <w:rStyle w:val="hps"/>
                <w:rFonts w:hint="cs"/>
                <w:sz w:val="24"/>
                <w:szCs w:val="24"/>
                <w:rtl/>
              </w:rPr>
              <w:t>وزعت على</w:t>
            </w:r>
            <w:r w:rsidRPr="009A3837">
              <w:rPr>
                <w:rFonts w:hint="cs"/>
                <w:sz w:val="24"/>
                <w:szCs w:val="24"/>
                <w:rtl/>
              </w:rPr>
              <w:t xml:space="preserve"> </w:t>
            </w:r>
            <w:r w:rsidRPr="009A3837">
              <w:rPr>
                <w:rStyle w:val="hps"/>
                <w:rFonts w:hint="cs"/>
                <w:sz w:val="24"/>
                <w:szCs w:val="24"/>
                <w:rtl/>
              </w:rPr>
              <w:t>اربعة مجموعات</w:t>
            </w:r>
            <w:r w:rsidRPr="009A3837">
              <w:rPr>
                <w:rStyle w:val="hps"/>
                <w:rFonts w:hint="cs"/>
                <w:sz w:val="24"/>
                <w:szCs w:val="24"/>
              </w:rPr>
              <w:t>:</w:t>
            </w:r>
            <w:r w:rsidRPr="009A3837">
              <w:rPr>
                <w:rFonts w:hint="cs"/>
                <w:sz w:val="24"/>
                <w:szCs w:val="24"/>
              </w:rPr>
              <w:br/>
            </w:r>
            <w:r w:rsidRPr="009A3837">
              <w:rPr>
                <w:rStyle w:val="hps"/>
                <w:rFonts w:hint="cs"/>
                <w:sz w:val="24"/>
                <w:szCs w:val="24"/>
                <w:rtl/>
              </w:rPr>
              <w:t>1. اربعون</w:t>
            </w:r>
            <w:r w:rsidRPr="009A3837">
              <w:rPr>
                <w:rFonts w:hint="cs"/>
                <w:sz w:val="24"/>
                <w:szCs w:val="24"/>
                <w:rtl/>
              </w:rPr>
              <w:t xml:space="preserve"> </w:t>
            </w:r>
            <w:r w:rsidRPr="009A3837">
              <w:rPr>
                <w:rStyle w:val="hps"/>
                <w:rFonts w:hint="cs"/>
                <w:sz w:val="24"/>
                <w:szCs w:val="24"/>
                <w:rtl/>
              </w:rPr>
              <w:t>شخص مصاب  بسرطان الرئة</w:t>
            </w:r>
            <w:r w:rsidRPr="009A3837">
              <w:rPr>
                <w:rStyle w:val="hps"/>
                <w:rFonts w:hint="cs"/>
                <w:sz w:val="24"/>
                <w:szCs w:val="24"/>
                <w:rtl/>
                <w:lang w:bidi="ar-IQ"/>
              </w:rPr>
              <w:t xml:space="preserve"> وكانوا مدخنين</w:t>
            </w:r>
            <w:r w:rsidRPr="009A3837">
              <w:rPr>
                <w:rFonts w:hint="cs"/>
                <w:sz w:val="24"/>
                <w:szCs w:val="24"/>
              </w:rPr>
              <w:t>.</w:t>
            </w:r>
            <w:r w:rsidRPr="009A3837">
              <w:rPr>
                <w:rFonts w:hint="cs"/>
                <w:sz w:val="24"/>
                <w:szCs w:val="24"/>
              </w:rPr>
              <w:br/>
            </w:r>
            <w:r w:rsidRPr="009A3837">
              <w:rPr>
                <w:rStyle w:val="hps"/>
                <w:rFonts w:hint="cs"/>
                <w:sz w:val="24"/>
                <w:szCs w:val="24"/>
                <w:rtl/>
              </w:rPr>
              <w:t>2</w:t>
            </w:r>
            <w:r w:rsidRPr="009A3837">
              <w:rPr>
                <w:rFonts w:hint="cs"/>
                <w:sz w:val="24"/>
                <w:szCs w:val="24"/>
                <w:rtl/>
                <w:lang w:bidi="ar-IQ"/>
              </w:rPr>
              <w:t xml:space="preserve">. </w:t>
            </w:r>
            <w:r w:rsidRPr="009A3837">
              <w:rPr>
                <w:rFonts w:cs="Times New Roman" w:hint="cs"/>
                <w:sz w:val="24"/>
                <w:szCs w:val="24"/>
                <w:rtl/>
                <w:lang w:bidi="ar-IQ"/>
              </w:rPr>
              <w:t>اربعون</w:t>
            </w:r>
            <w:r w:rsidRPr="009A3837">
              <w:rPr>
                <w:rFonts w:cs="Times New Roman"/>
                <w:sz w:val="24"/>
                <w:szCs w:val="24"/>
                <w:rtl/>
                <w:lang w:bidi="ar-IQ"/>
              </w:rPr>
              <w:t xml:space="preserve"> شخص مصاب  بسرطان الرئة وكانوا </w:t>
            </w:r>
            <w:r w:rsidRPr="009A3837">
              <w:rPr>
                <w:rFonts w:cs="Times New Roman" w:hint="cs"/>
                <w:sz w:val="24"/>
                <w:szCs w:val="24"/>
                <w:rtl/>
                <w:lang w:bidi="ar-IQ"/>
              </w:rPr>
              <w:t>غير</w:t>
            </w:r>
            <w:r w:rsidRPr="009A3837">
              <w:rPr>
                <w:rFonts w:cs="Times New Roman"/>
                <w:sz w:val="24"/>
                <w:szCs w:val="24"/>
                <w:rtl/>
                <w:lang w:bidi="ar-IQ"/>
              </w:rPr>
              <w:t>مدخ</w:t>
            </w:r>
            <w:r w:rsidRPr="009A3837">
              <w:rPr>
                <w:rFonts w:cs="Times New Roman" w:hint="cs"/>
                <w:sz w:val="24"/>
                <w:szCs w:val="24"/>
                <w:rtl/>
                <w:lang w:bidi="ar-IQ"/>
              </w:rPr>
              <w:t>ن</w:t>
            </w:r>
            <w:r w:rsidRPr="009A3837">
              <w:rPr>
                <w:rFonts w:cs="Times New Roman"/>
                <w:sz w:val="24"/>
                <w:szCs w:val="24"/>
                <w:rtl/>
                <w:lang w:bidi="ar-IQ"/>
              </w:rPr>
              <w:t>ين</w:t>
            </w:r>
            <w:r w:rsidRPr="009A3837">
              <w:rPr>
                <w:rFonts w:hint="cs"/>
                <w:sz w:val="24"/>
                <w:szCs w:val="24"/>
                <w:rtl/>
                <w:lang w:bidi="ar-IQ"/>
              </w:rPr>
              <w:t xml:space="preserve">. </w:t>
            </w:r>
          </w:p>
          <w:p w:rsidR="0039433E" w:rsidRPr="009A3837" w:rsidRDefault="0039433E" w:rsidP="0039433E">
            <w:pPr>
              <w:spacing w:line="360" w:lineRule="auto"/>
              <w:rPr>
                <w:rStyle w:val="hps"/>
                <w:sz w:val="24"/>
                <w:szCs w:val="24"/>
                <w:rtl/>
                <w:lang w:bidi="ar-IQ"/>
              </w:rPr>
            </w:pPr>
            <w:r w:rsidRPr="009A3837">
              <w:rPr>
                <w:rFonts w:hint="cs"/>
                <w:sz w:val="24"/>
                <w:szCs w:val="24"/>
                <w:rtl/>
                <w:lang w:bidi="ar-IQ"/>
              </w:rPr>
              <w:t>3</w:t>
            </w:r>
            <w:r w:rsidRPr="009A3837">
              <w:rPr>
                <w:rFonts w:hint="cs"/>
                <w:sz w:val="24"/>
                <w:szCs w:val="24"/>
              </w:rPr>
              <w:t xml:space="preserve"> </w:t>
            </w:r>
            <w:r w:rsidRPr="009A3837">
              <w:rPr>
                <w:rStyle w:val="hps"/>
                <w:rFonts w:hint="cs"/>
                <w:sz w:val="24"/>
                <w:szCs w:val="24"/>
                <w:rtl/>
                <w:lang w:bidi="ar-IQ"/>
              </w:rPr>
              <w:t>. ثلاثون متطوع من الاشخاص الاصحاء المدخنين.</w:t>
            </w:r>
          </w:p>
          <w:p w:rsidR="0039433E" w:rsidRPr="009A3837" w:rsidRDefault="0039433E" w:rsidP="0039433E">
            <w:pPr>
              <w:spacing w:line="360" w:lineRule="auto"/>
              <w:rPr>
                <w:rStyle w:val="hps"/>
                <w:rFonts w:cs="Times New Roman"/>
                <w:sz w:val="24"/>
                <w:szCs w:val="24"/>
                <w:lang w:bidi="ar-IQ"/>
              </w:rPr>
            </w:pPr>
            <w:r w:rsidRPr="009A3837">
              <w:rPr>
                <w:rStyle w:val="hps"/>
                <w:rFonts w:hint="cs"/>
                <w:sz w:val="24"/>
                <w:szCs w:val="24"/>
                <w:rtl/>
                <w:lang w:bidi="ar-IQ"/>
              </w:rPr>
              <w:t xml:space="preserve">4.  </w:t>
            </w:r>
            <w:r w:rsidRPr="009A3837">
              <w:rPr>
                <w:rStyle w:val="hps"/>
                <w:rFonts w:cs="Times New Roman"/>
                <w:sz w:val="24"/>
                <w:szCs w:val="24"/>
                <w:rtl/>
                <w:lang w:bidi="ar-IQ"/>
              </w:rPr>
              <w:t>ثلاثون متطوع من الاشخاص الاصحاءغير المدخنين.</w:t>
            </w:r>
          </w:p>
          <w:p w:rsidR="00435C10" w:rsidRPr="009A3837" w:rsidRDefault="00435C10" w:rsidP="0039433E">
            <w:pPr>
              <w:spacing w:line="360" w:lineRule="auto"/>
              <w:rPr>
                <w:rStyle w:val="hps"/>
                <w:rFonts w:cs="Times New Roman"/>
                <w:sz w:val="24"/>
                <w:szCs w:val="24"/>
                <w:lang w:bidi="ar-IQ"/>
              </w:rPr>
            </w:pPr>
          </w:p>
          <w:p w:rsidR="00435C10" w:rsidRPr="009A3837" w:rsidRDefault="00435C10" w:rsidP="0039433E">
            <w:pPr>
              <w:spacing w:line="360" w:lineRule="auto"/>
              <w:rPr>
                <w:rStyle w:val="hps"/>
                <w:rFonts w:cs="Times New Roman"/>
                <w:sz w:val="24"/>
                <w:szCs w:val="24"/>
                <w:lang w:bidi="ar-IQ"/>
              </w:rPr>
            </w:pPr>
          </w:p>
          <w:p w:rsidR="00435C10" w:rsidRPr="009A3837" w:rsidRDefault="00435C10" w:rsidP="0039433E">
            <w:pPr>
              <w:spacing w:line="360" w:lineRule="auto"/>
              <w:rPr>
                <w:rStyle w:val="hps"/>
                <w:sz w:val="24"/>
                <w:szCs w:val="24"/>
                <w:rtl/>
                <w:lang w:bidi="ar-IQ"/>
              </w:rPr>
            </w:pPr>
          </w:p>
          <w:p w:rsidR="00435C10" w:rsidRPr="009A3837" w:rsidRDefault="0039433E" w:rsidP="0039433E">
            <w:pPr>
              <w:spacing w:line="360" w:lineRule="auto"/>
              <w:rPr>
                <w:sz w:val="24"/>
                <w:szCs w:val="24"/>
                <w:lang w:bidi="ar-IQ"/>
              </w:rPr>
            </w:pPr>
            <w:r w:rsidRPr="009A3837">
              <w:rPr>
                <w:rStyle w:val="hps"/>
                <w:rFonts w:hint="cs"/>
                <w:sz w:val="24"/>
                <w:szCs w:val="24"/>
                <w:rtl/>
              </w:rPr>
              <w:t>تم استخ</w:t>
            </w:r>
            <w:r w:rsidRPr="009A3837">
              <w:rPr>
                <w:rStyle w:val="hps"/>
                <w:rFonts w:hint="cs"/>
                <w:sz w:val="24"/>
                <w:szCs w:val="24"/>
                <w:rtl/>
                <w:lang w:bidi="ar-IQ"/>
              </w:rPr>
              <w:t>لاص</w:t>
            </w:r>
            <w:r w:rsidRPr="009A3837">
              <w:rPr>
                <w:rFonts w:hint="cs"/>
                <w:sz w:val="24"/>
                <w:szCs w:val="24"/>
                <w:rtl/>
              </w:rPr>
              <w:t xml:space="preserve"> </w:t>
            </w:r>
            <w:r w:rsidRPr="009A3837">
              <w:rPr>
                <w:rStyle w:val="hps"/>
                <w:rFonts w:hint="cs"/>
                <w:sz w:val="24"/>
                <w:szCs w:val="24"/>
                <w:rtl/>
              </w:rPr>
              <w:t>الحامض النووي الريبي والحامض النووي المنقوص بأستخدام</w:t>
            </w:r>
            <w:r w:rsidRPr="009A3837">
              <w:rPr>
                <w:rFonts w:hint="cs"/>
                <w:sz w:val="24"/>
                <w:szCs w:val="24"/>
                <w:rtl/>
              </w:rPr>
              <w:t xml:space="preserve"> </w:t>
            </w:r>
            <w:proofErr w:type="spellStart"/>
            <w:r w:rsidRPr="009A3837">
              <w:rPr>
                <w:rStyle w:val="hps"/>
                <w:rFonts w:hint="cs"/>
                <w:sz w:val="24"/>
                <w:szCs w:val="24"/>
              </w:rPr>
              <w:t>TRIzol</w:t>
            </w:r>
            <w:proofErr w:type="spellEnd"/>
            <w:r w:rsidRPr="009A3837">
              <w:rPr>
                <w:rFonts w:hint="cs"/>
                <w:sz w:val="24"/>
                <w:szCs w:val="24"/>
                <w:rtl/>
              </w:rPr>
              <w:t>،</w:t>
            </w:r>
            <w:r w:rsidRPr="009A3837">
              <w:rPr>
                <w:rStyle w:val="hps"/>
                <w:rFonts w:hint="cs"/>
                <w:sz w:val="24"/>
                <w:szCs w:val="24"/>
                <w:rtl/>
              </w:rPr>
              <w:t>تم تحويل</w:t>
            </w:r>
            <w:r w:rsidRPr="009A3837">
              <w:rPr>
                <w:rFonts w:hint="cs"/>
                <w:sz w:val="24"/>
                <w:szCs w:val="24"/>
                <w:rtl/>
              </w:rPr>
              <w:t xml:space="preserve"> </w:t>
            </w:r>
            <w:r w:rsidRPr="009A3837">
              <w:rPr>
                <w:rStyle w:val="hps"/>
                <w:rFonts w:hint="cs"/>
                <w:sz w:val="24"/>
                <w:szCs w:val="24"/>
                <w:rtl/>
              </w:rPr>
              <w:t xml:space="preserve">الحامض النووي الريبي </w:t>
            </w:r>
            <w:r w:rsidRPr="009A3837">
              <w:rPr>
                <w:rStyle w:val="hps"/>
                <w:sz w:val="24"/>
                <w:szCs w:val="24"/>
              </w:rPr>
              <w:t xml:space="preserve"> </w:t>
            </w:r>
            <w:r w:rsidRPr="009A3837">
              <w:rPr>
                <w:rStyle w:val="hps"/>
                <w:rFonts w:hint="cs"/>
                <w:sz w:val="24"/>
                <w:szCs w:val="24"/>
              </w:rPr>
              <w:t>RNA</w:t>
            </w:r>
            <w:r w:rsidRPr="009A3837">
              <w:rPr>
                <w:rStyle w:val="hps"/>
                <w:rFonts w:hint="cs"/>
                <w:sz w:val="24"/>
                <w:szCs w:val="24"/>
                <w:rtl/>
              </w:rPr>
              <w:t>إلى</w:t>
            </w:r>
            <w:r w:rsidRPr="009A3837">
              <w:rPr>
                <w:rFonts w:hint="cs"/>
                <w:sz w:val="24"/>
                <w:szCs w:val="24"/>
                <w:rtl/>
              </w:rPr>
              <w:t xml:space="preserve"> </w:t>
            </w:r>
            <w:r w:rsidRPr="009A3837">
              <w:rPr>
                <w:rStyle w:val="hps"/>
                <w:sz w:val="24"/>
                <w:szCs w:val="24"/>
              </w:rPr>
              <w:t>cDNA</w:t>
            </w:r>
            <w:r w:rsidRPr="009A3837">
              <w:rPr>
                <w:rStyle w:val="hps"/>
                <w:rFonts w:hint="cs"/>
                <w:sz w:val="24"/>
                <w:szCs w:val="24"/>
                <w:rtl/>
                <w:lang w:bidi="ar-IQ"/>
              </w:rPr>
              <w:t xml:space="preserve"> </w:t>
            </w:r>
            <w:r w:rsidRPr="009A3837">
              <w:rPr>
                <w:rStyle w:val="hps"/>
                <w:rFonts w:hint="cs"/>
                <w:sz w:val="24"/>
                <w:szCs w:val="24"/>
                <w:rtl/>
              </w:rPr>
              <w:t>و</w:t>
            </w:r>
            <w:r w:rsidRPr="009A3837">
              <w:rPr>
                <w:rFonts w:hint="cs"/>
                <w:sz w:val="24"/>
                <w:szCs w:val="24"/>
                <w:rtl/>
              </w:rPr>
              <w:t xml:space="preserve">تم قياس </w:t>
            </w:r>
            <w:r w:rsidRPr="009A3837">
              <w:rPr>
                <w:rStyle w:val="hps"/>
                <w:rFonts w:hint="cs"/>
                <w:sz w:val="24"/>
                <w:szCs w:val="24"/>
                <w:rtl/>
              </w:rPr>
              <w:t>التعبير لجين</w:t>
            </w:r>
            <w:r w:rsidRPr="009A3837">
              <w:rPr>
                <w:rFonts w:hint="cs"/>
                <w:sz w:val="24"/>
                <w:szCs w:val="24"/>
                <w:rtl/>
              </w:rPr>
              <w:t xml:space="preserve"> </w:t>
            </w:r>
            <w:r w:rsidRPr="009A3837">
              <w:rPr>
                <w:rStyle w:val="hps"/>
                <w:i/>
                <w:iCs/>
                <w:sz w:val="24"/>
                <w:szCs w:val="24"/>
              </w:rPr>
              <w:t>APEX1</w:t>
            </w:r>
            <w:r w:rsidRPr="009A3837">
              <w:rPr>
                <w:rStyle w:val="hps"/>
                <w:rFonts w:hint="cs"/>
                <w:sz w:val="24"/>
                <w:szCs w:val="24"/>
                <w:rtl/>
              </w:rPr>
              <w:t xml:space="preserve">  </w:t>
            </w:r>
            <w:r w:rsidRPr="009A3837">
              <w:rPr>
                <w:rStyle w:val="hps"/>
                <w:rFonts w:hint="cs"/>
                <w:sz w:val="24"/>
                <w:szCs w:val="24"/>
                <w:rtl/>
                <w:lang w:bidi="ar-IQ"/>
              </w:rPr>
              <w:t xml:space="preserve">و </w:t>
            </w:r>
            <w:r w:rsidRPr="009A3837">
              <w:rPr>
                <w:rStyle w:val="hps"/>
                <w:i/>
                <w:iCs/>
                <w:sz w:val="24"/>
                <w:szCs w:val="24"/>
                <w:lang w:bidi="ar-IQ"/>
              </w:rPr>
              <w:t>LUNX</w:t>
            </w:r>
            <w:r w:rsidRPr="009A3837">
              <w:rPr>
                <w:rStyle w:val="hps"/>
                <w:rFonts w:cs="Times New Roman"/>
                <w:sz w:val="24"/>
                <w:szCs w:val="24"/>
                <w:rtl/>
                <w:lang w:bidi="ar-IQ"/>
              </w:rPr>
              <w:t xml:space="preserve"> </w:t>
            </w:r>
            <w:r w:rsidRPr="009A3837">
              <w:rPr>
                <w:rStyle w:val="hps"/>
                <w:rFonts w:cs="Times New Roman" w:hint="cs"/>
                <w:sz w:val="24"/>
                <w:szCs w:val="24"/>
                <w:rtl/>
                <w:lang w:bidi="ar-IQ"/>
              </w:rPr>
              <w:t xml:space="preserve"> </w:t>
            </w:r>
            <w:r w:rsidRPr="009A3837">
              <w:rPr>
                <w:rStyle w:val="hps"/>
                <w:rFonts w:hint="cs"/>
                <w:sz w:val="24"/>
                <w:szCs w:val="24"/>
                <w:rtl/>
              </w:rPr>
              <w:t xml:space="preserve">بأستخدام تقنية  </w:t>
            </w:r>
            <w:r w:rsidRPr="009A3837">
              <w:rPr>
                <w:sz w:val="24"/>
                <w:szCs w:val="24"/>
              </w:rPr>
              <w:t>RT-PCR</w:t>
            </w:r>
            <w:r w:rsidRPr="009A3837">
              <w:rPr>
                <w:rFonts w:hint="cs"/>
                <w:sz w:val="24"/>
                <w:szCs w:val="24"/>
              </w:rPr>
              <w:t> </w:t>
            </w:r>
            <w:r w:rsidRPr="009A3837">
              <w:rPr>
                <w:rStyle w:val="hps"/>
                <w:rFonts w:hint="cs"/>
                <w:sz w:val="24"/>
                <w:szCs w:val="24"/>
                <w:rtl/>
              </w:rPr>
              <w:t>تم استخدام</w:t>
            </w:r>
            <w:r w:rsidRPr="009A3837">
              <w:rPr>
                <w:rFonts w:hint="cs"/>
                <w:sz w:val="24"/>
                <w:szCs w:val="24"/>
                <w:rtl/>
              </w:rPr>
              <w:t xml:space="preserve"> </w:t>
            </w:r>
            <w:r w:rsidRPr="009A3837">
              <w:rPr>
                <w:rStyle w:val="hps"/>
                <w:rFonts w:hint="cs"/>
                <w:sz w:val="24"/>
                <w:szCs w:val="24"/>
                <w:rtl/>
              </w:rPr>
              <w:t>الحمض النووي المستخ</w:t>
            </w:r>
            <w:r w:rsidRPr="009A3837">
              <w:rPr>
                <w:rStyle w:val="hps"/>
                <w:rFonts w:hint="cs"/>
                <w:sz w:val="24"/>
                <w:szCs w:val="24"/>
                <w:rtl/>
                <w:lang w:bidi="ar-IQ"/>
              </w:rPr>
              <w:t>لص</w:t>
            </w:r>
            <w:r w:rsidRPr="009A3837">
              <w:rPr>
                <w:rFonts w:hint="cs"/>
                <w:sz w:val="24"/>
                <w:szCs w:val="24"/>
                <w:rtl/>
              </w:rPr>
              <w:t xml:space="preserve"> </w:t>
            </w:r>
            <w:r w:rsidRPr="009A3837">
              <w:rPr>
                <w:rStyle w:val="hps"/>
                <w:rFonts w:hint="cs"/>
                <w:sz w:val="24"/>
                <w:szCs w:val="24"/>
                <w:rtl/>
              </w:rPr>
              <w:t>لدراسة</w:t>
            </w:r>
            <w:r w:rsidRPr="009A3837">
              <w:rPr>
                <w:rFonts w:hint="cs"/>
                <w:sz w:val="24"/>
                <w:szCs w:val="24"/>
                <w:rtl/>
              </w:rPr>
              <w:t xml:space="preserve"> </w:t>
            </w:r>
            <w:r w:rsidRPr="009A3837">
              <w:rPr>
                <w:rStyle w:val="hps"/>
                <w:rFonts w:hint="cs"/>
                <w:sz w:val="24"/>
                <w:szCs w:val="24"/>
                <w:rtl/>
              </w:rPr>
              <w:t>التباين</w:t>
            </w:r>
            <w:r w:rsidRPr="009A3837">
              <w:rPr>
                <w:rFonts w:hint="cs"/>
                <w:sz w:val="24"/>
                <w:szCs w:val="24"/>
                <w:rtl/>
              </w:rPr>
              <w:t xml:space="preserve"> </w:t>
            </w:r>
            <w:r w:rsidRPr="009A3837">
              <w:rPr>
                <w:rStyle w:val="hps"/>
                <w:rFonts w:hint="cs"/>
                <w:sz w:val="24"/>
                <w:szCs w:val="24"/>
                <w:rtl/>
              </w:rPr>
              <w:t>الوراثي لجين</w:t>
            </w:r>
            <w:r w:rsidRPr="009A3837">
              <w:rPr>
                <w:sz w:val="24"/>
                <w:szCs w:val="24"/>
              </w:rPr>
              <w:t xml:space="preserve"> </w:t>
            </w:r>
            <w:r w:rsidRPr="009A3837">
              <w:rPr>
                <w:i/>
                <w:iCs/>
                <w:sz w:val="24"/>
                <w:szCs w:val="24"/>
              </w:rPr>
              <w:t xml:space="preserve">APEX1 </w:t>
            </w:r>
            <w:r w:rsidRPr="009A3837">
              <w:rPr>
                <w:rStyle w:val="hps"/>
                <w:sz w:val="24"/>
                <w:szCs w:val="24"/>
              </w:rPr>
              <w:t xml:space="preserve"> </w:t>
            </w:r>
            <w:r w:rsidRPr="009A3837">
              <w:rPr>
                <w:rFonts w:hint="cs"/>
                <w:sz w:val="24"/>
                <w:szCs w:val="24"/>
                <w:rtl/>
                <w:lang w:bidi="ar-IQ"/>
              </w:rPr>
              <w:t>.</w:t>
            </w:r>
            <w:r w:rsidRPr="009A3837">
              <w:rPr>
                <w:rFonts w:hint="cs"/>
                <w:sz w:val="24"/>
                <w:szCs w:val="24"/>
                <w:rtl/>
              </w:rPr>
              <w:t xml:space="preserve">توصلت النتائج في هذه الدراسة ان التعبير </w:t>
            </w:r>
            <w:r w:rsidRPr="009A3837">
              <w:rPr>
                <w:rStyle w:val="hps"/>
                <w:rFonts w:hint="cs"/>
                <w:sz w:val="24"/>
                <w:szCs w:val="24"/>
                <w:rtl/>
              </w:rPr>
              <w:t>لجين</w:t>
            </w:r>
            <w:r w:rsidRPr="009A3837">
              <w:rPr>
                <w:sz w:val="24"/>
                <w:szCs w:val="24"/>
              </w:rPr>
              <w:t xml:space="preserve"> </w:t>
            </w:r>
            <w:r w:rsidRPr="009A3837">
              <w:rPr>
                <w:i/>
                <w:iCs/>
                <w:sz w:val="24"/>
                <w:szCs w:val="24"/>
              </w:rPr>
              <w:t>APEX1</w:t>
            </w:r>
            <w:r w:rsidRPr="009A3837">
              <w:rPr>
                <w:sz w:val="24"/>
                <w:szCs w:val="24"/>
              </w:rPr>
              <w:t xml:space="preserve"> </w:t>
            </w:r>
            <w:r w:rsidRPr="009A3837">
              <w:rPr>
                <w:rFonts w:hint="cs"/>
                <w:sz w:val="24"/>
                <w:szCs w:val="24"/>
                <w:rtl/>
              </w:rPr>
              <w:t xml:space="preserve"> وجين </w:t>
            </w:r>
            <w:r w:rsidRPr="009A3837">
              <w:rPr>
                <w:i/>
                <w:iCs/>
                <w:sz w:val="24"/>
                <w:szCs w:val="24"/>
              </w:rPr>
              <w:t>LUNX</w:t>
            </w:r>
            <w:r w:rsidRPr="009A3837">
              <w:rPr>
                <w:rFonts w:hint="cs"/>
                <w:sz w:val="24"/>
                <w:szCs w:val="24"/>
                <w:rtl/>
                <w:lang w:bidi="ar-IQ"/>
              </w:rPr>
              <w:t xml:space="preserve"> </w:t>
            </w:r>
            <w:r w:rsidRPr="009A3837">
              <w:rPr>
                <w:rFonts w:hint="cs"/>
                <w:sz w:val="24"/>
                <w:szCs w:val="24"/>
                <w:rtl/>
              </w:rPr>
              <w:t>في مرضى السرطان المدخنين يترواح  16.57</w:t>
            </w:r>
            <w:r w:rsidRPr="009A3837">
              <w:rPr>
                <w:sz w:val="24"/>
                <w:szCs w:val="24"/>
              </w:rPr>
              <w:t>,</w:t>
            </w:r>
            <w:r w:rsidRPr="009A3837">
              <w:rPr>
                <w:rFonts w:hint="cs"/>
                <w:sz w:val="24"/>
                <w:szCs w:val="24"/>
                <w:rtl/>
                <w:lang w:bidi="ar-IQ"/>
              </w:rPr>
              <w:t xml:space="preserve"> 11</w:t>
            </w:r>
            <w:r w:rsidRPr="009A3837">
              <w:rPr>
                <w:rFonts w:hint="cs"/>
                <w:sz w:val="24"/>
                <w:szCs w:val="24"/>
                <w:rtl/>
              </w:rPr>
              <w:t xml:space="preserve"> مرة اكثر مقارنة مع الاشخاص الاصحاء غير المدخنين على التوالي , بينما في </w:t>
            </w:r>
            <w:r w:rsidRPr="009A3837">
              <w:rPr>
                <w:sz w:val="24"/>
                <w:szCs w:val="24"/>
                <w:rtl/>
              </w:rPr>
              <w:t xml:space="preserve">مرضى السرطان </w:t>
            </w:r>
            <w:r w:rsidRPr="009A3837">
              <w:rPr>
                <w:rFonts w:hint="cs"/>
                <w:sz w:val="24"/>
                <w:szCs w:val="24"/>
                <w:rtl/>
              </w:rPr>
              <w:t>غير</w:t>
            </w:r>
            <w:r w:rsidRPr="009A3837">
              <w:rPr>
                <w:sz w:val="24"/>
                <w:szCs w:val="24"/>
                <w:rtl/>
              </w:rPr>
              <w:t xml:space="preserve">المدخنين يترواح </w:t>
            </w:r>
            <w:r w:rsidRPr="009A3837">
              <w:rPr>
                <w:rFonts w:hint="cs"/>
                <w:sz w:val="24"/>
                <w:szCs w:val="24"/>
                <w:rtl/>
              </w:rPr>
              <w:t>12</w:t>
            </w:r>
            <w:r w:rsidRPr="009A3837">
              <w:rPr>
                <w:sz w:val="24"/>
                <w:szCs w:val="24"/>
                <w:rtl/>
              </w:rPr>
              <w:t xml:space="preserve"> </w:t>
            </w:r>
            <w:r w:rsidRPr="009A3837">
              <w:rPr>
                <w:rFonts w:hint="cs"/>
                <w:sz w:val="24"/>
                <w:szCs w:val="24"/>
                <w:rtl/>
              </w:rPr>
              <w:t>و10</w:t>
            </w:r>
            <w:r w:rsidRPr="009A3837">
              <w:rPr>
                <w:sz w:val="24"/>
                <w:szCs w:val="24"/>
                <w:rtl/>
              </w:rPr>
              <w:t>مرة اكثر مقارنة مع الاشخاص الاصحاء غير المدخنين</w:t>
            </w:r>
            <w:r w:rsidRPr="009A3837">
              <w:rPr>
                <w:rFonts w:asciiTheme="majorBidi" w:hAnsiTheme="majorBidi" w:cstheme="majorBidi" w:hint="cs"/>
                <w:sz w:val="24"/>
                <w:szCs w:val="24"/>
                <w:rtl/>
              </w:rPr>
              <w:t xml:space="preserve"> </w:t>
            </w:r>
            <w:r w:rsidRPr="009A3837">
              <w:rPr>
                <w:rFonts w:hint="cs"/>
                <w:sz w:val="24"/>
                <w:szCs w:val="24"/>
                <w:rtl/>
              </w:rPr>
              <w:t>على التوالي</w:t>
            </w:r>
            <w:r w:rsidRPr="009A3837">
              <w:rPr>
                <w:sz w:val="24"/>
                <w:szCs w:val="24"/>
                <w:rtl/>
              </w:rPr>
              <w:t>,</w:t>
            </w:r>
            <w:r w:rsidRPr="009A3837">
              <w:rPr>
                <w:rFonts w:hint="cs"/>
                <w:sz w:val="24"/>
                <w:szCs w:val="24"/>
                <w:rtl/>
              </w:rPr>
              <w:t xml:space="preserve"> </w:t>
            </w:r>
            <w:r w:rsidRPr="009A3837">
              <w:rPr>
                <w:sz w:val="24"/>
                <w:szCs w:val="24"/>
                <w:rtl/>
              </w:rPr>
              <w:t xml:space="preserve">بينما في الاشخاص الاصحاء المدخنين يترواح  </w:t>
            </w:r>
            <w:r w:rsidRPr="009A3837">
              <w:rPr>
                <w:rFonts w:hint="cs"/>
                <w:sz w:val="24"/>
                <w:szCs w:val="24"/>
                <w:rtl/>
              </w:rPr>
              <w:t xml:space="preserve"> 4 و 3</w:t>
            </w:r>
            <w:r w:rsidRPr="009A3837">
              <w:rPr>
                <w:sz w:val="24"/>
                <w:szCs w:val="24"/>
                <w:rtl/>
              </w:rPr>
              <w:t xml:space="preserve"> مرة اكثر مقارنة مع الاشخاص الاصحاء غير المدخنين</w:t>
            </w:r>
            <w:r w:rsidRPr="009A3837">
              <w:rPr>
                <w:rFonts w:asciiTheme="majorBidi" w:hAnsiTheme="majorBidi" w:cstheme="majorBidi" w:hint="cs"/>
                <w:sz w:val="24"/>
                <w:szCs w:val="24"/>
                <w:rtl/>
              </w:rPr>
              <w:t xml:space="preserve"> </w:t>
            </w:r>
            <w:r w:rsidRPr="009A3837">
              <w:rPr>
                <w:rFonts w:hint="cs"/>
                <w:sz w:val="24"/>
                <w:szCs w:val="24"/>
                <w:rtl/>
              </w:rPr>
              <w:t xml:space="preserve">على التوالي.التغايرفي </w:t>
            </w:r>
            <w:r w:rsidRPr="009A3837">
              <w:rPr>
                <w:sz w:val="24"/>
                <w:szCs w:val="24"/>
                <w:rtl/>
              </w:rPr>
              <w:t>تعدد أشكال النوكليوتيدات المفردة</w:t>
            </w:r>
            <w:r w:rsidRPr="009A3837">
              <w:rPr>
                <w:rFonts w:hint="cs"/>
                <w:sz w:val="24"/>
                <w:szCs w:val="24"/>
                <w:rtl/>
              </w:rPr>
              <w:t xml:space="preserve"> </w:t>
            </w:r>
            <w:r w:rsidRPr="009A3837">
              <w:rPr>
                <w:rStyle w:val="hps"/>
                <w:rFonts w:hint="cs"/>
                <w:sz w:val="24"/>
                <w:szCs w:val="24"/>
                <w:rtl/>
              </w:rPr>
              <w:t>لجين</w:t>
            </w:r>
            <w:r w:rsidRPr="009A3837">
              <w:rPr>
                <w:sz w:val="24"/>
                <w:szCs w:val="24"/>
              </w:rPr>
              <w:t xml:space="preserve"> </w:t>
            </w:r>
            <w:r w:rsidRPr="009A3837">
              <w:rPr>
                <w:i/>
                <w:iCs/>
                <w:sz w:val="24"/>
                <w:szCs w:val="24"/>
              </w:rPr>
              <w:t>APEX1</w:t>
            </w:r>
            <w:r w:rsidRPr="009A3837">
              <w:rPr>
                <w:rStyle w:val="hps"/>
                <w:sz w:val="24"/>
                <w:szCs w:val="24"/>
              </w:rPr>
              <w:t xml:space="preserve"> </w:t>
            </w:r>
            <w:r w:rsidRPr="009A3837">
              <w:rPr>
                <w:rFonts w:hint="cs"/>
                <w:sz w:val="24"/>
                <w:szCs w:val="24"/>
                <w:rtl/>
              </w:rPr>
              <w:t xml:space="preserve"> والاختلاف في </w:t>
            </w:r>
            <w:r w:rsidRPr="009A3837">
              <w:rPr>
                <w:sz w:val="24"/>
                <w:szCs w:val="24"/>
                <w:rtl/>
              </w:rPr>
              <w:t>النمط الوراثي</w:t>
            </w:r>
            <w:r w:rsidRPr="009A3837">
              <w:rPr>
                <w:rFonts w:hint="cs"/>
                <w:sz w:val="24"/>
                <w:szCs w:val="24"/>
                <w:rtl/>
              </w:rPr>
              <w:t xml:space="preserve"> يكون له دورمهم في تطوراوتكوين مرض السرطان</w:t>
            </w:r>
            <w:r w:rsidRPr="009A3837">
              <w:rPr>
                <w:rFonts w:hint="cs"/>
                <w:sz w:val="24"/>
                <w:szCs w:val="24"/>
                <w:rtl/>
                <w:lang w:bidi="ar-IQ"/>
              </w:rPr>
              <w:t xml:space="preserve"> وهذه</w:t>
            </w:r>
            <w:r w:rsidRPr="009A3837">
              <w:rPr>
                <w:rFonts w:hint="cs"/>
                <w:sz w:val="24"/>
                <w:szCs w:val="24"/>
                <w:rtl/>
              </w:rPr>
              <w:t xml:space="preserve"> التغايرات </w:t>
            </w:r>
            <w:r w:rsidRPr="009A3837">
              <w:rPr>
                <w:rStyle w:val="hps"/>
                <w:sz w:val="24"/>
                <w:szCs w:val="24"/>
                <w:rtl/>
              </w:rPr>
              <w:t xml:space="preserve">لجين </w:t>
            </w:r>
            <w:r w:rsidRPr="009A3837">
              <w:rPr>
                <w:rStyle w:val="hps"/>
                <w:i/>
                <w:iCs/>
                <w:sz w:val="24"/>
                <w:szCs w:val="24"/>
              </w:rPr>
              <w:t>APEX1</w:t>
            </w:r>
            <w:r w:rsidRPr="009A3837">
              <w:rPr>
                <w:rStyle w:val="hps"/>
                <w:sz w:val="24"/>
                <w:szCs w:val="24"/>
                <w:rtl/>
              </w:rPr>
              <w:t xml:space="preserve">  </w:t>
            </w:r>
            <w:r w:rsidRPr="009A3837">
              <w:rPr>
                <w:rFonts w:hint="cs"/>
                <w:sz w:val="24"/>
                <w:szCs w:val="24"/>
                <w:rtl/>
              </w:rPr>
              <w:t xml:space="preserve">تميز بين مرضى السرطان الاكثرحساسية لضرر </w:t>
            </w:r>
            <w:r w:rsidRPr="009A3837">
              <w:rPr>
                <w:rFonts w:asciiTheme="majorBidi" w:hAnsiTheme="majorBidi" w:cstheme="majorBidi"/>
                <w:sz w:val="24"/>
                <w:szCs w:val="24"/>
              </w:rPr>
              <w:t>DNA</w:t>
            </w:r>
            <w:r w:rsidRPr="009A3837">
              <w:rPr>
                <w:rFonts w:hint="cs"/>
                <w:sz w:val="24"/>
                <w:szCs w:val="24"/>
                <w:rtl/>
                <w:lang w:bidi="ar-IQ"/>
              </w:rPr>
              <w:t xml:space="preserve"> عند التدخين عن المرضى الاقل حساسية ويظهرذلك بصورة رئيسية في النمط الوراثي </w:t>
            </w:r>
            <w:r w:rsidRPr="009A3837">
              <w:rPr>
                <w:rFonts w:asciiTheme="majorBidi" w:hAnsiTheme="majorBidi" w:cstheme="majorBidi"/>
                <w:sz w:val="24"/>
                <w:szCs w:val="24"/>
                <w:lang w:bidi="ar-IQ"/>
              </w:rPr>
              <w:t>G</w:t>
            </w:r>
            <w:r w:rsidRPr="009A3837">
              <w:rPr>
                <w:rFonts w:asciiTheme="majorBidi" w:hAnsiTheme="majorBidi" w:cstheme="majorBidi"/>
                <w:sz w:val="24"/>
                <w:szCs w:val="24"/>
              </w:rPr>
              <w:t>T</w:t>
            </w:r>
            <w:r w:rsidRPr="009A3837">
              <w:rPr>
                <w:rFonts w:hint="cs"/>
                <w:sz w:val="24"/>
                <w:szCs w:val="24"/>
                <w:rtl/>
                <w:lang w:bidi="ar-IQ"/>
              </w:rPr>
              <w:t xml:space="preserve"> و</w:t>
            </w:r>
            <w:r w:rsidRPr="009A3837">
              <w:rPr>
                <w:rFonts w:asciiTheme="majorBidi" w:hAnsiTheme="majorBidi" w:cstheme="majorBidi"/>
                <w:sz w:val="24"/>
                <w:szCs w:val="24"/>
              </w:rPr>
              <w:t xml:space="preserve"> TT</w:t>
            </w:r>
            <w:r w:rsidRPr="009A3837">
              <w:rPr>
                <w:rFonts w:hint="cs"/>
                <w:sz w:val="24"/>
                <w:szCs w:val="24"/>
                <w:rtl/>
                <w:lang w:bidi="ar-IQ"/>
              </w:rPr>
              <w:t xml:space="preserve">في موقع </w:t>
            </w:r>
            <w:r w:rsidRPr="009A3837">
              <w:rPr>
                <w:rFonts w:asciiTheme="majorBidi" w:hAnsiTheme="majorBidi" w:cstheme="majorBidi"/>
                <w:sz w:val="24"/>
                <w:szCs w:val="24"/>
              </w:rPr>
              <w:t>148</w:t>
            </w:r>
            <w:r w:rsidRPr="009A3837">
              <w:rPr>
                <w:rFonts w:hint="cs"/>
                <w:sz w:val="24"/>
                <w:szCs w:val="24"/>
                <w:rtl/>
                <w:lang w:bidi="ar-IQ"/>
              </w:rPr>
              <w:t>.</w:t>
            </w:r>
            <w:r w:rsidRPr="009A3837">
              <w:rPr>
                <w:rStyle w:val="hps"/>
                <w:rFonts w:hint="cs"/>
                <w:sz w:val="24"/>
                <w:szCs w:val="24"/>
                <w:rtl/>
              </w:rPr>
              <w:t>وقد لوحظ</w:t>
            </w:r>
            <w:r w:rsidRPr="009A3837">
              <w:rPr>
                <w:rFonts w:hint="cs"/>
                <w:sz w:val="24"/>
                <w:szCs w:val="24"/>
                <w:rtl/>
              </w:rPr>
              <w:t xml:space="preserve"> </w:t>
            </w:r>
            <w:r w:rsidRPr="009A3837">
              <w:rPr>
                <w:rStyle w:val="hps"/>
                <w:rFonts w:hint="cs"/>
                <w:sz w:val="24"/>
                <w:szCs w:val="24"/>
                <w:rtl/>
              </w:rPr>
              <w:t>ارتفاع مخاطر</w:t>
            </w:r>
            <w:r w:rsidRPr="009A3837">
              <w:rPr>
                <w:rFonts w:hint="cs"/>
                <w:sz w:val="24"/>
                <w:szCs w:val="24"/>
                <w:rtl/>
              </w:rPr>
              <w:t xml:space="preserve"> </w:t>
            </w:r>
            <w:r w:rsidRPr="009A3837">
              <w:rPr>
                <w:rStyle w:val="hps"/>
                <w:rFonts w:hint="cs"/>
                <w:sz w:val="24"/>
                <w:szCs w:val="24"/>
                <w:rtl/>
              </w:rPr>
              <w:t>أضرار التدخنين</w:t>
            </w:r>
            <w:r w:rsidRPr="009A3837">
              <w:rPr>
                <w:rFonts w:hint="cs"/>
                <w:sz w:val="24"/>
                <w:szCs w:val="24"/>
                <w:rtl/>
              </w:rPr>
              <w:t xml:space="preserve"> </w:t>
            </w:r>
            <w:r w:rsidRPr="009A3837">
              <w:rPr>
                <w:rStyle w:val="hps"/>
                <w:rFonts w:hint="cs"/>
                <w:sz w:val="24"/>
                <w:szCs w:val="24"/>
                <w:rtl/>
              </w:rPr>
              <w:t>في</w:t>
            </w:r>
            <w:r w:rsidRPr="009A3837">
              <w:rPr>
                <w:rFonts w:hint="cs"/>
                <w:sz w:val="24"/>
                <w:szCs w:val="24"/>
                <w:rtl/>
              </w:rPr>
              <w:t xml:space="preserve"> النمط الوراثي </w:t>
            </w:r>
            <w:r w:rsidRPr="009A3837">
              <w:rPr>
                <w:sz w:val="24"/>
                <w:szCs w:val="24"/>
              </w:rPr>
              <w:t xml:space="preserve"> GG</w:t>
            </w:r>
            <w:r w:rsidRPr="009A3837">
              <w:rPr>
                <w:rStyle w:val="hps"/>
                <w:rFonts w:hint="cs"/>
                <w:sz w:val="24"/>
                <w:szCs w:val="24"/>
                <w:rtl/>
              </w:rPr>
              <w:t>في موقع</w:t>
            </w:r>
            <w:r w:rsidRPr="009A3837">
              <w:rPr>
                <w:rStyle w:val="hps"/>
                <w:sz w:val="24"/>
                <w:szCs w:val="24"/>
              </w:rPr>
              <w:t xml:space="preserve"> 148  </w:t>
            </w:r>
            <w:r w:rsidRPr="009A3837">
              <w:rPr>
                <w:rStyle w:val="hps"/>
                <w:rFonts w:hint="cs"/>
                <w:sz w:val="24"/>
                <w:szCs w:val="24"/>
                <w:rtl/>
              </w:rPr>
              <w:t>و</w:t>
            </w:r>
            <w:r w:rsidRPr="009A3837">
              <w:rPr>
                <w:rFonts w:hint="cs"/>
                <w:sz w:val="24"/>
                <w:szCs w:val="24"/>
                <w:rtl/>
              </w:rPr>
              <w:t>يليه النمط  الوراثي</w:t>
            </w:r>
            <w:r w:rsidRPr="009A3837">
              <w:rPr>
                <w:rStyle w:val="hps"/>
                <w:rFonts w:hint="cs"/>
                <w:sz w:val="24"/>
                <w:szCs w:val="24"/>
                <w:rtl/>
              </w:rPr>
              <w:t xml:space="preserve"> </w:t>
            </w:r>
            <w:r w:rsidRPr="009A3837">
              <w:rPr>
                <w:sz w:val="24"/>
                <w:szCs w:val="24"/>
              </w:rPr>
              <w:t>TG</w:t>
            </w:r>
            <w:r w:rsidRPr="009A3837">
              <w:rPr>
                <w:sz w:val="24"/>
                <w:szCs w:val="24"/>
                <w:rtl/>
              </w:rPr>
              <w:t xml:space="preserve"> </w:t>
            </w:r>
            <w:r w:rsidRPr="009A3837">
              <w:rPr>
                <w:rStyle w:val="hps"/>
                <w:rFonts w:hint="cs"/>
                <w:sz w:val="24"/>
                <w:szCs w:val="24"/>
                <w:rtl/>
              </w:rPr>
              <w:t>في نفس الموقع</w:t>
            </w:r>
            <w:r w:rsidRPr="009A3837">
              <w:rPr>
                <w:rFonts w:hint="cs"/>
                <w:sz w:val="24"/>
                <w:szCs w:val="24"/>
              </w:rPr>
              <w:t xml:space="preserve"> </w:t>
            </w:r>
            <w:r w:rsidRPr="009A3837">
              <w:rPr>
                <w:rStyle w:val="hps"/>
                <w:rFonts w:hint="cs"/>
                <w:sz w:val="24"/>
                <w:szCs w:val="24"/>
                <w:rtl/>
              </w:rPr>
              <w:t xml:space="preserve">. </w:t>
            </w:r>
            <w:r w:rsidRPr="009A3837">
              <w:rPr>
                <w:rFonts w:hint="cs"/>
                <w:sz w:val="24"/>
                <w:szCs w:val="24"/>
                <w:rtl/>
                <w:lang w:bidi="ar-IQ"/>
              </w:rPr>
              <w:t xml:space="preserve">أظهرت النتائج ان </w:t>
            </w:r>
            <w:r w:rsidRPr="009A3837">
              <w:rPr>
                <w:sz w:val="24"/>
                <w:szCs w:val="24"/>
                <w:rtl/>
                <w:lang w:bidi="ar-IQ"/>
              </w:rPr>
              <w:t xml:space="preserve">التغاير في تعدد أشكال النوكليوتيدات المفردة لجين </w:t>
            </w:r>
            <w:r w:rsidRPr="009A3837">
              <w:rPr>
                <w:i/>
                <w:iCs/>
                <w:sz w:val="24"/>
                <w:szCs w:val="24"/>
                <w:lang w:bidi="ar-IQ"/>
              </w:rPr>
              <w:t>APEX1</w:t>
            </w:r>
            <w:r w:rsidRPr="009A3837">
              <w:rPr>
                <w:sz w:val="24"/>
                <w:szCs w:val="24"/>
                <w:rtl/>
                <w:lang w:bidi="ar-IQ"/>
              </w:rPr>
              <w:t xml:space="preserve">  </w:t>
            </w:r>
            <w:r w:rsidRPr="009A3837">
              <w:rPr>
                <w:rFonts w:hint="cs"/>
                <w:sz w:val="24"/>
                <w:szCs w:val="24"/>
                <w:rtl/>
                <w:lang w:bidi="ar-IQ"/>
              </w:rPr>
              <w:t xml:space="preserve">ذوعلاقة مع ارتفاع خطر حدوث سرطان الرئة نتيجة التدخين.تمت تسجيل تتابعات الجين </w:t>
            </w:r>
            <w:r w:rsidRPr="009A3837">
              <w:rPr>
                <w:i/>
                <w:iCs/>
                <w:sz w:val="24"/>
                <w:szCs w:val="24"/>
                <w:lang w:bidi="ar-IQ"/>
              </w:rPr>
              <w:t>APEX1</w:t>
            </w:r>
            <w:r w:rsidRPr="009A3837">
              <w:rPr>
                <w:sz w:val="24"/>
                <w:szCs w:val="24"/>
                <w:rtl/>
                <w:lang w:bidi="ar-IQ"/>
              </w:rPr>
              <w:t xml:space="preserve">  </w:t>
            </w:r>
            <w:r w:rsidRPr="009A3837">
              <w:rPr>
                <w:rFonts w:hint="cs"/>
                <w:sz w:val="24"/>
                <w:szCs w:val="24"/>
                <w:rtl/>
                <w:lang w:bidi="ar-IQ"/>
              </w:rPr>
              <w:t xml:space="preserve">في هذه الدراسة في بنك معلومات الجينات الامريكي </w:t>
            </w:r>
            <w:r w:rsidRPr="009A3837">
              <w:rPr>
                <w:sz w:val="24"/>
                <w:szCs w:val="24"/>
                <w:lang w:bidi="ar-IQ"/>
              </w:rPr>
              <w:t>NCBI</w:t>
            </w:r>
            <w:r w:rsidRPr="009A3837">
              <w:rPr>
                <w:rFonts w:hint="cs"/>
                <w:sz w:val="24"/>
                <w:szCs w:val="24"/>
                <w:rtl/>
                <w:lang w:bidi="ar-IQ"/>
              </w:rPr>
              <w:t xml:space="preserve"> والياباني </w:t>
            </w:r>
            <w:r w:rsidRPr="009A3837">
              <w:rPr>
                <w:sz w:val="24"/>
                <w:szCs w:val="24"/>
                <w:lang w:bidi="ar-IQ"/>
              </w:rPr>
              <w:t>DDBJ</w:t>
            </w:r>
            <w:r w:rsidRPr="009A3837">
              <w:rPr>
                <w:rFonts w:hint="cs"/>
                <w:sz w:val="24"/>
                <w:szCs w:val="24"/>
                <w:rtl/>
                <w:lang w:bidi="ar-IQ"/>
              </w:rPr>
              <w:t xml:space="preserve"> والاوربي </w:t>
            </w:r>
            <w:r w:rsidRPr="009A3837">
              <w:rPr>
                <w:sz w:val="24"/>
                <w:szCs w:val="24"/>
                <w:lang w:bidi="ar-IQ"/>
              </w:rPr>
              <w:t>ENA</w:t>
            </w:r>
            <w:r w:rsidRPr="009A3837">
              <w:rPr>
                <w:rFonts w:hint="cs"/>
                <w:sz w:val="24"/>
                <w:szCs w:val="24"/>
                <w:rtl/>
                <w:lang w:bidi="ar-IQ"/>
              </w:rPr>
              <w:t xml:space="preserve"> وهذه التتابعات تحمل الارقام التسلسلية  </w:t>
            </w:r>
            <w:r w:rsidRPr="009A3837">
              <w:rPr>
                <w:sz w:val="24"/>
                <w:szCs w:val="24"/>
                <w:lang w:bidi="ar-IQ"/>
              </w:rPr>
              <w:t>LC169602, LC169601,</w:t>
            </w:r>
            <w:r w:rsidRPr="009A3837">
              <w:rPr>
                <w:rFonts w:asciiTheme="majorBidi" w:hAnsiTheme="majorBidi" w:cstheme="majorBidi"/>
                <w:sz w:val="24"/>
                <w:szCs w:val="24"/>
                <w:lang w:bidi="ar-IQ"/>
              </w:rPr>
              <w:t xml:space="preserve"> </w:t>
            </w:r>
            <w:r w:rsidRPr="009A3837">
              <w:rPr>
                <w:sz w:val="24"/>
                <w:szCs w:val="24"/>
                <w:lang w:bidi="ar-IQ"/>
              </w:rPr>
              <w:t>LC169600,</w:t>
            </w:r>
            <w:r w:rsidRPr="009A3837">
              <w:rPr>
                <w:sz w:val="24"/>
                <w:szCs w:val="24"/>
              </w:rPr>
              <w:t xml:space="preserve"> </w:t>
            </w:r>
            <w:r w:rsidRPr="009A3837">
              <w:rPr>
                <w:sz w:val="24"/>
                <w:szCs w:val="24"/>
                <w:lang w:bidi="ar-IQ"/>
              </w:rPr>
              <w:t>LC169599</w:t>
            </w:r>
          </w:p>
          <w:p w:rsidR="0039433E" w:rsidRPr="009A3837" w:rsidRDefault="0039433E" w:rsidP="00435C10">
            <w:pPr>
              <w:spacing w:line="360" w:lineRule="auto"/>
              <w:rPr>
                <w:rFonts w:asciiTheme="majorBidi" w:hAnsiTheme="majorBidi" w:cstheme="majorBidi"/>
                <w:sz w:val="24"/>
                <w:szCs w:val="24"/>
                <w:lang w:bidi="ar-IQ"/>
              </w:rPr>
            </w:pPr>
            <w:r w:rsidRPr="009A3837">
              <w:rPr>
                <w:rFonts w:hint="cs"/>
                <w:sz w:val="24"/>
                <w:szCs w:val="24"/>
                <w:rtl/>
                <w:lang w:bidi="ar-IQ"/>
              </w:rPr>
              <w:t xml:space="preserve"> </w:t>
            </w:r>
            <w:r w:rsidRPr="009A3837">
              <w:rPr>
                <w:rFonts w:asciiTheme="majorBidi" w:hAnsiTheme="majorBidi" w:cstheme="majorBidi" w:hint="cs"/>
                <w:sz w:val="24"/>
                <w:szCs w:val="24"/>
                <w:rtl/>
              </w:rPr>
              <w:t>أعطت هذه النتائج وقياس التعبير الجيني</w:t>
            </w:r>
            <w:r w:rsidRPr="009A3837">
              <w:rPr>
                <w:rFonts w:hint="cs"/>
                <w:sz w:val="24"/>
                <w:szCs w:val="24"/>
                <w:rtl/>
              </w:rPr>
              <w:t xml:space="preserve"> لكلا الجينين </w:t>
            </w:r>
            <w:r w:rsidRPr="009A3837">
              <w:rPr>
                <w:i/>
                <w:iCs/>
                <w:sz w:val="24"/>
                <w:szCs w:val="24"/>
              </w:rPr>
              <w:t>APEX1</w:t>
            </w:r>
            <w:r w:rsidRPr="009A3837">
              <w:rPr>
                <w:sz w:val="24"/>
                <w:szCs w:val="24"/>
                <w:rtl/>
              </w:rPr>
              <w:t xml:space="preserve">  و</w:t>
            </w:r>
            <w:r w:rsidRPr="009A3837">
              <w:rPr>
                <w:rFonts w:hint="cs"/>
                <w:sz w:val="24"/>
                <w:szCs w:val="24"/>
                <w:rtl/>
              </w:rPr>
              <w:t xml:space="preserve"> </w:t>
            </w:r>
            <w:r w:rsidRPr="009A3837">
              <w:rPr>
                <w:sz w:val="24"/>
                <w:szCs w:val="24"/>
                <w:rtl/>
              </w:rPr>
              <w:t xml:space="preserve"> </w:t>
            </w:r>
            <w:r w:rsidRPr="009A3837">
              <w:rPr>
                <w:i/>
                <w:iCs/>
                <w:sz w:val="24"/>
                <w:szCs w:val="24"/>
              </w:rPr>
              <w:t>LUNX</w:t>
            </w:r>
            <w:r w:rsidRPr="009A3837">
              <w:rPr>
                <w:rFonts w:hint="cs"/>
                <w:sz w:val="24"/>
                <w:szCs w:val="24"/>
                <w:rtl/>
              </w:rPr>
              <w:t xml:space="preserve"> ومعرفة التغاير في </w:t>
            </w:r>
            <w:r w:rsidRPr="009A3837">
              <w:rPr>
                <w:sz w:val="24"/>
                <w:szCs w:val="24"/>
                <w:rtl/>
              </w:rPr>
              <w:t>تعدد أشكال النوكليوتيدات المفردة</w:t>
            </w:r>
            <w:r w:rsidRPr="009A3837">
              <w:rPr>
                <w:rFonts w:hint="cs"/>
                <w:sz w:val="24"/>
                <w:szCs w:val="24"/>
                <w:rtl/>
              </w:rPr>
              <w:t xml:space="preserve"> </w:t>
            </w:r>
            <w:r w:rsidRPr="009A3837">
              <w:rPr>
                <w:rStyle w:val="hps"/>
                <w:rFonts w:hint="cs"/>
                <w:sz w:val="24"/>
                <w:szCs w:val="24"/>
                <w:rtl/>
              </w:rPr>
              <w:t>لجين</w:t>
            </w:r>
            <w:r w:rsidRPr="009A3837">
              <w:rPr>
                <w:rFonts w:asciiTheme="majorBidi" w:hAnsiTheme="majorBidi" w:cstheme="majorBidi"/>
                <w:sz w:val="24"/>
                <w:szCs w:val="24"/>
              </w:rPr>
              <w:t xml:space="preserve"> </w:t>
            </w:r>
            <w:r w:rsidRPr="009A3837">
              <w:rPr>
                <w:i/>
                <w:iCs/>
                <w:sz w:val="24"/>
                <w:szCs w:val="24"/>
              </w:rPr>
              <w:t>APEX1</w:t>
            </w:r>
            <w:r w:rsidRPr="009A3837">
              <w:rPr>
                <w:rFonts w:asciiTheme="majorBidi" w:hAnsiTheme="majorBidi" w:cstheme="majorBidi" w:hint="cs"/>
                <w:sz w:val="24"/>
                <w:szCs w:val="24"/>
                <w:rtl/>
              </w:rPr>
              <w:t xml:space="preserve"> في مو</w:t>
            </w:r>
            <w:r w:rsidRPr="009A3837">
              <w:rPr>
                <w:rFonts w:asciiTheme="majorBidi" w:hAnsiTheme="majorBidi" w:cstheme="majorBidi" w:hint="cs"/>
                <w:sz w:val="24"/>
                <w:szCs w:val="24"/>
                <w:rtl/>
                <w:lang w:bidi="ar-IQ"/>
              </w:rPr>
              <w:t>قع</w:t>
            </w:r>
            <w:r w:rsidRPr="009A3837">
              <w:rPr>
                <w:rFonts w:asciiTheme="majorBidi" w:hAnsiTheme="majorBidi" w:cstheme="majorBidi" w:hint="cs"/>
                <w:sz w:val="24"/>
                <w:szCs w:val="24"/>
                <w:rtl/>
              </w:rPr>
              <w:t xml:space="preserve"> </w:t>
            </w:r>
            <w:r w:rsidRPr="009A3837">
              <w:rPr>
                <w:sz w:val="24"/>
                <w:szCs w:val="24"/>
                <w:lang w:bidi="ar-IQ"/>
              </w:rPr>
              <w:t>148</w:t>
            </w:r>
            <w:r w:rsidRPr="009A3837">
              <w:rPr>
                <w:rFonts w:asciiTheme="majorBidi" w:hAnsiTheme="majorBidi" w:cstheme="majorBidi" w:hint="cs"/>
                <w:sz w:val="24"/>
                <w:szCs w:val="24"/>
                <w:rtl/>
                <w:lang w:bidi="ar-IQ"/>
              </w:rPr>
              <w:t xml:space="preserve"> صورة واضحة عن الكشف المبكر لمرض سرطان الرئة ويمكن استخدام هذه الجينات كدلائل وراثية بألاضافة الى الدلائل الوراثية المستخدمة .</w:t>
            </w:r>
          </w:p>
          <w:p w:rsidR="00413ACE" w:rsidRPr="009A3837" w:rsidRDefault="00413ACE" w:rsidP="0039433E">
            <w:pPr>
              <w:autoSpaceDE w:val="0"/>
              <w:autoSpaceDN w:val="0"/>
              <w:adjustRightInd w:val="0"/>
              <w:rPr>
                <w:rFonts w:ascii="TimesNewRomanPSMT" w:hAnsi="TimesNewRomanPSMT"/>
                <w:sz w:val="24"/>
                <w:szCs w:val="24"/>
                <w:rtl/>
                <w:lang w:bidi="ar-IQ"/>
              </w:rPr>
            </w:pPr>
          </w:p>
        </w:tc>
      </w:tr>
    </w:tbl>
    <w:p w:rsidR="00C85545" w:rsidRPr="009A3837" w:rsidRDefault="008301C4"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lastRenderedPageBreak/>
        <w:t xml:space="preserve"> </w:t>
      </w:r>
      <w:r w:rsidR="00C85545" w:rsidRPr="009A3837">
        <w:rPr>
          <w:rFonts w:ascii="Simplified Arabic" w:hAnsi="Simplified Arabic" w:cs="Simplified Arabic" w:hint="cs"/>
          <w:b/>
          <w:bCs/>
          <w:sz w:val="24"/>
          <w:szCs w:val="24"/>
          <w:rtl/>
          <w:lang w:bidi="ar-IQ"/>
        </w:rPr>
        <w:t xml:space="preserve">     </w:t>
      </w:r>
    </w:p>
    <w:p w:rsidR="009A41D4" w:rsidRPr="009A3837" w:rsidRDefault="003C1DFF" w:rsidP="0039433E">
      <w:pPr>
        <w:pStyle w:val="NoSpacing"/>
        <w:rPr>
          <w:rFonts w:ascii="Simplified Arabic" w:hAnsi="Simplified Arabic" w:cs="Simplified Arabic"/>
          <w:b/>
          <w:bCs/>
          <w:sz w:val="24"/>
          <w:szCs w:val="24"/>
          <w:lang w:bidi="ar-IQ"/>
        </w:rPr>
      </w:pPr>
      <w:r w:rsidRPr="009A3837">
        <w:rPr>
          <w:rFonts w:ascii="Simplified Arabic" w:hAnsi="Simplified Arabic" w:cs="Simplified Arabic" w:hint="cs"/>
          <w:b/>
          <w:bCs/>
          <w:sz w:val="24"/>
          <w:szCs w:val="24"/>
          <w:rtl/>
          <w:lang w:bidi="ar-IQ"/>
        </w:rPr>
        <w:t xml:space="preserve"> </w:t>
      </w:r>
    </w:p>
    <w:p w:rsidR="00186F1B" w:rsidRPr="009A3837" w:rsidRDefault="00186F1B" w:rsidP="0039433E">
      <w:pPr>
        <w:pStyle w:val="NoSpacing"/>
        <w:rPr>
          <w:rFonts w:ascii="Simplified Arabic" w:hAnsi="Simplified Arabic" w:cs="Simplified Arabic"/>
          <w:b/>
          <w:bCs/>
          <w:sz w:val="24"/>
          <w:szCs w:val="24"/>
          <w:lang w:bidi="ar-IQ"/>
        </w:rPr>
      </w:pPr>
    </w:p>
    <w:p w:rsidR="00186F1B" w:rsidRPr="009A3837" w:rsidRDefault="00186F1B" w:rsidP="0039433E">
      <w:pPr>
        <w:pStyle w:val="NoSpacing"/>
        <w:rPr>
          <w:rFonts w:ascii="Simplified Arabic" w:hAnsi="Simplified Arabic" w:cs="Simplified Arabic"/>
          <w:b/>
          <w:bCs/>
          <w:sz w:val="24"/>
          <w:szCs w:val="24"/>
          <w:lang w:bidi="ar-IQ"/>
        </w:rPr>
      </w:pPr>
    </w:p>
    <w:p w:rsidR="00186F1B" w:rsidRPr="009A3837" w:rsidRDefault="00186F1B" w:rsidP="0039433E">
      <w:pPr>
        <w:pStyle w:val="NoSpacing"/>
        <w:rPr>
          <w:rFonts w:ascii="Simplified Arabic" w:hAnsi="Simplified Arabic" w:cs="Simplified Arabic"/>
          <w:b/>
          <w:bCs/>
          <w:sz w:val="24"/>
          <w:szCs w:val="24"/>
          <w:lang w:bidi="ar-IQ"/>
        </w:rPr>
      </w:pPr>
    </w:p>
    <w:p w:rsidR="00186F1B" w:rsidRPr="009A3837" w:rsidRDefault="00186F1B" w:rsidP="0039433E">
      <w:pPr>
        <w:pStyle w:val="NoSpacing"/>
        <w:rPr>
          <w:rFonts w:ascii="Simplified Arabic" w:hAnsi="Simplified Arabic" w:cs="Simplified Arabic"/>
          <w:b/>
          <w:bCs/>
          <w:sz w:val="24"/>
          <w:szCs w:val="24"/>
          <w:lang w:bidi="ar-IQ"/>
        </w:rPr>
      </w:pPr>
    </w:p>
    <w:p w:rsidR="00186F1B" w:rsidRPr="009A3837" w:rsidRDefault="00186F1B" w:rsidP="0039433E">
      <w:pPr>
        <w:pStyle w:val="NoSpacing"/>
        <w:rPr>
          <w:rFonts w:ascii="Simplified Arabic" w:hAnsi="Simplified Arabic" w:cs="Simplified Arabic"/>
          <w:b/>
          <w:bCs/>
          <w:sz w:val="24"/>
          <w:szCs w:val="24"/>
          <w:lang w:bidi="ar-IQ"/>
        </w:rPr>
      </w:pPr>
    </w:p>
    <w:p w:rsidR="00186F1B" w:rsidRPr="009A3837" w:rsidRDefault="00186F1B" w:rsidP="0039433E">
      <w:pPr>
        <w:pStyle w:val="NoSpacing"/>
        <w:rPr>
          <w:rFonts w:ascii="Simplified Arabic" w:hAnsi="Simplified Arabic" w:cs="Simplified Arabic"/>
          <w:b/>
          <w:bCs/>
          <w:sz w:val="24"/>
          <w:szCs w:val="24"/>
          <w:lang w:bidi="ar-IQ"/>
        </w:rPr>
      </w:pPr>
    </w:p>
    <w:p w:rsidR="00186F1B" w:rsidRPr="009A3837" w:rsidRDefault="00186F1B" w:rsidP="0039433E">
      <w:pPr>
        <w:pStyle w:val="NoSpacing"/>
        <w:rPr>
          <w:rFonts w:ascii="Simplified Arabic" w:hAnsi="Simplified Arabic" w:cs="Simplified Arabic"/>
          <w:b/>
          <w:bCs/>
          <w:sz w:val="24"/>
          <w:szCs w:val="24"/>
          <w:lang w:bidi="ar-IQ"/>
        </w:rPr>
      </w:pPr>
    </w:p>
    <w:p w:rsidR="00186F1B" w:rsidRPr="009A3837" w:rsidRDefault="00186F1B" w:rsidP="0039433E">
      <w:pPr>
        <w:pStyle w:val="NoSpacing"/>
        <w:rPr>
          <w:rFonts w:ascii="Simplified Arabic" w:hAnsi="Simplified Arabic" w:cs="Simplified Arabic"/>
          <w:b/>
          <w:bCs/>
          <w:sz w:val="24"/>
          <w:szCs w:val="24"/>
          <w:lang w:bidi="ar-IQ"/>
        </w:rPr>
      </w:pPr>
    </w:p>
    <w:p w:rsidR="00186F1B" w:rsidRPr="009A3837" w:rsidRDefault="00186F1B" w:rsidP="0039433E">
      <w:pPr>
        <w:pStyle w:val="NoSpacing"/>
        <w:rPr>
          <w:rFonts w:ascii="Simplified Arabic" w:hAnsi="Simplified Arabic" w:cs="Simplified Arabic"/>
          <w:b/>
          <w:bCs/>
          <w:sz w:val="24"/>
          <w:szCs w:val="24"/>
          <w:lang w:bidi="ar-IQ"/>
        </w:rPr>
      </w:pPr>
    </w:p>
    <w:p w:rsidR="00186F1B" w:rsidRPr="009A3837" w:rsidRDefault="00186F1B" w:rsidP="0039433E">
      <w:pPr>
        <w:pStyle w:val="NoSpacing"/>
        <w:rPr>
          <w:rFonts w:ascii="Simplified Arabic" w:hAnsi="Simplified Arabic" w:cs="Simplified Arabic"/>
          <w:b/>
          <w:bCs/>
          <w:sz w:val="24"/>
          <w:szCs w:val="24"/>
          <w:lang w:bidi="ar-IQ"/>
        </w:rPr>
      </w:pPr>
    </w:p>
    <w:p w:rsidR="00186F1B" w:rsidRPr="009A3837" w:rsidRDefault="00186F1B" w:rsidP="0039433E">
      <w:pPr>
        <w:pStyle w:val="NoSpacing"/>
        <w:rPr>
          <w:rFonts w:ascii="Simplified Arabic" w:hAnsi="Simplified Arabic" w:cs="Simplified Arabic"/>
          <w:b/>
          <w:bCs/>
          <w:sz w:val="24"/>
          <w:szCs w:val="24"/>
          <w:lang w:bidi="ar-IQ"/>
        </w:rPr>
      </w:pPr>
    </w:p>
    <w:p w:rsidR="00186F1B" w:rsidRPr="009A3837" w:rsidRDefault="00186F1B" w:rsidP="0039433E">
      <w:pPr>
        <w:pStyle w:val="NoSpacing"/>
        <w:rPr>
          <w:rFonts w:ascii="Simplified Arabic" w:hAnsi="Simplified Arabic" w:cs="Simplified Arabic"/>
          <w:b/>
          <w:bCs/>
          <w:sz w:val="24"/>
          <w:szCs w:val="24"/>
          <w:lang w:bidi="ar-IQ"/>
        </w:rPr>
      </w:pPr>
    </w:p>
    <w:p w:rsidR="00186F1B" w:rsidRPr="009A3837" w:rsidRDefault="00186F1B" w:rsidP="0039433E">
      <w:pPr>
        <w:pStyle w:val="NoSpacing"/>
        <w:rPr>
          <w:rFonts w:ascii="Simplified Arabic" w:hAnsi="Simplified Arabic" w:cs="Simplified Arabic"/>
          <w:b/>
          <w:bCs/>
          <w:sz w:val="24"/>
          <w:szCs w:val="24"/>
          <w:rtl/>
          <w:lang w:bidi="ar-IQ"/>
        </w:rPr>
      </w:pPr>
    </w:p>
    <w:tbl>
      <w:tblPr>
        <w:tblStyle w:val="TableGrid"/>
        <w:tblpPr w:leftFromText="180" w:rightFromText="180" w:vertAnchor="text" w:horzAnchor="margin" w:tblpY="296"/>
        <w:bidiVisual/>
        <w:tblW w:w="9670"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2157"/>
        <w:gridCol w:w="1559"/>
        <w:gridCol w:w="2320"/>
        <w:gridCol w:w="1933"/>
      </w:tblGrid>
      <w:tr w:rsidR="00C85545" w:rsidRPr="009A3837" w:rsidTr="00C85545">
        <w:tc>
          <w:tcPr>
            <w:tcW w:w="9670" w:type="dxa"/>
            <w:gridSpan w:val="5"/>
            <w:tcBorders>
              <w:bottom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جـــــامـــعــة بـــــــغــداد</w:t>
            </w:r>
          </w:p>
        </w:tc>
      </w:tr>
      <w:tr w:rsidR="00C85545" w:rsidRPr="009A3837" w:rsidTr="00C85545">
        <w:tc>
          <w:tcPr>
            <w:tcW w:w="1701" w:type="dxa"/>
            <w:tcBorders>
              <w:top w:val="thickThinSmallGap" w:sz="24" w:space="0" w:color="auto"/>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الكلية</w:t>
            </w:r>
          </w:p>
        </w:tc>
        <w:tc>
          <w:tcPr>
            <w:tcW w:w="7969" w:type="dxa"/>
            <w:gridSpan w:val="4"/>
            <w:tcBorders>
              <w:top w:val="thickThinSmallGap" w:sz="24" w:space="0" w:color="auto"/>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معهد الهندسة الوراثية والتقنيات الاحيائية</w:t>
            </w:r>
          </w:p>
        </w:tc>
      </w:tr>
      <w:tr w:rsidR="00C85545" w:rsidRPr="009A3837" w:rsidTr="00C85545">
        <w:tc>
          <w:tcPr>
            <w:tcW w:w="1701"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القسم</w:t>
            </w:r>
          </w:p>
        </w:tc>
        <w:tc>
          <w:tcPr>
            <w:tcW w:w="7969" w:type="dxa"/>
            <w:gridSpan w:val="4"/>
            <w:tcBorders>
              <w:left w:val="thickThinSmallGap" w:sz="24" w:space="0" w:color="auto"/>
            </w:tcBorders>
          </w:tcPr>
          <w:p w:rsidR="00C85545" w:rsidRPr="009A3837" w:rsidRDefault="00C85545" w:rsidP="0039433E">
            <w:pPr>
              <w:pStyle w:val="NoSpacing"/>
              <w:tabs>
                <w:tab w:val="left" w:pos="2082"/>
              </w:tabs>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التقنيات الاحيائية</w:t>
            </w:r>
          </w:p>
        </w:tc>
      </w:tr>
      <w:tr w:rsidR="00C85545" w:rsidRPr="009A3837" w:rsidTr="00C85545">
        <w:tc>
          <w:tcPr>
            <w:tcW w:w="1701"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المشرف</w:t>
            </w:r>
          </w:p>
        </w:tc>
        <w:tc>
          <w:tcPr>
            <w:tcW w:w="7969" w:type="dxa"/>
            <w:gridSpan w:val="4"/>
            <w:tcBorders>
              <w:left w:val="thickThinSmallGap" w:sz="24" w:space="0" w:color="auto"/>
            </w:tcBorders>
          </w:tcPr>
          <w:p w:rsidR="00C85545" w:rsidRPr="009A3837" w:rsidRDefault="009414D0" w:rsidP="006F521D">
            <w:pPr>
              <w:tabs>
                <w:tab w:val="right" w:pos="9027"/>
              </w:tabs>
              <w:rPr>
                <w:rFonts w:ascii="Arial" w:hAnsi="Arial" w:cs="Arial"/>
                <w:b/>
                <w:bCs/>
                <w:sz w:val="24"/>
                <w:szCs w:val="24"/>
                <w:rtl/>
                <w:lang w:bidi="ar-IQ"/>
              </w:rPr>
            </w:pPr>
            <w:r w:rsidRPr="009A3837">
              <w:rPr>
                <w:rFonts w:ascii="Arial" w:hAnsi="Arial" w:cs="Arial" w:hint="cs"/>
                <w:b/>
                <w:bCs/>
                <w:sz w:val="24"/>
                <w:szCs w:val="24"/>
                <w:rtl/>
                <w:lang w:bidi="ar-IQ"/>
              </w:rPr>
              <w:t xml:space="preserve">عصام فاضل الجميلي              </w:t>
            </w:r>
            <w:r w:rsidR="006F521D">
              <w:rPr>
                <w:rFonts w:ascii="Arial" w:hAnsi="Arial" w:cs="Arial" w:hint="cs"/>
                <w:b/>
                <w:bCs/>
                <w:sz w:val="24"/>
                <w:szCs w:val="24"/>
                <w:rtl/>
                <w:lang w:bidi="ar-IQ"/>
              </w:rPr>
              <w:t xml:space="preserve">         </w:t>
            </w:r>
            <w:r w:rsidRPr="009A3837">
              <w:rPr>
                <w:rFonts w:ascii="Arial" w:hAnsi="Arial" w:cs="Arial" w:hint="cs"/>
                <w:b/>
                <w:bCs/>
                <w:sz w:val="24"/>
                <w:szCs w:val="24"/>
                <w:rtl/>
                <w:lang w:bidi="ar-IQ"/>
              </w:rPr>
              <w:t xml:space="preserve">   </w:t>
            </w:r>
            <w:r w:rsidR="00D65DF7">
              <w:rPr>
                <w:rFonts w:ascii="Arial" w:hAnsi="Arial" w:cs="Arial" w:hint="cs"/>
                <w:b/>
                <w:bCs/>
                <w:sz w:val="24"/>
                <w:szCs w:val="24"/>
                <w:rtl/>
                <w:lang w:bidi="ar-IQ"/>
              </w:rPr>
              <w:t xml:space="preserve">د. </w:t>
            </w:r>
            <w:r w:rsidRPr="009A3837">
              <w:rPr>
                <w:rFonts w:ascii="Arial" w:hAnsi="Arial" w:cs="Arial"/>
                <w:b/>
                <w:bCs/>
                <w:sz w:val="24"/>
                <w:szCs w:val="24"/>
                <w:rtl/>
                <w:lang w:bidi="ar-IQ"/>
              </w:rPr>
              <w:t xml:space="preserve">رضا </w:t>
            </w:r>
            <w:r w:rsidRPr="009A3837">
              <w:rPr>
                <w:rFonts w:ascii="Arial" w:hAnsi="Arial" w:cs="Arial" w:hint="cs"/>
                <w:b/>
                <w:bCs/>
                <w:sz w:val="24"/>
                <w:szCs w:val="24"/>
                <w:rtl/>
                <w:lang w:bidi="ar-IQ"/>
              </w:rPr>
              <w:t>ابراهيم</w:t>
            </w:r>
            <w:r w:rsidRPr="009A3837">
              <w:rPr>
                <w:rFonts w:ascii="Arial" w:hAnsi="Arial" w:cs="Arial"/>
                <w:b/>
                <w:bCs/>
                <w:sz w:val="24"/>
                <w:szCs w:val="24"/>
                <w:rtl/>
                <w:lang w:bidi="ar-IQ"/>
              </w:rPr>
              <w:t xml:space="preserve"> البياتي</w:t>
            </w:r>
          </w:p>
        </w:tc>
      </w:tr>
      <w:tr w:rsidR="00C85545" w:rsidRPr="009A3837" w:rsidTr="00C85545">
        <w:tc>
          <w:tcPr>
            <w:tcW w:w="1701"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الباحث</w:t>
            </w:r>
          </w:p>
        </w:tc>
        <w:tc>
          <w:tcPr>
            <w:tcW w:w="7969" w:type="dxa"/>
            <w:gridSpan w:val="4"/>
            <w:tcBorders>
              <w:left w:val="thickThinSmallGap" w:sz="24" w:space="0" w:color="auto"/>
            </w:tcBorders>
          </w:tcPr>
          <w:p w:rsidR="00C85545" w:rsidRPr="009A3837" w:rsidRDefault="009414D0" w:rsidP="00D11E4A">
            <w:pPr>
              <w:rPr>
                <w:b/>
                <w:bCs/>
                <w:sz w:val="24"/>
                <w:szCs w:val="24"/>
                <w:rtl/>
                <w:lang w:bidi="ar-IQ"/>
              </w:rPr>
            </w:pPr>
            <w:r w:rsidRPr="009A3837">
              <w:rPr>
                <w:b/>
                <w:bCs/>
                <w:sz w:val="24"/>
                <w:szCs w:val="24"/>
                <w:rtl/>
                <w:lang w:bidi="ar-IQ"/>
              </w:rPr>
              <w:t>عبد القادر سعيد لطيف</w:t>
            </w:r>
            <w:r w:rsidRPr="009A3837">
              <w:rPr>
                <w:rFonts w:hint="cs"/>
                <w:b/>
                <w:bCs/>
                <w:sz w:val="24"/>
                <w:szCs w:val="24"/>
                <w:rtl/>
                <w:lang w:bidi="ar-IQ"/>
              </w:rPr>
              <w:t xml:space="preserve"> علي</w:t>
            </w:r>
          </w:p>
        </w:tc>
      </w:tr>
      <w:tr w:rsidR="00C85545" w:rsidRPr="009A3837" w:rsidTr="006F521D">
        <w:trPr>
          <w:trHeight w:val="340"/>
        </w:trPr>
        <w:tc>
          <w:tcPr>
            <w:tcW w:w="1701"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الايميل</w:t>
            </w:r>
          </w:p>
        </w:tc>
        <w:tc>
          <w:tcPr>
            <w:tcW w:w="7969" w:type="dxa"/>
            <w:gridSpan w:val="4"/>
            <w:tcBorders>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lang w:bidi="ar-IQ"/>
              </w:rPr>
            </w:pPr>
          </w:p>
        </w:tc>
      </w:tr>
      <w:tr w:rsidR="00C85545" w:rsidRPr="009A3837" w:rsidTr="00C85545">
        <w:tc>
          <w:tcPr>
            <w:tcW w:w="1701"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الدرجة العلمية</w:t>
            </w:r>
          </w:p>
        </w:tc>
        <w:tc>
          <w:tcPr>
            <w:tcW w:w="2157" w:type="dxa"/>
            <w:tcBorders>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Pr>
              <mc:AlternateContent>
                <mc:Choice Requires="wps">
                  <w:drawing>
                    <wp:anchor distT="0" distB="0" distL="114300" distR="114300" simplePos="0" relativeHeight="251738112" behindDoc="0" locked="0" layoutInCell="1" allowOverlap="1" wp14:anchorId="479779C5" wp14:editId="19274BB7">
                      <wp:simplePos x="0" y="0"/>
                      <wp:positionH relativeFrom="column">
                        <wp:posOffset>869950</wp:posOffset>
                      </wp:positionH>
                      <wp:positionV relativeFrom="paragraph">
                        <wp:posOffset>13335</wp:posOffset>
                      </wp:positionV>
                      <wp:extent cx="247650" cy="223520"/>
                      <wp:effectExtent l="0" t="0" r="19050" b="2413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896476" w:rsidRDefault="00896476" w:rsidP="00C855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8.5pt;margin-top:1.05pt;width:19.5pt;height:17.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1f3y4ScCAABMBAAADgAAAAAAAAAAAAAAAAAuAgAAZHJzL2Uyb0Rv&#10;Yy54bWxQSwECLQAUAAYACAAAACEAuj71PN0AAAAIAQAADwAAAAAAAAAAAAAAAACBBAAAZHJzL2Rv&#10;d25yZXYueG1sUEsFBgAAAAAEAAQA8wAAAIsFAAAAAA==&#10;">
                      <v:textbox>
                        <w:txbxContent>
                          <w:p w:rsidR="00896476" w:rsidRDefault="00896476" w:rsidP="00C85545"/>
                        </w:txbxContent>
                      </v:textbox>
                    </v:shape>
                  </w:pict>
                </mc:Fallback>
              </mc:AlternateContent>
            </w:r>
            <w:r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hint="cs"/>
                <w:b/>
                <w:bCs/>
                <w:sz w:val="24"/>
                <w:szCs w:val="24"/>
                <w:rtl/>
                <w:lang w:bidi="ar-IQ"/>
              </w:rPr>
              <w:t xml:space="preserve">مدرس مساعد        </w:t>
            </w:r>
          </w:p>
        </w:tc>
        <w:tc>
          <w:tcPr>
            <w:tcW w:w="1559" w:type="dxa"/>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39136" behindDoc="0" locked="0" layoutInCell="1" allowOverlap="1" wp14:anchorId="13907A75" wp14:editId="28B69F37">
                      <wp:simplePos x="0" y="0"/>
                      <wp:positionH relativeFrom="column">
                        <wp:posOffset>588010</wp:posOffset>
                      </wp:positionH>
                      <wp:positionV relativeFrom="paragraph">
                        <wp:posOffset>8255</wp:posOffset>
                      </wp:positionV>
                      <wp:extent cx="228600" cy="223520"/>
                      <wp:effectExtent l="0" t="0" r="19050" b="24130"/>
                      <wp:wrapNone/>
                      <wp:docPr id="299" name="Text Box 29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9" o:spid="_x0000_s1033" type="#_x0000_t202" style="position:absolute;left:0;text-align:left;margin-left:46.3pt;margin-top:.65pt;width:18pt;height:17.6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N9mAIAALw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" fillcolor="white [3201]" strokeweight=".5pt">
                      <v:textbox>
                        <w:txbxContent>
                          <w:p w:rsidR="00896476" w:rsidRDefault="00896476" w:rsidP="00C85545">
                            <w:pPr>
                              <w:rPr>
                                <w:lang w:bidi="ar-IQ"/>
                              </w:rPr>
                            </w:pPr>
                            <w:r>
                              <w:rPr>
                                <w:rFonts w:hint="cs"/>
                                <w:rtl/>
                                <w:lang w:bidi="ar-IQ"/>
                              </w:rPr>
                              <w:t xml:space="preserve"> </w:t>
                            </w:r>
                          </w:p>
                        </w:txbxContent>
                      </v:textbox>
                    </v:shape>
                  </w:pict>
                </mc:Fallback>
              </mc:AlternateContent>
            </w:r>
            <w:r w:rsidR="00186F1B" w:rsidRPr="009A3837">
              <w:rPr>
                <w:rFonts w:ascii="Simplified Arabic" w:hAnsi="Simplified Arabic" w:cs="Simplified Arabic"/>
                <w:b/>
                <w:bCs/>
                <w:sz w:val="24"/>
                <w:szCs w:val="24"/>
              </w:rPr>
              <w:t xml:space="preserve">  </w:t>
            </w:r>
            <w:r w:rsidRPr="009A3837">
              <w:rPr>
                <w:rFonts w:ascii="Simplified Arabic" w:hAnsi="Simplified Arabic" w:cs="Simplified Arabic" w:hint="cs"/>
                <w:b/>
                <w:bCs/>
                <w:sz w:val="24"/>
                <w:szCs w:val="24"/>
                <w:rtl/>
              </w:rPr>
              <w:t xml:space="preserve">      </w:t>
            </w:r>
            <w:r w:rsidRPr="009A3837">
              <w:rPr>
                <w:rFonts w:ascii="Simplified Arabic" w:hAnsi="Simplified Arabic" w:cs="Simplified Arabic" w:hint="cs"/>
                <w:b/>
                <w:bCs/>
                <w:sz w:val="24"/>
                <w:szCs w:val="24"/>
                <w:rtl/>
                <w:lang w:bidi="ar-IQ"/>
              </w:rPr>
              <w:t>مدرس</w:t>
            </w:r>
          </w:p>
        </w:tc>
        <w:tc>
          <w:tcPr>
            <w:tcW w:w="2320" w:type="dxa"/>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40160" behindDoc="0" locked="0" layoutInCell="1" allowOverlap="1" wp14:anchorId="0106CA1D" wp14:editId="7C8478CC">
                      <wp:simplePos x="0" y="0"/>
                      <wp:positionH relativeFrom="column">
                        <wp:posOffset>1178560</wp:posOffset>
                      </wp:positionH>
                      <wp:positionV relativeFrom="paragraph">
                        <wp:posOffset>8255</wp:posOffset>
                      </wp:positionV>
                      <wp:extent cx="219075" cy="223520"/>
                      <wp:effectExtent l="0" t="0" r="28575" b="24130"/>
                      <wp:wrapNone/>
                      <wp:docPr id="300" name="Text Box 30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0" o:spid="_x0000_s1034" type="#_x0000_t202" style="position:absolute;left:0;text-align:left;margin-left:92.8pt;margin-top:.65pt;width:17.25pt;height:17.6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wbrmAIAALw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" fillcolor="white [3201]" strokeweight=".5pt">
                      <v:textbox>
                        <w:txbxContent>
                          <w:p w:rsidR="00896476" w:rsidRDefault="00896476" w:rsidP="00C85545"/>
                        </w:txbxContent>
                      </v:textbox>
                    </v:shape>
                  </w:pict>
                </mc:Fallback>
              </mc:AlternateContent>
            </w:r>
            <w:r w:rsidRPr="009A3837">
              <w:rPr>
                <w:rFonts w:ascii="Simplified Arabic" w:hAnsi="Simplified Arabic" w:cs="Simplified Arabic" w:hint="cs"/>
                <w:b/>
                <w:bCs/>
                <w:sz w:val="24"/>
                <w:szCs w:val="24"/>
                <w:rtl/>
                <w:lang w:bidi="ar-IQ"/>
              </w:rPr>
              <w:t xml:space="preserve">     استاذ مساعد  </w:t>
            </w:r>
          </w:p>
        </w:tc>
        <w:tc>
          <w:tcPr>
            <w:tcW w:w="1933" w:type="dxa"/>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41184" behindDoc="0" locked="0" layoutInCell="1" allowOverlap="1" wp14:anchorId="011B2825" wp14:editId="09DFC007">
                      <wp:simplePos x="0" y="0"/>
                      <wp:positionH relativeFrom="column">
                        <wp:posOffset>501650</wp:posOffset>
                      </wp:positionH>
                      <wp:positionV relativeFrom="paragraph">
                        <wp:posOffset>58420</wp:posOffset>
                      </wp:positionV>
                      <wp:extent cx="266700" cy="175895"/>
                      <wp:effectExtent l="0" t="0" r="19050" b="14605"/>
                      <wp:wrapNone/>
                      <wp:docPr id="301" name="Text Box 301"/>
                      <wp:cNvGraphicFramePr/>
                      <a:graphic xmlns:a="http://schemas.openxmlformats.org/drawingml/2006/main">
                        <a:graphicData uri="http://schemas.microsoft.com/office/word/2010/wordprocessingShape">
                          <wps:wsp>
                            <wps:cNvSpPr txBox="1"/>
                            <wps:spPr>
                              <a:xfrm>
                                <a:off x="0" y="0"/>
                                <a:ext cx="266700" cy="175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9414D0">
                                  <w:r>
                                    <w:rPr>
                                      <w:rFonts w:asciiTheme="minorBidi" w:hAnsiTheme="minorBidi"/>
                                      <w:rtl/>
                                    </w:rPr>
                                    <w:t>√</w:t>
                                  </w:r>
                                </w:p>
                                <w:p w:rsidR="00896476" w:rsidRDefault="00896476" w:rsidP="00C855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1" o:spid="_x0000_s1035" type="#_x0000_t202" style="position:absolute;left:0;text-align:left;margin-left:39.5pt;margin-top:4.6pt;width:21pt;height:13.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" fillcolor="white [3201]" strokeweight=".5pt">
                      <v:textbox>
                        <w:txbxContent>
                          <w:p w:rsidR="00896476" w:rsidRDefault="00896476" w:rsidP="009414D0">
                            <w:r>
                              <w:rPr>
                                <w:rFonts w:asciiTheme="minorBidi" w:hAnsiTheme="minorBidi"/>
                                <w:rtl/>
                              </w:rPr>
                              <w:t>√</w:t>
                            </w:r>
                          </w:p>
                          <w:p w:rsidR="00896476" w:rsidRDefault="00896476" w:rsidP="00C85545"/>
                        </w:txbxContent>
                      </v:textbox>
                    </v:shape>
                  </w:pict>
                </mc:Fallback>
              </mc:AlternateContent>
            </w:r>
            <w:r w:rsidRPr="009A3837">
              <w:rPr>
                <w:rFonts w:ascii="Simplified Arabic" w:hAnsi="Simplified Arabic" w:cs="Simplified Arabic" w:hint="cs"/>
                <w:b/>
                <w:bCs/>
                <w:sz w:val="24"/>
                <w:szCs w:val="24"/>
                <w:rtl/>
                <w:lang w:bidi="ar-IQ"/>
              </w:rPr>
              <w:t>استاذ</w:t>
            </w:r>
          </w:p>
        </w:tc>
      </w:tr>
      <w:tr w:rsidR="00C85545" w:rsidRPr="009A3837" w:rsidTr="00C85545">
        <w:tc>
          <w:tcPr>
            <w:tcW w:w="1701"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p>
        </w:tc>
        <w:tc>
          <w:tcPr>
            <w:tcW w:w="3716" w:type="dxa"/>
            <w:gridSpan w:val="2"/>
            <w:tcBorders>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43232" behindDoc="0" locked="0" layoutInCell="1" allowOverlap="1" wp14:anchorId="67D682F1" wp14:editId="2B6A37F3">
                      <wp:simplePos x="0" y="0"/>
                      <wp:positionH relativeFrom="column">
                        <wp:posOffset>1858010</wp:posOffset>
                      </wp:positionH>
                      <wp:positionV relativeFrom="paragraph">
                        <wp:posOffset>12700</wp:posOffset>
                      </wp:positionV>
                      <wp:extent cx="247650" cy="214630"/>
                      <wp:effectExtent l="0" t="0" r="19050" b="13970"/>
                      <wp:wrapNone/>
                      <wp:docPr id="302" name="Text Box 30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2" o:spid="_x0000_s1036" type="#_x0000_t202" style="position:absolute;left:0;text-align:left;margin-left:146.3pt;margin-top:1pt;width:19.5pt;height:16.9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f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" fillcolor="white [3201]" strokeweight=".5pt">
                      <v:textbox>
                        <w:txbxContent>
                          <w:p w:rsidR="00896476" w:rsidRDefault="00896476" w:rsidP="00C85545"/>
                        </w:txbxContent>
                      </v:textbox>
                    </v:shape>
                  </w:pict>
                </mc:Fallback>
              </mc:AlternateContent>
            </w:r>
            <w:r w:rsidRPr="009A3837">
              <w:rPr>
                <w:rFonts w:ascii="Simplified Arabic" w:hAnsi="Simplified Arabic" w:cs="Simplified Arabic" w:hint="cs"/>
                <w:b/>
                <w:bCs/>
                <w:sz w:val="24"/>
                <w:szCs w:val="24"/>
                <w:rtl/>
              </w:rPr>
              <w:t xml:space="preserve">        </w:t>
            </w:r>
            <w:r w:rsidRPr="009A3837">
              <w:rPr>
                <w:rFonts w:ascii="Simplified Arabic" w:hAnsi="Simplified Arabic" w:cs="Simplified Arabic" w:hint="cs"/>
                <w:b/>
                <w:bCs/>
                <w:sz w:val="24"/>
                <w:szCs w:val="24"/>
                <w:rtl/>
                <w:lang w:bidi="ar-IQ"/>
              </w:rPr>
              <w:t xml:space="preserve">ماجستير      </w:t>
            </w:r>
          </w:p>
        </w:tc>
        <w:tc>
          <w:tcPr>
            <w:tcW w:w="4253" w:type="dxa"/>
            <w:gridSpan w:val="2"/>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42208" behindDoc="0" locked="0" layoutInCell="1" allowOverlap="1" wp14:anchorId="24F11FB9" wp14:editId="515AC9C2">
                      <wp:simplePos x="0" y="0"/>
                      <wp:positionH relativeFrom="column">
                        <wp:posOffset>1863090</wp:posOffset>
                      </wp:positionH>
                      <wp:positionV relativeFrom="paragraph">
                        <wp:posOffset>55245</wp:posOffset>
                      </wp:positionV>
                      <wp:extent cx="219075" cy="214630"/>
                      <wp:effectExtent l="0" t="0" r="28575" b="13970"/>
                      <wp:wrapNone/>
                      <wp:docPr id="303" name="Text Box 30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3" o:spid="_x0000_s1037" type="#_x0000_t202" style="position:absolute;left:0;text-align:left;margin-left:146.7pt;margin-top:4.35pt;width:17.25pt;height:16.9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" fillcolor="white [3201]" strokeweight=".5pt">
                      <v:textbox>
                        <w:txbxContent>
                          <w:p w:rsidR="00896476" w:rsidRDefault="00896476" w:rsidP="00C85545">
                            <w:r>
                              <w:rPr>
                                <w:rFonts w:asciiTheme="minorBidi" w:hAnsiTheme="minorBidi"/>
                                <w:rtl/>
                              </w:rPr>
                              <w:t>√</w:t>
                            </w:r>
                          </w:p>
                        </w:txbxContent>
                      </v:textbox>
                    </v:shape>
                  </w:pict>
                </mc:Fallback>
              </mc:AlternateContent>
            </w:r>
            <w:r w:rsidRPr="009A3837">
              <w:rPr>
                <w:rFonts w:ascii="Simplified Arabic" w:hAnsi="Simplified Arabic" w:cs="Simplified Arabic" w:hint="cs"/>
                <w:b/>
                <w:bCs/>
                <w:sz w:val="24"/>
                <w:szCs w:val="24"/>
                <w:rtl/>
                <w:lang w:bidi="ar-IQ"/>
              </w:rPr>
              <w:t>دكتوراه</w:t>
            </w:r>
          </w:p>
        </w:tc>
      </w:tr>
      <w:tr w:rsidR="00C85545" w:rsidRPr="009A3837" w:rsidTr="00C85545">
        <w:tc>
          <w:tcPr>
            <w:tcW w:w="1701"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عنوان الاطروحة</w:t>
            </w:r>
          </w:p>
        </w:tc>
        <w:tc>
          <w:tcPr>
            <w:tcW w:w="7969" w:type="dxa"/>
            <w:gridSpan w:val="4"/>
            <w:tcBorders>
              <w:left w:val="thickThinSmallGap" w:sz="24" w:space="0" w:color="auto"/>
            </w:tcBorders>
          </w:tcPr>
          <w:p w:rsidR="00C85545" w:rsidRPr="009A3837" w:rsidRDefault="009414D0" w:rsidP="00D11E4A">
            <w:pPr>
              <w:rPr>
                <w:rFonts w:ascii="Traditional Arabic" w:hAnsi="Traditional Arabic" w:cs="Traditional Arabic"/>
                <w:b/>
                <w:bCs/>
                <w:sz w:val="24"/>
                <w:szCs w:val="24"/>
                <w:rtl/>
                <w:lang w:bidi="ar-IQ"/>
              </w:rPr>
            </w:pPr>
            <w:r w:rsidRPr="009A3837">
              <w:rPr>
                <w:rFonts w:ascii="Traditional Arabic" w:hAnsi="Traditional Arabic" w:cs="Traditional Arabic"/>
                <w:b/>
                <w:bCs/>
                <w:sz w:val="24"/>
                <w:szCs w:val="24"/>
                <w:rtl/>
                <w:lang w:bidi="ar-IQ"/>
              </w:rPr>
              <w:t>تصميم وتقييم الفعالية المضاد البكتيري</w:t>
            </w:r>
            <w:r w:rsidRPr="009A3837">
              <w:rPr>
                <w:rFonts w:ascii="Traditional Arabic" w:hAnsi="Traditional Arabic" w:cs="Traditional Arabic" w:hint="cs"/>
                <w:b/>
                <w:bCs/>
                <w:sz w:val="24"/>
                <w:szCs w:val="24"/>
                <w:rtl/>
                <w:lang w:bidi="ar-IQ"/>
              </w:rPr>
              <w:t xml:space="preserve"> </w:t>
            </w:r>
            <w:r w:rsidRPr="009A3837">
              <w:rPr>
                <w:rFonts w:ascii="Traditional Arabic" w:hAnsi="Traditional Arabic" w:cs="Traditional Arabic"/>
                <w:b/>
                <w:bCs/>
                <w:sz w:val="24"/>
                <w:szCs w:val="24"/>
                <w:rtl/>
                <w:lang w:bidi="ar-IQ"/>
              </w:rPr>
              <w:t xml:space="preserve">( </w:t>
            </w:r>
            <w:r w:rsidRPr="009A3837">
              <w:rPr>
                <w:rFonts w:ascii="Traditional Arabic" w:hAnsi="Traditional Arabic" w:cs="Traditional Arabic"/>
                <w:b/>
                <w:bCs/>
                <w:i/>
                <w:iCs/>
                <w:sz w:val="24"/>
                <w:szCs w:val="24"/>
                <w:rtl/>
                <w:lang w:bidi="ar-IQ"/>
              </w:rPr>
              <w:t>حاسوبيا</w:t>
            </w:r>
            <w:r w:rsidRPr="009A3837">
              <w:rPr>
                <w:rFonts w:ascii="Traditional Arabic" w:hAnsi="Traditional Arabic" w:cs="Traditional Arabic" w:hint="cs"/>
                <w:b/>
                <w:bCs/>
                <w:i/>
                <w:iCs/>
                <w:sz w:val="24"/>
                <w:szCs w:val="24"/>
                <w:rtl/>
                <w:lang w:bidi="ar-IQ"/>
              </w:rPr>
              <w:t>,خارج وداخل الجسم الحيّ</w:t>
            </w:r>
            <w:r w:rsidRPr="009A3837">
              <w:rPr>
                <w:rFonts w:ascii="Traditional Arabic" w:hAnsi="Traditional Arabic" w:cs="Traditional Arabic"/>
                <w:b/>
                <w:bCs/>
                <w:sz w:val="24"/>
                <w:szCs w:val="24"/>
                <w:rtl/>
                <w:lang w:bidi="ar-IQ"/>
              </w:rPr>
              <w:t>) لمشتقات الكو</w:t>
            </w:r>
            <w:r w:rsidRPr="009A3837">
              <w:rPr>
                <w:rFonts w:ascii="Traditional Arabic" w:hAnsi="Traditional Arabic" w:cs="Traditional Arabic" w:hint="cs"/>
                <w:b/>
                <w:bCs/>
                <w:sz w:val="24"/>
                <w:szCs w:val="24"/>
                <w:rtl/>
                <w:lang w:bidi="ar-IQ"/>
              </w:rPr>
              <w:t>ي</w:t>
            </w:r>
            <w:r w:rsidRPr="009A3837">
              <w:rPr>
                <w:rFonts w:ascii="Traditional Arabic" w:hAnsi="Traditional Arabic" w:cs="Traditional Arabic"/>
                <w:b/>
                <w:bCs/>
                <w:sz w:val="24"/>
                <w:szCs w:val="24"/>
                <w:rtl/>
                <w:lang w:bidi="ar-IQ"/>
              </w:rPr>
              <w:t xml:space="preserve">نولين الجديدة </w:t>
            </w:r>
            <w:r w:rsidRPr="009A3837">
              <w:rPr>
                <w:rFonts w:ascii="Traditional Arabic" w:hAnsi="Traditional Arabic" w:cs="Traditional Arabic" w:hint="cs"/>
                <w:b/>
                <w:bCs/>
                <w:sz w:val="24"/>
                <w:szCs w:val="24"/>
                <w:rtl/>
                <w:lang w:bidi="ar-IQ"/>
              </w:rPr>
              <w:t>ضد</w:t>
            </w:r>
            <w:r w:rsidRPr="009A3837">
              <w:rPr>
                <w:rFonts w:ascii="Traditional Arabic" w:hAnsi="Traditional Arabic" w:cs="Traditional Arabic"/>
                <w:b/>
                <w:bCs/>
                <w:sz w:val="24"/>
                <w:szCs w:val="24"/>
                <w:rtl/>
                <w:lang w:bidi="ar-IQ"/>
              </w:rPr>
              <w:t xml:space="preserve"> </w:t>
            </w:r>
            <w:r w:rsidRPr="009A3837">
              <w:rPr>
                <w:rFonts w:ascii="Traditional Arabic" w:hAnsi="Traditional Arabic" w:cs="Traditional Arabic"/>
                <w:b/>
                <w:bCs/>
                <w:i/>
                <w:iCs/>
                <w:sz w:val="24"/>
                <w:szCs w:val="24"/>
                <w:rtl/>
                <w:lang w:bidi="ar-IQ"/>
              </w:rPr>
              <w:t>الزائفة الزنجارية</w:t>
            </w:r>
            <w:r w:rsidRPr="009A3837">
              <w:rPr>
                <w:rFonts w:ascii="Traditional Arabic" w:hAnsi="Traditional Arabic" w:cs="Traditional Arabic"/>
                <w:b/>
                <w:bCs/>
                <w:sz w:val="24"/>
                <w:szCs w:val="24"/>
                <w:rtl/>
                <w:lang w:bidi="ar-IQ"/>
              </w:rPr>
              <w:t xml:space="preserve"> المعزولة </w:t>
            </w:r>
            <w:r w:rsidRPr="009A3837">
              <w:rPr>
                <w:rFonts w:ascii="Traditional Arabic" w:hAnsi="Traditional Arabic" w:cs="Traditional Arabic" w:hint="cs"/>
                <w:b/>
                <w:bCs/>
                <w:sz w:val="24"/>
                <w:szCs w:val="24"/>
                <w:rtl/>
                <w:lang w:bidi="ar-IQ"/>
              </w:rPr>
              <w:t>سريريا</w:t>
            </w:r>
          </w:p>
        </w:tc>
      </w:tr>
      <w:tr w:rsidR="00C85545" w:rsidRPr="009A3837" w:rsidTr="00C85545">
        <w:tc>
          <w:tcPr>
            <w:tcW w:w="1701"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السنة</w:t>
            </w:r>
          </w:p>
        </w:tc>
        <w:tc>
          <w:tcPr>
            <w:tcW w:w="7969" w:type="dxa"/>
            <w:gridSpan w:val="4"/>
            <w:tcBorders>
              <w:left w:val="thickThinSmallGap" w:sz="24" w:space="0" w:color="auto"/>
            </w:tcBorders>
          </w:tcPr>
          <w:p w:rsidR="00C85545" w:rsidRPr="009A3837" w:rsidRDefault="00186F1B" w:rsidP="00186F1B">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sz w:val="24"/>
                <w:szCs w:val="24"/>
                <w:lang w:bidi="ar-IQ"/>
              </w:rPr>
              <w:t>2017</w:t>
            </w:r>
          </w:p>
        </w:tc>
      </w:tr>
      <w:tr w:rsidR="00C85545" w:rsidRPr="009A3837" w:rsidTr="00C85545">
        <w:tc>
          <w:tcPr>
            <w:tcW w:w="1701"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اللغة</w:t>
            </w:r>
          </w:p>
        </w:tc>
        <w:tc>
          <w:tcPr>
            <w:tcW w:w="7969" w:type="dxa"/>
            <w:gridSpan w:val="4"/>
            <w:tcBorders>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rPr>
            </w:pPr>
            <w:r w:rsidRPr="009A3837">
              <w:rPr>
                <w:rFonts w:ascii="Simplified Arabic" w:hAnsi="Simplified Arabic" w:cs="Simplified Arabic" w:hint="cs"/>
                <w:b/>
                <w:bCs/>
                <w:sz w:val="24"/>
                <w:szCs w:val="24"/>
                <w:rtl/>
              </w:rPr>
              <w:t>انكليزي</w:t>
            </w:r>
          </w:p>
        </w:tc>
      </w:tr>
      <w:tr w:rsidR="00C85545" w:rsidRPr="009A3837" w:rsidTr="009A41D4">
        <w:trPr>
          <w:trHeight w:val="7223"/>
        </w:trPr>
        <w:tc>
          <w:tcPr>
            <w:tcW w:w="1701"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الخلاصة</w:t>
            </w:r>
          </w:p>
        </w:tc>
        <w:tc>
          <w:tcPr>
            <w:tcW w:w="7969" w:type="dxa"/>
            <w:gridSpan w:val="4"/>
            <w:tcBorders>
              <w:left w:val="thickThinSmallGap" w:sz="24" w:space="0" w:color="auto"/>
            </w:tcBorders>
          </w:tcPr>
          <w:p w:rsidR="00D11E4A" w:rsidRPr="009A3837" w:rsidRDefault="00D11E4A" w:rsidP="00D11E4A">
            <w:pPr>
              <w:spacing w:line="360" w:lineRule="auto"/>
              <w:jc w:val="highKashida"/>
              <w:rPr>
                <w:rFonts w:asciiTheme="majorBidi" w:hAnsiTheme="majorBidi" w:cstheme="majorBidi"/>
                <w:sz w:val="24"/>
                <w:szCs w:val="24"/>
                <w:rtl/>
                <w:lang w:bidi="ar-IQ"/>
              </w:rPr>
            </w:pPr>
            <w:r w:rsidRPr="009A3837">
              <w:rPr>
                <w:rFonts w:asciiTheme="majorBidi" w:hAnsiTheme="majorBidi" w:cstheme="majorBidi" w:hint="cs"/>
                <w:sz w:val="24"/>
                <w:szCs w:val="24"/>
                <w:rtl/>
                <w:lang w:bidi="ar-IQ"/>
              </w:rPr>
              <w:t xml:space="preserve">       شملت هذه الدراسة تصميم وتصنيع مشتقات الكوينولين-2-آون الجديدة كمضاد بكتيري. لذا صممت المركبات الكيميائية هذه بواسطة الطرائق الحاسوبية  "</w:t>
            </w:r>
            <w:r w:rsidRPr="009A3837">
              <w:rPr>
                <w:rFonts w:asciiTheme="majorBidi" w:hAnsiTheme="majorBidi" w:cstheme="majorBidi" w:hint="cs"/>
                <w:i/>
                <w:iCs/>
                <w:sz w:val="24"/>
                <w:szCs w:val="24"/>
                <w:rtl/>
                <w:lang w:bidi="ar-IQ"/>
              </w:rPr>
              <w:t>انسيليكو</w:t>
            </w:r>
            <w:r w:rsidRPr="009A3837">
              <w:rPr>
                <w:rFonts w:asciiTheme="majorBidi" w:hAnsiTheme="majorBidi" w:cstheme="majorBidi" w:hint="cs"/>
                <w:sz w:val="24"/>
                <w:szCs w:val="24"/>
                <w:rtl/>
                <w:lang w:bidi="ar-IQ"/>
              </w:rPr>
              <w:t xml:space="preserve">". </w:t>
            </w:r>
            <w:r w:rsidRPr="009A3837">
              <w:rPr>
                <w:rFonts w:asciiTheme="majorBidi" w:hAnsiTheme="majorBidi" w:cstheme="majorBidi" w:hint="cs"/>
                <w:sz w:val="24"/>
                <w:szCs w:val="24"/>
                <w:rtl/>
                <w:lang w:val="en-GB" w:bidi="ar-IQ"/>
              </w:rPr>
              <w:t>أذ</w:t>
            </w:r>
            <w:r w:rsidRPr="009A3837">
              <w:rPr>
                <w:rFonts w:asciiTheme="majorBidi" w:hAnsiTheme="majorBidi" w:cstheme="majorBidi" w:hint="cs"/>
                <w:sz w:val="24"/>
                <w:szCs w:val="24"/>
                <w:rtl/>
                <w:lang w:bidi="ar-IQ"/>
              </w:rPr>
              <w:t xml:space="preserve"> تم بناء موديل ثلاثي الابعاد </w:t>
            </w:r>
            <w:r w:rsidRPr="009A3837">
              <w:rPr>
                <w:rFonts w:asciiTheme="majorBidi" w:hAnsiTheme="majorBidi" w:cs="Times New Roman" w:hint="cs"/>
                <w:sz w:val="24"/>
                <w:szCs w:val="24"/>
                <w:rtl/>
                <w:lang w:bidi="ar-IQ"/>
              </w:rPr>
              <w:t xml:space="preserve">الانزيم </w:t>
            </w:r>
            <w:r w:rsidRPr="009A3837">
              <w:rPr>
                <w:rFonts w:asciiTheme="majorBidi" w:hAnsiTheme="majorBidi" w:cstheme="majorBidi" w:hint="cs"/>
                <w:sz w:val="24"/>
                <w:szCs w:val="24"/>
                <w:rtl/>
                <w:lang w:bidi="ar-IQ"/>
              </w:rPr>
              <w:t>(</w:t>
            </w:r>
            <w:r w:rsidRPr="009A3837">
              <w:rPr>
                <w:rFonts w:asciiTheme="majorBidi" w:hAnsiTheme="majorBidi" w:cstheme="majorBidi"/>
                <w:sz w:val="24"/>
                <w:szCs w:val="24"/>
                <w:lang w:val="en-GB" w:bidi="ar-IQ"/>
              </w:rPr>
              <w:t>DNA gyrase</w:t>
            </w:r>
            <w:r w:rsidRPr="009A3837">
              <w:rPr>
                <w:rFonts w:asciiTheme="majorBidi" w:hAnsiTheme="majorBidi" w:cstheme="majorBidi" w:hint="cs"/>
                <w:sz w:val="24"/>
                <w:szCs w:val="24"/>
                <w:rtl/>
                <w:lang w:bidi="ar-IQ"/>
              </w:rPr>
              <w:t>) لبكتريا الزائفة الزنجارية باستخدام طريقة النماذج المتماثلة. كل المعلومات ثلاثية الابعاد لموقع الفعال لانزيم الهدف تم استغلالها لتصميم ست جزيئات (</w:t>
            </w:r>
            <w:r w:rsidRPr="009A3837">
              <w:rPr>
                <w:rFonts w:asciiTheme="majorBidi" w:hAnsiTheme="majorBidi" w:cstheme="majorBidi"/>
                <w:sz w:val="24"/>
                <w:szCs w:val="24"/>
                <w:lang w:val="en-GB" w:bidi="ar-IQ"/>
              </w:rPr>
              <w:t>Q2-Q7</w:t>
            </w:r>
            <w:r w:rsidRPr="009A3837">
              <w:rPr>
                <w:rFonts w:asciiTheme="majorBidi" w:hAnsiTheme="majorBidi" w:cstheme="majorBidi" w:hint="cs"/>
                <w:sz w:val="24"/>
                <w:szCs w:val="24"/>
                <w:rtl/>
                <w:lang w:val="en-GB" w:bidi="ar-IQ"/>
              </w:rPr>
              <w:t>). حيث أظهر التنبأ الحاسوبي  بان المركب (</w:t>
            </w:r>
            <w:r w:rsidRPr="009A3837">
              <w:rPr>
                <w:rFonts w:asciiTheme="majorBidi" w:hAnsiTheme="majorBidi" w:cstheme="majorBidi"/>
                <w:sz w:val="24"/>
                <w:szCs w:val="24"/>
                <w:lang w:val="en-GB" w:bidi="ar-IQ"/>
              </w:rPr>
              <w:t>Q3</w:t>
            </w:r>
            <w:r w:rsidRPr="009A3837">
              <w:rPr>
                <w:rFonts w:asciiTheme="majorBidi" w:hAnsiTheme="majorBidi" w:cstheme="majorBidi" w:hint="cs"/>
                <w:sz w:val="24"/>
                <w:szCs w:val="24"/>
                <w:rtl/>
                <w:lang w:bidi="ar-IQ"/>
              </w:rPr>
              <w:t>) يمتلك اعلى درجة الارتباط  (</w:t>
            </w:r>
            <w:r w:rsidRPr="009A3837">
              <w:rPr>
                <w:rFonts w:asciiTheme="majorBidi" w:hAnsiTheme="majorBidi" w:cstheme="majorBidi"/>
                <w:sz w:val="24"/>
                <w:szCs w:val="24"/>
                <w:lang w:val="en-GB" w:bidi="ar-IQ"/>
              </w:rPr>
              <w:t xml:space="preserve">-45 </w:t>
            </w:r>
            <w:r w:rsidRPr="009A3837">
              <w:rPr>
                <w:rFonts w:asciiTheme="majorBidi" w:hAnsiTheme="majorBidi" w:cstheme="majorBidi"/>
                <w:sz w:val="24"/>
                <w:szCs w:val="24"/>
              </w:rPr>
              <w:t>Kcal/</w:t>
            </w:r>
            <w:proofErr w:type="spellStart"/>
            <w:r w:rsidRPr="009A3837">
              <w:rPr>
                <w:rFonts w:asciiTheme="majorBidi" w:hAnsiTheme="majorBidi" w:cstheme="majorBidi"/>
                <w:sz w:val="24"/>
                <w:szCs w:val="24"/>
              </w:rPr>
              <w:t>mol</w:t>
            </w:r>
            <w:proofErr w:type="spellEnd"/>
            <w:r w:rsidRPr="009A3837">
              <w:rPr>
                <w:rFonts w:asciiTheme="majorBidi" w:hAnsiTheme="majorBidi" w:cstheme="majorBidi" w:hint="cs"/>
                <w:sz w:val="24"/>
                <w:szCs w:val="24"/>
                <w:rtl/>
                <w:lang w:bidi="ar-IQ"/>
              </w:rPr>
              <w:t>) مع الموقع الفعال لانزيم الهدف والمركبات (</w:t>
            </w:r>
            <w:r w:rsidRPr="009A3837">
              <w:rPr>
                <w:rFonts w:asciiTheme="majorBidi" w:hAnsiTheme="majorBidi" w:cstheme="majorBidi"/>
                <w:sz w:val="24"/>
                <w:szCs w:val="24"/>
                <w:lang w:val="en-GB" w:bidi="ar-IQ"/>
              </w:rPr>
              <w:t>Q4-Q7</w:t>
            </w:r>
            <w:r w:rsidRPr="009A3837">
              <w:rPr>
                <w:rFonts w:asciiTheme="majorBidi" w:hAnsiTheme="majorBidi" w:cstheme="majorBidi" w:hint="cs"/>
                <w:sz w:val="24"/>
                <w:szCs w:val="24"/>
                <w:rtl/>
                <w:lang w:val="en-GB" w:bidi="ar-IQ"/>
              </w:rPr>
              <w:t>) اظهرتا درجة الارتباط</w:t>
            </w:r>
            <w:r w:rsidRPr="009A3837">
              <w:rPr>
                <w:rFonts w:asciiTheme="majorBidi" w:hAnsiTheme="majorBidi" w:cstheme="majorBidi" w:hint="cs"/>
                <w:sz w:val="24"/>
                <w:szCs w:val="24"/>
                <w:rtl/>
                <w:lang w:bidi="ar-IQ"/>
              </w:rPr>
              <w:t xml:space="preserve"> متوسطة حيث تراوحت بين (</w:t>
            </w:r>
            <w:r w:rsidRPr="009A3837">
              <w:rPr>
                <w:rFonts w:asciiTheme="majorBidi" w:hAnsiTheme="majorBidi" w:cstheme="majorBidi"/>
                <w:sz w:val="24"/>
                <w:szCs w:val="24"/>
                <w:lang w:bidi="ar-IQ"/>
              </w:rPr>
              <w:t xml:space="preserve">-18 </w:t>
            </w:r>
            <w:r w:rsidRPr="009A3837">
              <w:rPr>
                <w:rFonts w:ascii="Algerian" w:hAnsi="Algerian" w:cstheme="majorBidi"/>
                <w:b/>
                <w:bCs/>
                <w:sz w:val="24"/>
                <w:szCs w:val="24"/>
                <w:lang w:bidi="ar-IQ"/>
              </w:rPr>
              <w:t>-</w:t>
            </w:r>
            <w:r w:rsidRPr="009A3837">
              <w:rPr>
                <w:rFonts w:asciiTheme="majorBidi" w:hAnsiTheme="majorBidi" w:cstheme="majorBidi"/>
                <w:sz w:val="24"/>
                <w:szCs w:val="24"/>
                <w:lang w:bidi="ar-IQ"/>
              </w:rPr>
              <w:t xml:space="preserve"> -22 Kcal/</w:t>
            </w:r>
            <w:proofErr w:type="spellStart"/>
            <w:r w:rsidRPr="009A3837">
              <w:rPr>
                <w:rFonts w:asciiTheme="majorBidi" w:hAnsiTheme="majorBidi" w:cstheme="majorBidi"/>
                <w:sz w:val="24"/>
                <w:szCs w:val="24"/>
                <w:lang w:bidi="ar-IQ"/>
              </w:rPr>
              <w:t>mol</w:t>
            </w:r>
            <w:proofErr w:type="spellEnd"/>
            <w:r w:rsidRPr="009A3837">
              <w:rPr>
                <w:rFonts w:asciiTheme="majorBidi" w:hAnsiTheme="majorBidi" w:cstheme="majorBidi" w:hint="cs"/>
                <w:sz w:val="24"/>
                <w:szCs w:val="24"/>
                <w:rtl/>
                <w:lang w:bidi="ar-IQ"/>
              </w:rPr>
              <w:t>)  بينما المركب (</w:t>
            </w:r>
            <w:r w:rsidRPr="009A3837">
              <w:rPr>
                <w:rFonts w:asciiTheme="majorBidi" w:hAnsiTheme="majorBidi" w:cstheme="majorBidi"/>
                <w:sz w:val="24"/>
                <w:szCs w:val="24"/>
                <w:lang w:val="en-GB" w:bidi="ar-IQ"/>
              </w:rPr>
              <w:t>Q2</w:t>
            </w:r>
            <w:r w:rsidRPr="009A3837">
              <w:rPr>
                <w:rFonts w:asciiTheme="majorBidi" w:hAnsiTheme="majorBidi" w:cstheme="majorBidi" w:hint="cs"/>
                <w:sz w:val="24"/>
                <w:szCs w:val="24"/>
                <w:rtl/>
                <w:lang w:bidi="ar-IQ"/>
              </w:rPr>
              <w:t>) قد اظهر أقل درجة الارتباط (</w:t>
            </w:r>
            <w:r w:rsidRPr="009A3837">
              <w:rPr>
                <w:rFonts w:asciiTheme="majorBidi" w:hAnsiTheme="majorBidi" w:cstheme="majorBidi"/>
                <w:sz w:val="24"/>
                <w:szCs w:val="24"/>
                <w:lang w:val="en-GB" w:bidi="ar-IQ"/>
              </w:rPr>
              <w:t>-12</w:t>
            </w:r>
            <w:r w:rsidRPr="009A3837">
              <w:rPr>
                <w:rFonts w:asciiTheme="majorBidi" w:hAnsiTheme="majorBidi" w:cstheme="majorBidi" w:hint="cs"/>
                <w:sz w:val="24"/>
                <w:szCs w:val="24"/>
                <w:rtl/>
                <w:lang w:val="en-GB" w:bidi="ar-IQ"/>
              </w:rPr>
              <w:t xml:space="preserve"> </w:t>
            </w:r>
            <w:r w:rsidRPr="009A3837">
              <w:rPr>
                <w:rFonts w:asciiTheme="majorBidi" w:hAnsiTheme="majorBidi" w:cstheme="majorBidi"/>
                <w:sz w:val="24"/>
                <w:szCs w:val="24"/>
                <w:lang w:val="en-GB" w:bidi="ar-IQ"/>
              </w:rPr>
              <w:t>Kcal/</w:t>
            </w:r>
            <w:proofErr w:type="spellStart"/>
            <w:r w:rsidRPr="009A3837">
              <w:rPr>
                <w:rFonts w:asciiTheme="majorBidi" w:hAnsiTheme="majorBidi" w:cstheme="majorBidi"/>
                <w:sz w:val="24"/>
                <w:szCs w:val="24"/>
                <w:lang w:val="en-GB" w:bidi="ar-IQ"/>
              </w:rPr>
              <w:t>mol</w:t>
            </w:r>
            <w:proofErr w:type="spellEnd"/>
            <w:r w:rsidRPr="009A3837">
              <w:rPr>
                <w:rFonts w:asciiTheme="majorBidi" w:hAnsiTheme="majorBidi" w:cstheme="majorBidi" w:hint="cs"/>
                <w:sz w:val="24"/>
                <w:szCs w:val="24"/>
                <w:rtl/>
                <w:lang w:bidi="ar-IQ"/>
              </w:rPr>
              <w:t>)</w:t>
            </w:r>
            <w:r w:rsidRPr="009A3837">
              <w:rPr>
                <w:rFonts w:asciiTheme="majorBidi" w:hAnsiTheme="majorBidi" w:cstheme="majorBidi"/>
                <w:sz w:val="24"/>
                <w:szCs w:val="24"/>
                <w:lang w:bidi="ar-IQ"/>
              </w:rPr>
              <w:t xml:space="preserve"> </w:t>
            </w:r>
            <w:r w:rsidRPr="009A3837">
              <w:rPr>
                <w:rFonts w:asciiTheme="majorBidi" w:hAnsiTheme="majorBidi" w:cstheme="majorBidi" w:hint="cs"/>
                <w:sz w:val="24"/>
                <w:szCs w:val="24"/>
                <w:rtl/>
                <w:lang w:bidi="ar-IQ"/>
              </w:rPr>
              <w:t xml:space="preserve">مع الانزيم الهدف.تم احتساب مقاييس السمّية حاسوبيا لجزيئات المصممة الست وجميعها مطابقة لقانون لبينسكي الخمس لسلامة والتوفر البايولوجي. </w:t>
            </w:r>
          </w:p>
          <w:p w:rsidR="00D11E4A" w:rsidRPr="009A3837" w:rsidRDefault="00D11E4A" w:rsidP="00D11E4A">
            <w:pPr>
              <w:spacing w:line="360" w:lineRule="auto"/>
              <w:jc w:val="highKashida"/>
              <w:rPr>
                <w:rFonts w:asciiTheme="majorBidi" w:hAnsiTheme="majorBidi" w:cs="Times New Roman"/>
                <w:sz w:val="24"/>
                <w:szCs w:val="24"/>
                <w:rtl/>
                <w:lang w:bidi="ar-IQ"/>
              </w:rPr>
            </w:pPr>
            <w:r w:rsidRPr="009A3837">
              <w:rPr>
                <w:rFonts w:asciiTheme="majorBidi" w:hAnsiTheme="majorBidi" w:cs="Times New Roman" w:hint="cs"/>
                <w:sz w:val="24"/>
                <w:szCs w:val="24"/>
                <w:rtl/>
                <w:lang w:bidi="ar-IQ"/>
              </w:rPr>
              <w:t xml:space="preserve">       تم دمج</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حلقات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غير</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متجانسة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وقواعد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شيف</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ومجاميع</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سلفونومايد البنزين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مع</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جزيئة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الكوينولين</w:t>
            </w:r>
            <w:r w:rsidRPr="009A3837">
              <w:rPr>
                <w:rFonts w:asciiTheme="majorBidi" w:hAnsiTheme="majorBidi" w:cs="Times New Roman"/>
                <w:sz w:val="24"/>
                <w:szCs w:val="24"/>
                <w:rtl/>
                <w:lang w:bidi="ar-IQ"/>
              </w:rPr>
              <w:t>-2-</w:t>
            </w:r>
            <w:r w:rsidRPr="009A3837">
              <w:rPr>
                <w:rFonts w:asciiTheme="majorBidi" w:hAnsiTheme="majorBidi" w:cs="Times New Roman" w:hint="cs"/>
                <w:sz w:val="24"/>
                <w:szCs w:val="24"/>
                <w:rtl/>
                <w:lang w:bidi="ar-IQ"/>
              </w:rPr>
              <w:t>آون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في</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محاولة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لتحضير</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مضاد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بكتيري</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ناجح</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تم</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تخليق</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هذه</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الجزيئات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بواسطة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تفاعل</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متعدد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الخطوات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ومن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ثم</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تشخيص</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كل</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جزيئة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مختلفة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وتعريف</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نقاوتها</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بواسطة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درجة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انصهار</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وتقنية</w:t>
            </w:r>
            <w:r w:rsidRPr="009A3837">
              <w:rPr>
                <w:rFonts w:asciiTheme="majorBidi" w:hAnsiTheme="majorBidi" w:cs="Times New Roman"/>
                <w:sz w:val="24"/>
                <w:szCs w:val="24"/>
                <w:rtl/>
                <w:lang w:bidi="ar-IQ"/>
              </w:rPr>
              <w:t xml:space="preserve"> </w:t>
            </w:r>
            <w:r w:rsidRPr="009A3837">
              <w:rPr>
                <w:rFonts w:asciiTheme="majorBidi" w:hAnsiTheme="majorBidi" w:cstheme="majorBidi"/>
                <w:sz w:val="24"/>
                <w:szCs w:val="24"/>
                <w:lang w:bidi="ar-IQ"/>
              </w:rPr>
              <w:t>FT</w:t>
            </w:r>
            <w:r w:rsidRPr="009A3837">
              <w:rPr>
                <w:rFonts w:asciiTheme="majorBidi" w:hAnsiTheme="majorBidi" w:cstheme="majorBidi"/>
                <w:sz w:val="24"/>
                <w:szCs w:val="24"/>
                <w:lang w:val="en-GB" w:bidi="ar-IQ"/>
              </w:rPr>
              <w:t>-</w:t>
            </w:r>
            <w:r w:rsidRPr="009A3837">
              <w:rPr>
                <w:rFonts w:asciiTheme="majorBidi" w:hAnsiTheme="majorBidi" w:cstheme="majorBidi"/>
                <w:sz w:val="24"/>
                <w:szCs w:val="24"/>
                <w:lang w:bidi="ar-IQ"/>
              </w:rPr>
              <w:t>IR</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وطيف</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فوق</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البنفسجي.</w:t>
            </w:r>
          </w:p>
          <w:p w:rsidR="00D11E4A" w:rsidRPr="009A3837" w:rsidRDefault="00D11E4A" w:rsidP="00D11E4A">
            <w:pPr>
              <w:spacing w:line="360" w:lineRule="auto"/>
              <w:jc w:val="highKashida"/>
              <w:rPr>
                <w:rFonts w:asciiTheme="majorBidi" w:hAnsiTheme="majorBidi" w:cs="Times New Roman"/>
                <w:sz w:val="24"/>
                <w:szCs w:val="24"/>
                <w:lang w:bidi="ar-IQ"/>
              </w:rPr>
            </w:pPr>
            <w:r w:rsidRPr="009A3837">
              <w:rPr>
                <w:rFonts w:asciiTheme="majorBidi" w:hAnsiTheme="majorBidi" w:cstheme="majorBidi"/>
                <w:sz w:val="24"/>
                <w:szCs w:val="24"/>
                <w:lang w:bidi="ar-IQ"/>
              </w:rPr>
              <w:t xml:space="preserve">       </w:t>
            </w:r>
            <w:r w:rsidRPr="009A3837">
              <w:rPr>
                <w:rFonts w:asciiTheme="majorBidi" w:hAnsiTheme="majorBidi" w:cstheme="majorBidi" w:hint="cs"/>
                <w:sz w:val="24"/>
                <w:szCs w:val="24"/>
                <w:rtl/>
                <w:lang w:bidi="ar-IQ"/>
              </w:rPr>
              <w:t xml:space="preserve"> </w:t>
            </w:r>
            <w:r w:rsidRPr="009A3837">
              <w:rPr>
                <w:rFonts w:asciiTheme="majorBidi" w:hAnsiTheme="majorBidi" w:cs="Times New Roman" w:hint="cs"/>
                <w:sz w:val="24"/>
                <w:szCs w:val="24"/>
                <w:rtl/>
                <w:lang w:bidi="ar-IQ"/>
              </w:rPr>
              <w:t>شخصت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ثلاثة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واربعين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عزلة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بكترية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مرضية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تعود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الى</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بكتريا</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الزائفة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الزنجارية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اصل</w:t>
            </w:r>
            <w:r w:rsidRPr="009A3837">
              <w:rPr>
                <w:rFonts w:asciiTheme="majorBidi" w:hAnsiTheme="majorBidi" w:cs="Times New Roman"/>
                <w:sz w:val="24"/>
                <w:szCs w:val="24"/>
                <w:rtl/>
                <w:lang w:bidi="ar-IQ"/>
              </w:rPr>
              <w:t xml:space="preserve"> (75) </w:t>
            </w:r>
            <w:r w:rsidRPr="009A3837">
              <w:rPr>
                <w:rFonts w:asciiTheme="majorBidi" w:hAnsiTheme="majorBidi" w:cs="Times New Roman" w:hint="cs"/>
                <w:sz w:val="24"/>
                <w:szCs w:val="24"/>
                <w:rtl/>
                <w:lang w:bidi="ar-IQ"/>
              </w:rPr>
              <w:t>عينة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مأخوذة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المرضى</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الذين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يعانون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اصابات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مرضية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مختلفة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حيث أظهرت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ثلاثة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مركبات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كيميائية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مصنعة</w:t>
            </w:r>
            <w:r w:rsidRPr="009A3837">
              <w:rPr>
                <w:rFonts w:asciiTheme="majorBidi" w:hAnsiTheme="majorBidi" w:cstheme="majorBidi" w:hint="cs"/>
                <w:sz w:val="24"/>
                <w:szCs w:val="24"/>
                <w:rtl/>
                <w:lang w:bidi="ar-IQ"/>
              </w:rPr>
              <w:t xml:space="preserve"> (</w:t>
            </w:r>
            <w:r w:rsidRPr="009A3837">
              <w:rPr>
                <w:rFonts w:asciiTheme="majorBidi" w:hAnsiTheme="majorBidi" w:cstheme="majorBidi"/>
                <w:sz w:val="24"/>
                <w:szCs w:val="24"/>
                <w:lang w:val="en-GB" w:bidi="ar-IQ"/>
              </w:rPr>
              <w:t>Q3, Q4, Q6</w:t>
            </w:r>
            <w:r w:rsidRPr="009A3837">
              <w:rPr>
                <w:rFonts w:asciiTheme="majorBidi" w:hAnsiTheme="majorBidi" w:cstheme="majorBidi" w:hint="cs"/>
                <w:sz w:val="24"/>
                <w:szCs w:val="24"/>
                <w:rtl/>
                <w:lang w:bidi="ar-IQ"/>
              </w:rPr>
              <w:t xml:space="preserve">) </w:t>
            </w:r>
            <w:r w:rsidRPr="009A3837">
              <w:rPr>
                <w:rFonts w:asciiTheme="majorBidi" w:hAnsiTheme="majorBidi" w:cs="Times New Roman" w:hint="cs"/>
                <w:sz w:val="24"/>
                <w:szCs w:val="24"/>
                <w:rtl/>
                <w:lang w:bidi="ar-IQ"/>
              </w:rPr>
              <w:t>مستوى</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عالي</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فعالية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مضاد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البكتيريا</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عند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تركيز(</w:t>
            </w:r>
            <w:r w:rsidRPr="009A3837">
              <w:rPr>
                <w:rFonts w:asciiTheme="majorBidi" w:hAnsiTheme="majorBidi" w:cs="Times New Roman"/>
                <w:sz w:val="24"/>
                <w:szCs w:val="24"/>
                <w:lang w:val="en-GB" w:bidi="ar-IQ"/>
              </w:rPr>
              <w:t xml:space="preserve">256 </w:t>
            </w:r>
            <w:r w:rsidRPr="009A3837">
              <w:rPr>
                <w:rFonts w:asciiTheme="majorBidi" w:hAnsiTheme="majorBidi" w:cstheme="majorBidi"/>
                <w:sz w:val="24"/>
                <w:szCs w:val="24"/>
                <w:lang w:val="en-GB" w:bidi="ar-IQ"/>
              </w:rPr>
              <w:t>µ</w:t>
            </w:r>
            <w:r w:rsidRPr="009A3837">
              <w:rPr>
                <w:rFonts w:asciiTheme="majorBidi" w:hAnsiTheme="majorBidi" w:cs="Times New Roman"/>
                <w:sz w:val="24"/>
                <w:szCs w:val="24"/>
                <w:lang w:val="en-GB" w:bidi="ar-IQ"/>
              </w:rPr>
              <w:t>g/ml</w:t>
            </w:r>
            <w:r w:rsidRPr="009A3837">
              <w:rPr>
                <w:rFonts w:asciiTheme="majorBidi" w:hAnsiTheme="majorBidi" w:cs="Times New Roman" w:hint="cs"/>
                <w:sz w:val="24"/>
                <w:szCs w:val="24"/>
                <w:rtl/>
                <w:lang w:bidi="ar-IQ"/>
              </w:rPr>
              <w:t>)</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بينما</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اظهرت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المركبات</w:t>
            </w:r>
            <w:r w:rsidRPr="009A3837">
              <w:rPr>
                <w:rFonts w:asciiTheme="majorBidi" w:hAnsiTheme="majorBidi" w:cstheme="majorBidi"/>
                <w:sz w:val="24"/>
                <w:szCs w:val="24"/>
                <w:lang w:bidi="ar-IQ"/>
              </w:rPr>
              <w:t xml:space="preserve">(Q5, Q7) </w:t>
            </w:r>
            <w:r w:rsidRPr="009A3837">
              <w:rPr>
                <w:rFonts w:asciiTheme="majorBidi" w:hAnsiTheme="majorBidi" w:cstheme="majorBidi" w:hint="cs"/>
                <w:sz w:val="24"/>
                <w:szCs w:val="24"/>
                <w:rtl/>
                <w:lang w:bidi="ar-IQ"/>
              </w:rPr>
              <w:t xml:space="preserve"> </w:t>
            </w:r>
            <w:r w:rsidRPr="009A3837">
              <w:rPr>
                <w:rFonts w:asciiTheme="majorBidi" w:hAnsiTheme="majorBidi" w:cs="Times New Roman" w:hint="cs"/>
                <w:sz w:val="24"/>
                <w:szCs w:val="24"/>
                <w:rtl/>
                <w:lang w:bidi="ar-IQ"/>
              </w:rPr>
              <w:t>فعالية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متوسطة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مضاد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البكتريا</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عند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تركيز (</w:t>
            </w:r>
            <w:r w:rsidRPr="009A3837">
              <w:rPr>
                <w:rFonts w:asciiTheme="majorBidi" w:hAnsiTheme="majorBidi" w:cs="Times New Roman"/>
                <w:sz w:val="24"/>
                <w:szCs w:val="24"/>
                <w:lang w:bidi="ar-IQ"/>
              </w:rPr>
              <w:t xml:space="preserve">512 </w:t>
            </w:r>
            <w:r w:rsidRPr="009A3837">
              <w:rPr>
                <w:rFonts w:asciiTheme="majorBidi" w:hAnsiTheme="majorBidi" w:cstheme="majorBidi"/>
                <w:sz w:val="24"/>
                <w:szCs w:val="24"/>
                <w:lang w:bidi="ar-IQ"/>
              </w:rPr>
              <w:t>µ</w:t>
            </w:r>
            <w:r w:rsidRPr="009A3837">
              <w:rPr>
                <w:rFonts w:asciiTheme="majorBidi" w:hAnsiTheme="majorBidi" w:cs="Times New Roman"/>
                <w:sz w:val="24"/>
                <w:szCs w:val="24"/>
                <w:lang w:bidi="ar-IQ"/>
              </w:rPr>
              <w:t>g/ml</w:t>
            </w:r>
            <w:r w:rsidRPr="009A3837">
              <w:rPr>
                <w:rFonts w:asciiTheme="majorBidi" w:hAnsiTheme="majorBidi" w:cs="Times New Roman" w:hint="cs"/>
                <w:sz w:val="24"/>
                <w:szCs w:val="24"/>
                <w:rtl/>
                <w:lang w:bidi="ar-IQ"/>
              </w:rPr>
              <w:t>)</w:t>
            </w:r>
            <w:r w:rsidRPr="009A3837">
              <w:rPr>
                <w:rFonts w:asciiTheme="majorBidi" w:hAnsiTheme="majorBidi" w:cs="Times New Roman"/>
                <w:sz w:val="24"/>
                <w:szCs w:val="24"/>
                <w:rtl/>
                <w:lang w:bidi="ar-IQ"/>
              </w:rPr>
              <w:t xml:space="preserve">. </w:t>
            </w:r>
          </w:p>
          <w:p w:rsidR="00D11E4A" w:rsidRPr="009A3837" w:rsidRDefault="00D11E4A" w:rsidP="00D11E4A">
            <w:pPr>
              <w:spacing w:line="360" w:lineRule="auto"/>
              <w:jc w:val="highKashida"/>
              <w:rPr>
                <w:rFonts w:asciiTheme="majorBidi" w:hAnsiTheme="majorBidi" w:cs="Times New Roman"/>
                <w:sz w:val="24"/>
                <w:szCs w:val="24"/>
                <w:lang w:val="en-GB" w:bidi="ar-IQ"/>
              </w:rPr>
            </w:pPr>
            <w:r w:rsidRPr="009A3837">
              <w:rPr>
                <w:rFonts w:asciiTheme="majorBidi" w:hAnsiTheme="majorBidi" w:cs="Times New Roman" w:hint="cs"/>
                <w:sz w:val="24"/>
                <w:szCs w:val="24"/>
                <w:rtl/>
                <w:lang w:bidi="ar-IQ"/>
              </w:rPr>
              <w:t>لم</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يظهر</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المركب</w:t>
            </w:r>
            <w:r w:rsidRPr="009A3837">
              <w:rPr>
                <w:rFonts w:asciiTheme="majorBidi" w:hAnsiTheme="majorBidi" w:cstheme="majorBidi"/>
                <w:sz w:val="24"/>
                <w:szCs w:val="24"/>
                <w:lang w:bidi="ar-IQ"/>
              </w:rPr>
              <w:t xml:space="preserve"> (Q2) </w:t>
            </w:r>
            <w:r w:rsidRPr="009A3837">
              <w:rPr>
                <w:rFonts w:asciiTheme="majorBidi" w:hAnsiTheme="majorBidi" w:cs="Times New Roman" w:hint="cs"/>
                <w:sz w:val="24"/>
                <w:szCs w:val="24"/>
                <w:rtl/>
                <w:lang w:bidi="ar-IQ"/>
              </w:rPr>
              <w:t>اي</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فعالية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مضاد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اتجاه</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بكتريا</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الزائفة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الزنجارية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المعزولة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سريريا</w:t>
            </w:r>
            <w:r w:rsidRPr="009A3837">
              <w:rPr>
                <w:rFonts w:asciiTheme="majorBidi" w:hAnsiTheme="majorBidi" w:cstheme="majorBidi"/>
                <w:sz w:val="24"/>
                <w:szCs w:val="24"/>
                <w:lang w:bidi="ar-IQ"/>
              </w:rPr>
              <w:t>.</w:t>
            </w:r>
            <w:r w:rsidRPr="009A3837">
              <w:rPr>
                <w:rFonts w:asciiTheme="majorBidi" w:hAnsiTheme="majorBidi" w:cs="Times New Roman" w:hint="cs"/>
                <w:sz w:val="24"/>
                <w:szCs w:val="24"/>
                <w:rtl/>
                <w:lang w:bidi="ar-IQ"/>
              </w:rPr>
              <w:t xml:space="preserve">       تمت  تنقية الانزيم (</w:t>
            </w:r>
            <w:r w:rsidRPr="009A3837">
              <w:rPr>
                <w:rFonts w:asciiTheme="majorBidi" w:hAnsiTheme="majorBidi" w:cs="Times New Roman"/>
                <w:sz w:val="24"/>
                <w:szCs w:val="24"/>
                <w:rtl/>
                <w:lang w:bidi="ar-IQ"/>
              </w:rPr>
              <w:t xml:space="preserve"> </w:t>
            </w:r>
            <w:r w:rsidRPr="009A3837">
              <w:rPr>
                <w:rFonts w:asciiTheme="majorBidi" w:hAnsiTheme="majorBidi" w:cs="Times New Roman"/>
                <w:sz w:val="24"/>
                <w:szCs w:val="24"/>
                <w:lang w:bidi="ar-IQ"/>
              </w:rPr>
              <w:t>DNA gyrase</w:t>
            </w:r>
            <w:r w:rsidRPr="009A3837">
              <w:rPr>
                <w:rFonts w:asciiTheme="majorBidi" w:hAnsiTheme="majorBidi" w:cs="Times New Roman" w:hint="cs"/>
                <w:sz w:val="24"/>
                <w:szCs w:val="24"/>
                <w:rtl/>
                <w:lang w:bidi="ar-IQ"/>
              </w:rPr>
              <w:t>) قد تمت باستخدام عزلة سريريا لبكتريا الزائفة الزنجارية وذالك</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عن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طريق</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الترسيب الانزيم</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بواسطتة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بكبريتات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 xml:space="preserve">الامونيوم </w:t>
            </w:r>
            <w:r w:rsidRPr="009A3837">
              <w:rPr>
                <w:rFonts w:asciiTheme="majorBidi" w:hAnsiTheme="majorBidi" w:cs="Times New Roman"/>
                <w:sz w:val="24"/>
                <w:szCs w:val="24"/>
                <w:lang w:bidi="ar-IQ"/>
              </w:rPr>
              <w:t>75</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نسبة اشباع,</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العمود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التبادل</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الايوني</w:t>
            </w:r>
            <w:r w:rsidRPr="009A3837">
              <w:rPr>
                <w:rFonts w:asciiTheme="majorBidi" w:hAnsiTheme="majorBidi" w:cs="Times New Roman"/>
                <w:sz w:val="24"/>
                <w:szCs w:val="24"/>
                <w:rtl/>
                <w:lang w:bidi="ar-IQ"/>
              </w:rPr>
              <w:t xml:space="preserve">  </w:t>
            </w:r>
            <w:r w:rsidRPr="009A3837">
              <w:rPr>
                <w:rFonts w:asciiTheme="majorBidi" w:hAnsiTheme="majorBidi" w:cstheme="majorBidi"/>
                <w:sz w:val="24"/>
                <w:szCs w:val="24"/>
                <w:lang w:bidi="ar-IQ"/>
              </w:rPr>
              <w:t>DEAE-Cellulose</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والعمود الترشيج</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الهلامي</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حيث اظهر</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الانزيم</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المنقى</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فعالية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انزيمية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 xml:space="preserve">ضد  </w:t>
            </w:r>
            <w:proofErr w:type="spellStart"/>
            <w:r w:rsidRPr="009A3837">
              <w:rPr>
                <w:rFonts w:asciiTheme="majorBidi" w:hAnsiTheme="majorBidi" w:cstheme="majorBidi"/>
                <w:sz w:val="24"/>
                <w:szCs w:val="24"/>
                <w:lang w:bidi="ar-IQ"/>
              </w:rPr>
              <w:t>Catenate</w:t>
            </w:r>
            <w:proofErr w:type="spellEnd"/>
            <w:r w:rsidRPr="009A3837">
              <w:rPr>
                <w:rFonts w:asciiTheme="majorBidi" w:hAnsiTheme="majorBidi" w:cstheme="majorBidi"/>
                <w:sz w:val="24"/>
                <w:szCs w:val="24"/>
                <w:lang w:bidi="ar-IQ"/>
              </w:rPr>
              <w:t xml:space="preserve"> DNA (KDNA)</w:t>
            </w:r>
            <w:r w:rsidRPr="009A3837">
              <w:rPr>
                <w:rFonts w:asciiTheme="majorBidi" w:hAnsiTheme="majorBidi" w:cs="Times New Roman" w:hint="cs"/>
                <w:sz w:val="24"/>
                <w:szCs w:val="24"/>
                <w:rtl/>
                <w:lang w:bidi="ar-IQ"/>
              </w:rPr>
              <w:t xml:space="preserve"> على </w:t>
            </w:r>
            <w:r w:rsidRPr="009A3837">
              <w:rPr>
                <w:rFonts w:asciiTheme="majorBidi" w:hAnsiTheme="majorBidi" w:cs="Times New Roman"/>
                <w:sz w:val="24"/>
                <w:szCs w:val="24"/>
                <w:lang w:val="en-GB" w:bidi="ar-IQ"/>
              </w:rPr>
              <w:t>Agarose gel 0.9%</w:t>
            </w:r>
            <w:r w:rsidRPr="009A3837">
              <w:rPr>
                <w:rFonts w:asciiTheme="majorBidi" w:hAnsiTheme="majorBidi" w:cs="Times New Roman" w:hint="cs"/>
                <w:sz w:val="24"/>
                <w:szCs w:val="24"/>
                <w:rtl/>
                <w:lang w:val="en-GB" w:bidi="ar-IQ"/>
              </w:rPr>
              <w:t xml:space="preserve">. تم تحديد الوزن الجزيئي لانزيم المنقى باستخدام عامود </w:t>
            </w:r>
            <w:proofErr w:type="spellStart"/>
            <w:r w:rsidRPr="009A3837">
              <w:rPr>
                <w:rFonts w:asciiTheme="majorBidi" w:hAnsiTheme="majorBidi" w:cs="Times New Roman"/>
                <w:sz w:val="24"/>
                <w:szCs w:val="24"/>
                <w:lang w:val="en-GB" w:bidi="ar-IQ"/>
              </w:rPr>
              <w:t>Sepharose</w:t>
            </w:r>
            <w:proofErr w:type="spellEnd"/>
            <w:r w:rsidRPr="009A3837">
              <w:rPr>
                <w:rFonts w:asciiTheme="majorBidi" w:hAnsiTheme="majorBidi" w:cs="Times New Roman"/>
                <w:sz w:val="24"/>
                <w:szCs w:val="24"/>
                <w:lang w:val="en-GB" w:bidi="ar-IQ"/>
              </w:rPr>
              <w:t xml:space="preserve"> 6B</w:t>
            </w:r>
            <w:r w:rsidRPr="009A3837">
              <w:rPr>
                <w:rFonts w:asciiTheme="majorBidi" w:hAnsiTheme="majorBidi" w:cs="Times New Roman" w:hint="cs"/>
                <w:sz w:val="24"/>
                <w:szCs w:val="24"/>
                <w:rtl/>
                <w:lang w:bidi="ar-IQ"/>
              </w:rPr>
              <w:t xml:space="preserve"> حيث كانت (</w:t>
            </w:r>
            <w:r w:rsidRPr="009A3837">
              <w:rPr>
                <w:rFonts w:asciiTheme="majorBidi" w:hAnsiTheme="majorBidi" w:cs="Times New Roman"/>
                <w:sz w:val="24"/>
                <w:szCs w:val="24"/>
                <w:lang w:val="en-GB" w:bidi="ar-IQ"/>
              </w:rPr>
              <w:t>199 KD</w:t>
            </w:r>
            <w:r w:rsidRPr="009A3837">
              <w:rPr>
                <w:rFonts w:asciiTheme="majorBidi" w:hAnsiTheme="majorBidi" w:cs="Times New Roman" w:hint="cs"/>
                <w:sz w:val="24"/>
                <w:szCs w:val="24"/>
                <w:rtl/>
                <w:lang w:val="en-GB" w:bidi="ar-IQ"/>
              </w:rPr>
              <w:t>). و قد اظهرت الدراسة التثبيطية للمركب (</w:t>
            </w:r>
            <w:r w:rsidRPr="009A3837">
              <w:rPr>
                <w:rFonts w:asciiTheme="majorBidi" w:hAnsiTheme="majorBidi" w:cs="Times New Roman"/>
                <w:sz w:val="24"/>
                <w:szCs w:val="24"/>
                <w:lang w:val="en-GB" w:bidi="ar-IQ"/>
              </w:rPr>
              <w:t>Q3</w:t>
            </w:r>
            <w:r w:rsidRPr="009A3837">
              <w:rPr>
                <w:rFonts w:asciiTheme="majorBidi" w:hAnsiTheme="majorBidi" w:cs="Times New Roman" w:hint="cs"/>
                <w:sz w:val="24"/>
                <w:szCs w:val="24"/>
                <w:rtl/>
                <w:lang w:bidi="ar-IQ"/>
              </w:rPr>
              <w:t>)  تثبيطا كاملا لانزيم المنقى عند تركيز (</w:t>
            </w:r>
            <w:r w:rsidRPr="009A3837">
              <w:rPr>
                <w:rFonts w:asciiTheme="majorBidi" w:hAnsiTheme="majorBidi" w:cs="Times New Roman"/>
                <w:sz w:val="24"/>
                <w:szCs w:val="24"/>
                <w:lang w:val="en-GB" w:bidi="ar-IQ"/>
              </w:rPr>
              <w:t xml:space="preserve">1000 </w:t>
            </w:r>
            <w:r w:rsidRPr="009A3837">
              <w:rPr>
                <w:rFonts w:asciiTheme="majorBidi" w:hAnsiTheme="majorBidi" w:cstheme="majorBidi"/>
                <w:sz w:val="24"/>
                <w:szCs w:val="24"/>
                <w:lang w:val="en-GB" w:bidi="ar-IQ"/>
              </w:rPr>
              <w:t>µ</w:t>
            </w:r>
            <w:r w:rsidRPr="009A3837">
              <w:rPr>
                <w:rFonts w:asciiTheme="majorBidi" w:hAnsiTheme="majorBidi" w:cs="Times New Roman"/>
                <w:sz w:val="24"/>
                <w:szCs w:val="24"/>
                <w:lang w:val="en-GB" w:bidi="ar-IQ"/>
              </w:rPr>
              <w:t>g/ml</w:t>
            </w:r>
            <w:r w:rsidRPr="009A3837">
              <w:rPr>
                <w:rFonts w:asciiTheme="majorBidi" w:hAnsiTheme="majorBidi" w:cs="Times New Roman" w:hint="cs"/>
                <w:sz w:val="24"/>
                <w:szCs w:val="24"/>
                <w:rtl/>
                <w:lang w:bidi="ar-IQ"/>
              </w:rPr>
              <w:t>).</w:t>
            </w:r>
          </w:p>
          <w:p w:rsidR="00D11E4A" w:rsidRPr="009A3837" w:rsidRDefault="00D11E4A" w:rsidP="00D11E4A">
            <w:pPr>
              <w:spacing w:line="360" w:lineRule="auto"/>
              <w:jc w:val="highKashida"/>
              <w:rPr>
                <w:rFonts w:asciiTheme="majorBidi" w:hAnsiTheme="majorBidi" w:cs="Times New Roman"/>
                <w:sz w:val="24"/>
                <w:szCs w:val="24"/>
                <w:rtl/>
                <w:lang w:bidi="ar-IQ"/>
              </w:rPr>
            </w:pPr>
            <w:r w:rsidRPr="009A3837">
              <w:rPr>
                <w:rFonts w:asciiTheme="majorBidi" w:hAnsiTheme="majorBidi" w:cs="Times New Roman"/>
                <w:sz w:val="24"/>
                <w:szCs w:val="24"/>
                <w:lang w:bidi="ar-IQ"/>
              </w:rPr>
              <w:t xml:space="preserve">         </w:t>
            </w:r>
            <w:r w:rsidRPr="009A3837">
              <w:rPr>
                <w:rFonts w:asciiTheme="majorBidi" w:hAnsiTheme="majorBidi" w:cs="Times New Roman" w:hint="cs"/>
                <w:sz w:val="24"/>
                <w:szCs w:val="24"/>
                <w:rtl/>
                <w:lang w:bidi="ar-IQ"/>
              </w:rPr>
              <w:t>اجريت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الدراسة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داخل الجسم الحيّ</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للتحديد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السمّية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لمركبات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المصنعة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والجرعة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القاتلة</w:t>
            </w:r>
            <w:r w:rsidRPr="009A3837">
              <w:rPr>
                <w:rFonts w:asciiTheme="majorBidi" w:hAnsiTheme="majorBidi" w:cs="Times New Roman"/>
                <w:sz w:val="24"/>
                <w:szCs w:val="24"/>
                <w:rtl/>
                <w:lang w:bidi="ar-IQ"/>
              </w:rPr>
              <w:t xml:space="preserve"> 50%( </w:t>
            </w:r>
            <w:r w:rsidRPr="009A3837">
              <w:rPr>
                <w:rFonts w:asciiTheme="majorBidi" w:hAnsiTheme="majorBidi" w:cstheme="majorBidi"/>
                <w:sz w:val="24"/>
                <w:szCs w:val="24"/>
                <w:lang w:bidi="ar-IQ"/>
              </w:rPr>
              <w:t>LD50%</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لمركب</w:t>
            </w:r>
            <w:r w:rsidRPr="009A3837">
              <w:rPr>
                <w:rFonts w:asciiTheme="majorBidi" w:hAnsiTheme="majorBidi" w:cs="Times New Roman"/>
                <w:sz w:val="24"/>
                <w:szCs w:val="24"/>
                <w:rtl/>
                <w:lang w:bidi="ar-IQ"/>
              </w:rPr>
              <w:t xml:space="preserve"> (</w:t>
            </w:r>
            <w:r w:rsidRPr="009A3837">
              <w:rPr>
                <w:rFonts w:asciiTheme="majorBidi" w:hAnsiTheme="majorBidi" w:cstheme="majorBidi"/>
                <w:sz w:val="24"/>
                <w:szCs w:val="24"/>
                <w:lang w:bidi="ar-IQ"/>
              </w:rPr>
              <w:t>Q3</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حيث</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تم</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تجريع</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الفئران</w:t>
            </w:r>
            <w:r w:rsidRPr="009A3837">
              <w:rPr>
                <w:rFonts w:asciiTheme="majorBidi" w:hAnsiTheme="majorBidi" w:cs="Times New Roman"/>
                <w:sz w:val="24"/>
                <w:szCs w:val="24"/>
                <w:rtl/>
                <w:lang w:bidi="ar-IQ"/>
              </w:rPr>
              <w:t xml:space="preserve"> </w:t>
            </w:r>
            <w:r w:rsidRPr="009A3837">
              <w:rPr>
                <w:rFonts w:asciiTheme="majorBidi" w:hAnsiTheme="majorBidi" w:cstheme="majorBidi"/>
                <w:sz w:val="24"/>
                <w:szCs w:val="24"/>
                <w:lang w:bidi="ar-IQ"/>
              </w:rPr>
              <w:t>Swiss Albino</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عن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طريق</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حقنها</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تحت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الجلد,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وبلغت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قيمة</w:t>
            </w:r>
            <w:r w:rsidRPr="009A3837">
              <w:rPr>
                <w:rFonts w:asciiTheme="majorBidi" w:hAnsiTheme="majorBidi" w:cs="Times New Roman"/>
                <w:sz w:val="24"/>
                <w:szCs w:val="24"/>
                <w:rtl/>
                <w:lang w:bidi="ar-IQ"/>
              </w:rPr>
              <w:t xml:space="preserve"> </w:t>
            </w:r>
            <w:r w:rsidRPr="009A3837">
              <w:rPr>
                <w:rFonts w:asciiTheme="majorBidi" w:hAnsiTheme="majorBidi" w:cs="Times New Roman"/>
                <w:sz w:val="24"/>
                <w:szCs w:val="24"/>
                <w:lang w:bidi="ar-IQ"/>
              </w:rPr>
              <w:t xml:space="preserve"> </w:t>
            </w:r>
            <w:r w:rsidRPr="009A3837">
              <w:rPr>
                <w:rFonts w:asciiTheme="majorBidi" w:hAnsiTheme="majorBidi" w:cstheme="majorBidi"/>
                <w:sz w:val="24"/>
                <w:szCs w:val="24"/>
                <w:lang w:val="en-GB" w:bidi="ar-IQ"/>
              </w:rPr>
              <w:t>LD50%</w:t>
            </w:r>
            <w:r w:rsidRPr="009A3837">
              <w:rPr>
                <w:rFonts w:asciiTheme="majorBidi" w:hAnsiTheme="majorBidi" w:cstheme="majorBidi" w:hint="cs"/>
                <w:sz w:val="24"/>
                <w:szCs w:val="24"/>
                <w:rtl/>
                <w:lang w:bidi="ar-IQ"/>
              </w:rPr>
              <w:t xml:space="preserve"> (</w:t>
            </w:r>
            <w:r w:rsidRPr="009A3837">
              <w:rPr>
                <w:rFonts w:asciiTheme="majorBidi" w:hAnsiTheme="majorBidi" w:cstheme="majorBidi"/>
                <w:sz w:val="24"/>
                <w:szCs w:val="24"/>
                <w:lang w:val="en-GB" w:bidi="ar-IQ"/>
              </w:rPr>
              <w:t>1124 mg/kg</w:t>
            </w:r>
            <w:r w:rsidRPr="009A3837">
              <w:rPr>
                <w:rFonts w:asciiTheme="majorBidi" w:hAnsiTheme="majorBidi" w:cstheme="majorBidi" w:hint="cs"/>
                <w:sz w:val="24"/>
                <w:szCs w:val="24"/>
                <w:rtl/>
                <w:lang w:bidi="ar-IQ"/>
              </w:rPr>
              <w:t xml:space="preserve">) من وزن الحيوان. </w:t>
            </w:r>
            <w:r w:rsidRPr="009A3837">
              <w:rPr>
                <w:rFonts w:asciiTheme="majorBidi" w:hAnsiTheme="majorBidi" w:cs="Times New Roman" w:hint="cs"/>
                <w:sz w:val="24"/>
                <w:szCs w:val="24"/>
                <w:rtl/>
                <w:lang w:bidi="ar-IQ"/>
              </w:rPr>
              <w:t>اجريت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الدراسة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النسيجية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على</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نسيج</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الكبد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والكلية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للفئران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الميتة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والمعالجة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حيث</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لم يظهر</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المركب</w:t>
            </w:r>
            <w:r w:rsidRPr="009A3837">
              <w:rPr>
                <w:rFonts w:asciiTheme="majorBidi" w:hAnsiTheme="majorBidi" w:cs="Times New Roman"/>
                <w:sz w:val="24"/>
                <w:szCs w:val="24"/>
                <w:rtl/>
                <w:lang w:bidi="ar-IQ"/>
              </w:rPr>
              <w:t xml:space="preserve"> (</w:t>
            </w:r>
            <w:r w:rsidRPr="009A3837">
              <w:rPr>
                <w:rFonts w:asciiTheme="majorBidi" w:hAnsiTheme="majorBidi" w:cstheme="majorBidi"/>
                <w:sz w:val="24"/>
                <w:szCs w:val="24"/>
                <w:lang w:bidi="ar-IQ"/>
              </w:rPr>
              <w:t>Q3</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تأثير مهم</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على</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النمط</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النسجي</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المكوّن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لكبد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والكلية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لحيوانات</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المختبرية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عند</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تركيز</w:t>
            </w:r>
            <w:r w:rsidRPr="009A3837">
              <w:rPr>
                <w:rFonts w:asciiTheme="majorBidi" w:hAnsiTheme="majorBidi" w:cs="Times New Roman"/>
                <w:sz w:val="24"/>
                <w:szCs w:val="24"/>
                <w:rtl/>
                <w:lang w:bidi="ar-IQ"/>
              </w:rPr>
              <w:t xml:space="preserve"> (</w:t>
            </w:r>
            <w:r w:rsidRPr="009A3837">
              <w:rPr>
                <w:rFonts w:asciiTheme="majorBidi" w:hAnsiTheme="majorBidi" w:cs="Times New Roman"/>
                <w:sz w:val="24"/>
                <w:szCs w:val="24"/>
                <w:lang w:val="en-GB" w:bidi="ar-IQ"/>
              </w:rPr>
              <w:t>727 mg/kg</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خلال</w:t>
            </w:r>
            <w:r w:rsidRPr="009A3837">
              <w:rPr>
                <w:rFonts w:asciiTheme="majorBidi" w:hAnsiTheme="majorBidi" w:cs="Times New Roman"/>
                <w:sz w:val="24"/>
                <w:szCs w:val="24"/>
                <w:rtl/>
                <w:lang w:bidi="ar-IQ"/>
              </w:rPr>
              <w:t xml:space="preserve">  24 </w:t>
            </w:r>
            <w:r w:rsidRPr="009A3837">
              <w:rPr>
                <w:rFonts w:asciiTheme="majorBidi" w:hAnsiTheme="majorBidi" w:cs="Times New Roman" w:hint="cs"/>
                <w:sz w:val="24"/>
                <w:szCs w:val="24"/>
                <w:rtl/>
                <w:lang w:bidi="ar-IQ"/>
              </w:rPr>
              <w:t>ساعة</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من</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عمر</w:t>
            </w:r>
            <w:r w:rsidRPr="009A3837">
              <w:rPr>
                <w:rFonts w:asciiTheme="majorBidi" w:hAnsiTheme="majorBidi" w:cs="Times New Roman"/>
                <w:sz w:val="24"/>
                <w:szCs w:val="24"/>
                <w:rtl/>
                <w:lang w:bidi="ar-IQ"/>
              </w:rPr>
              <w:t xml:space="preserve"> </w:t>
            </w:r>
            <w:r w:rsidRPr="009A3837">
              <w:rPr>
                <w:rFonts w:asciiTheme="majorBidi" w:hAnsiTheme="majorBidi" w:cs="Times New Roman" w:hint="cs"/>
                <w:sz w:val="24"/>
                <w:szCs w:val="24"/>
                <w:rtl/>
                <w:lang w:bidi="ar-IQ"/>
              </w:rPr>
              <w:t>التجربة</w:t>
            </w:r>
            <w:r w:rsidRPr="009A3837">
              <w:rPr>
                <w:rFonts w:asciiTheme="majorBidi" w:hAnsiTheme="majorBidi" w:cs="Times New Roman"/>
                <w:sz w:val="24"/>
                <w:szCs w:val="24"/>
                <w:rtl/>
                <w:lang w:bidi="ar-IQ"/>
              </w:rPr>
              <w:t>.</w:t>
            </w:r>
            <w:r w:rsidRPr="009A3837">
              <w:rPr>
                <w:rFonts w:asciiTheme="majorBidi" w:hAnsiTheme="majorBidi" w:cs="Times New Roman" w:hint="cs"/>
                <w:sz w:val="24"/>
                <w:szCs w:val="24"/>
                <w:rtl/>
                <w:lang w:bidi="ar-IQ"/>
              </w:rPr>
              <w:t xml:space="preserve"> </w:t>
            </w:r>
          </w:p>
          <w:p w:rsidR="00C85545" w:rsidRPr="009A3837" w:rsidRDefault="00C85545" w:rsidP="0039433E">
            <w:pPr>
              <w:rPr>
                <w:rFonts w:ascii="TimesNewRomanPSMT" w:hAnsi="TimesNewRomanPSMT"/>
                <w:sz w:val="24"/>
                <w:szCs w:val="24"/>
                <w:rtl/>
                <w:lang w:bidi="ar-IQ"/>
              </w:rPr>
            </w:pPr>
          </w:p>
        </w:tc>
      </w:tr>
    </w:tbl>
    <w:p w:rsidR="008674D0" w:rsidRDefault="008674D0"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Default="006F521D" w:rsidP="0039433E">
      <w:pPr>
        <w:tabs>
          <w:tab w:val="left" w:pos="6334"/>
        </w:tabs>
        <w:rPr>
          <w:rFonts w:asciiTheme="majorBidi" w:hAnsiTheme="majorBidi" w:cstheme="majorBidi"/>
          <w:sz w:val="24"/>
          <w:szCs w:val="24"/>
          <w:rtl/>
          <w:lang w:bidi="ar-IQ"/>
        </w:rPr>
      </w:pPr>
    </w:p>
    <w:p w:rsidR="006F521D" w:rsidRPr="009A3837" w:rsidRDefault="006F521D" w:rsidP="0039433E">
      <w:pPr>
        <w:tabs>
          <w:tab w:val="left" w:pos="6334"/>
        </w:tabs>
        <w:rPr>
          <w:rFonts w:asciiTheme="majorBidi" w:hAnsiTheme="majorBidi" w:cstheme="majorBidi"/>
          <w:sz w:val="24"/>
          <w:szCs w:val="24"/>
          <w:rtl/>
          <w:lang w:bidi="ar-IQ"/>
        </w:rPr>
      </w:pPr>
    </w:p>
    <w:tbl>
      <w:tblPr>
        <w:tblStyle w:val="TableGrid"/>
        <w:tblpPr w:leftFromText="180" w:rightFromText="180" w:vertAnchor="text" w:horzAnchor="margin" w:tblpY="-10325"/>
        <w:bidiVisual/>
        <w:tblW w:w="10065"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2127"/>
        <w:gridCol w:w="2126"/>
        <w:gridCol w:w="1559"/>
        <w:gridCol w:w="2320"/>
        <w:gridCol w:w="1933"/>
      </w:tblGrid>
      <w:tr w:rsidR="00C85545" w:rsidRPr="009A3837" w:rsidTr="00C85545">
        <w:tc>
          <w:tcPr>
            <w:tcW w:w="10065" w:type="dxa"/>
            <w:gridSpan w:val="5"/>
            <w:tcBorders>
              <w:bottom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جـــــامـــعــة بـــــــغــداد</w:t>
            </w:r>
          </w:p>
        </w:tc>
      </w:tr>
      <w:tr w:rsidR="00C85545" w:rsidRPr="009A3837" w:rsidTr="00C85545">
        <w:tc>
          <w:tcPr>
            <w:tcW w:w="2127" w:type="dxa"/>
            <w:tcBorders>
              <w:top w:val="thickThinSmallGap" w:sz="24" w:space="0" w:color="auto"/>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الكلية</w:t>
            </w:r>
          </w:p>
        </w:tc>
        <w:tc>
          <w:tcPr>
            <w:tcW w:w="7938" w:type="dxa"/>
            <w:gridSpan w:val="4"/>
            <w:tcBorders>
              <w:top w:val="thickThinSmallGap" w:sz="24" w:space="0" w:color="auto"/>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 xml:space="preserve">معهد الهندسة الوراثية والتقنيات الاحيائية        </w:t>
            </w:r>
          </w:p>
        </w:tc>
      </w:tr>
      <w:tr w:rsidR="00C85545" w:rsidRPr="009A3837" w:rsidTr="00C85545">
        <w:tc>
          <w:tcPr>
            <w:tcW w:w="2127"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القسم</w:t>
            </w:r>
          </w:p>
        </w:tc>
        <w:tc>
          <w:tcPr>
            <w:tcW w:w="7938" w:type="dxa"/>
            <w:gridSpan w:val="4"/>
            <w:tcBorders>
              <w:left w:val="thickThinSmallGap" w:sz="24" w:space="0" w:color="auto"/>
            </w:tcBorders>
          </w:tcPr>
          <w:p w:rsidR="00C85545" w:rsidRPr="009A3837" w:rsidRDefault="00C85545" w:rsidP="0039433E">
            <w:pPr>
              <w:pStyle w:val="NoSpacing"/>
              <w:tabs>
                <w:tab w:val="left" w:pos="2082"/>
              </w:tabs>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التقنيات الاحيائية</w:t>
            </w:r>
          </w:p>
        </w:tc>
      </w:tr>
      <w:tr w:rsidR="00C85545" w:rsidRPr="009A3837" w:rsidTr="00C85545">
        <w:tc>
          <w:tcPr>
            <w:tcW w:w="2127"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المشرف</w:t>
            </w:r>
          </w:p>
        </w:tc>
        <w:tc>
          <w:tcPr>
            <w:tcW w:w="7938" w:type="dxa"/>
            <w:gridSpan w:val="4"/>
            <w:tcBorders>
              <w:left w:val="thickThinSmallGap" w:sz="24" w:space="0" w:color="auto"/>
            </w:tcBorders>
          </w:tcPr>
          <w:p w:rsidR="00C85545" w:rsidRPr="009A3837" w:rsidRDefault="00485872" w:rsidP="00485872">
            <w:pPr>
              <w:rPr>
                <w:b/>
                <w:bCs/>
                <w:color w:val="000000"/>
                <w:sz w:val="24"/>
                <w:szCs w:val="24"/>
                <w:rtl/>
                <w:lang w:bidi="ar-IQ"/>
              </w:rPr>
            </w:pPr>
            <w:r w:rsidRPr="009A3837">
              <w:rPr>
                <w:rFonts w:hint="cs"/>
                <w:b/>
                <w:bCs/>
                <w:color w:val="000000"/>
                <w:sz w:val="24"/>
                <w:szCs w:val="24"/>
                <w:rtl/>
                <w:lang w:bidi="ar-IQ"/>
              </w:rPr>
              <w:t>أمنة نعمة الثويني</w:t>
            </w:r>
          </w:p>
        </w:tc>
      </w:tr>
      <w:tr w:rsidR="00C85545" w:rsidRPr="009A3837" w:rsidTr="00C85545">
        <w:tc>
          <w:tcPr>
            <w:tcW w:w="2127"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الباحث</w:t>
            </w:r>
          </w:p>
        </w:tc>
        <w:tc>
          <w:tcPr>
            <w:tcW w:w="7938" w:type="dxa"/>
            <w:gridSpan w:val="4"/>
            <w:tcBorders>
              <w:left w:val="thickThinSmallGap" w:sz="24" w:space="0" w:color="auto"/>
            </w:tcBorders>
          </w:tcPr>
          <w:p w:rsidR="00C85545" w:rsidRPr="009A3837" w:rsidRDefault="00485872" w:rsidP="00485872">
            <w:pPr>
              <w:rPr>
                <w:b/>
                <w:bCs/>
                <w:color w:val="000000"/>
                <w:sz w:val="24"/>
                <w:szCs w:val="24"/>
                <w:rtl/>
                <w:lang w:bidi="ar-IQ"/>
              </w:rPr>
            </w:pPr>
            <w:r w:rsidRPr="009A3837">
              <w:rPr>
                <w:rFonts w:hint="cs"/>
                <w:b/>
                <w:bCs/>
                <w:color w:val="000000"/>
                <w:sz w:val="24"/>
                <w:szCs w:val="24"/>
                <w:rtl/>
                <w:lang w:bidi="ar-IQ"/>
              </w:rPr>
              <w:t>بشرى جاسم محمد</w:t>
            </w:r>
          </w:p>
        </w:tc>
      </w:tr>
      <w:tr w:rsidR="00C85545" w:rsidRPr="009A3837" w:rsidTr="00C85545">
        <w:tc>
          <w:tcPr>
            <w:tcW w:w="2127"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الايميل</w:t>
            </w:r>
          </w:p>
        </w:tc>
        <w:tc>
          <w:tcPr>
            <w:tcW w:w="7938" w:type="dxa"/>
            <w:gridSpan w:val="4"/>
            <w:tcBorders>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lang w:bidi="ar-IQ"/>
              </w:rPr>
            </w:pPr>
          </w:p>
        </w:tc>
      </w:tr>
      <w:tr w:rsidR="00C85545" w:rsidRPr="009A3837" w:rsidTr="00C85545">
        <w:tc>
          <w:tcPr>
            <w:tcW w:w="2127"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الدرجة العلمية</w:t>
            </w:r>
          </w:p>
        </w:tc>
        <w:tc>
          <w:tcPr>
            <w:tcW w:w="2126" w:type="dxa"/>
            <w:tcBorders>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Pr>
              <mc:AlternateContent>
                <mc:Choice Requires="wps">
                  <w:drawing>
                    <wp:anchor distT="0" distB="0" distL="114300" distR="114300" simplePos="0" relativeHeight="251745280" behindDoc="0" locked="0" layoutInCell="1" allowOverlap="1" wp14:anchorId="22FAF13E" wp14:editId="1005A23B">
                      <wp:simplePos x="0" y="0"/>
                      <wp:positionH relativeFrom="column">
                        <wp:posOffset>869950</wp:posOffset>
                      </wp:positionH>
                      <wp:positionV relativeFrom="paragraph">
                        <wp:posOffset>13335</wp:posOffset>
                      </wp:positionV>
                      <wp:extent cx="247650" cy="223520"/>
                      <wp:effectExtent l="0" t="0" r="19050" b="2413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896476" w:rsidRDefault="00896476" w:rsidP="00C855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8.5pt;margin-top:1.05pt;width:19.5pt;height:1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Q8YK6icCAABNBAAADgAAAAAAAAAAAAAAAAAuAgAAZHJzL2Uyb0Rv&#10;Yy54bWxQSwECLQAUAAYACAAAACEAuj71PN0AAAAIAQAADwAAAAAAAAAAAAAAAACBBAAAZHJzL2Rv&#10;d25yZXYueG1sUEsFBgAAAAAEAAQA8wAAAIsFAAAAAA==&#10;">
                      <v:textbox>
                        <w:txbxContent>
                          <w:p w:rsidR="00896476" w:rsidRDefault="00896476" w:rsidP="00C85545"/>
                        </w:txbxContent>
                      </v:textbox>
                    </v:shape>
                  </w:pict>
                </mc:Fallback>
              </mc:AlternateContent>
            </w:r>
            <w:r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hint="cs"/>
                <w:b/>
                <w:bCs/>
                <w:sz w:val="24"/>
                <w:szCs w:val="24"/>
                <w:rtl/>
                <w:lang w:bidi="ar-IQ"/>
              </w:rPr>
              <w:t xml:space="preserve">مدرس مساعد                              </w:t>
            </w:r>
          </w:p>
        </w:tc>
        <w:tc>
          <w:tcPr>
            <w:tcW w:w="1559" w:type="dxa"/>
          </w:tcPr>
          <w:p w:rsidR="00C85545" w:rsidRPr="009A3837" w:rsidRDefault="00C85545" w:rsidP="0039433E">
            <w:pPr>
              <w:pStyle w:val="NoSpacing"/>
              <w:tabs>
                <w:tab w:val="left" w:pos="1313"/>
              </w:tabs>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46304" behindDoc="0" locked="0" layoutInCell="1" allowOverlap="1" wp14:anchorId="432D6895" wp14:editId="4011E9FB">
                      <wp:simplePos x="0" y="0"/>
                      <wp:positionH relativeFrom="column">
                        <wp:posOffset>438785</wp:posOffset>
                      </wp:positionH>
                      <wp:positionV relativeFrom="paragraph">
                        <wp:posOffset>10160</wp:posOffset>
                      </wp:positionV>
                      <wp:extent cx="447675" cy="223520"/>
                      <wp:effectExtent l="0" t="0" r="28575" b="24130"/>
                      <wp:wrapNone/>
                      <wp:docPr id="305" name="Text Box 305"/>
                      <wp:cNvGraphicFramePr/>
                      <a:graphic xmlns:a="http://schemas.openxmlformats.org/drawingml/2006/main">
                        <a:graphicData uri="http://schemas.microsoft.com/office/word/2010/wordprocessingShape">
                          <wps:wsp>
                            <wps:cNvSpPr txBox="1"/>
                            <wps:spPr>
                              <a:xfrm>
                                <a:off x="0" y="0"/>
                                <a:ext cx="4476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039" type="#_x0000_t202" style="position:absolute;left:0;text-align:left;margin-left:34.55pt;margin-top:.8pt;width:35.25pt;height:17.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" fillcolor="white [3201]" strokeweight=".5pt">
                      <v:textbox>
                        <w:txbxContent>
                          <w:p w:rsidR="00896476" w:rsidRDefault="00896476" w:rsidP="00C85545">
                            <w:pPr>
                              <w:rPr>
                                <w:lang w:bidi="ar-IQ"/>
                              </w:rPr>
                            </w:pPr>
                            <w:r>
                              <w:rPr>
                                <w:rFonts w:hint="cs"/>
                                <w:rtl/>
                                <w:lang w:bidi="ar-IQ"/>
                              </w:rPr>
                              <w:t xml:space="preserve">       </w:t>
                            </w:r>
                          </w:p>
                        </w:txbxContent>
                      </v:textbox>
                    </v:shape>
                  </w:pict>
                </mc:Fallback>
              </mc:AlternateContent>
            </w:r>
            <w:r w:rsidRPr="009A3837">
              <w:rPr>
                <w:rFonts w:ascii="Simplified Arabic" w:hAnsi="Simplified Arabic" w:cs="Simplified Arabic" w:hint="cs"/>
                <w:b/>
                <w:bCs/>
                <w:sz w:val="24"/>
                <w:szCs w:val="24"/>
                <w:rtl/>
                <w:lang w:bidi="ar-IQ"/>
              </w:rPr>
              <w:t xml:space="preserve">    </w:t>
            </w:r>
          </w:p>
        </w:tc>
        <w:tc>
          <w:tcPr>
            <w:tcW w:w="2320" w:type="dxa"/>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47328" behindDoc="0" locked="0" layoutInCell="1" allowOverlap="1" wp14:anchorId="0A4A1176" wp14:editId="568C9616">
                      <wp:simplePos x="0" y="0"/>
                      <wp:positionH relativeFrom="column">
                        <wp:posOffset>1092835</wp:posOffset>
                      </wp:positionH>
                      <wp:positionV relativeFrom="paragraph">
                        <wp:posOffset>8255</wp:posOffset>
                      </wp:positionV>
                      <wp:extent cx="219075" cy="223520"/>
                      <wp:effectExtent l="0" t="0" r="28575" b="24130"/>
                      <wp:wrapNone/>
                      <wp:docPr id="306" name="Text Box 30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6" o:spid="_x0000_s1040" type="#_x0000_t202" style="position:absolute;left:0;text-align:left;margin-left:86.05pt;margin-top:.65pt;width:17.25pt;height:17.6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5ZVVnZoCAAC9BQAADgAAAAAAAAAAAAAAAAAuAgAAZHJzL2Uyb0Rv&#10;Yy54bWxQSwECLQAUAAYACAAAACEA96EI9NwAAAAIAQAADwAAAAAAAAAAAAAAAAD0BAAAZHJzL2Rv&#10;d25yZXYueG1sUEsFBgAAAAAEAAQA8wAAAP0FAAAAAA==&#10;" fillcolor="white [3201]" strokeweight=".5pt">
                      <v:textbox>
                        <w:txbxContent>
                          <w:p w:rsidR="00896476" w:rsidRDefault="00896476" w:rsidP="00C85545"/>
                        </w:txbxContent>
                      </v:textbox>
                    </v:shape>
                  </w:pict>
                </mc:Fallback>
              </mc:AlternateContent>
            </w:r>
            <w:r w:rsidR="00BB333D" w:rsidRPr="009A3837">
              <w:rPr>
                <w:rFonts w:ascii="Simplified Arabic" w:hAnsi="Simplified Arabic" w:cs="Simplified Arabic" w:hint="cs"/>
                <w:b/>
                <w:bCs/>
                <w:sz w:val="24"/>
                <w:szCs w:val="24"/>
                <w:rtl/>
                <w:lang w:bidi="ar-IQ"/>
              </w:rPr>
              <w:t xml:space="preserve">        </w:t>
            </w:r>
            <w:r w:rsidRPr="009A3837">
              <w:rPr>
                <w:rFonts w:ascii="Simplified Arabic" w:hAnsi="Simplified Arabic" w:cs="Simplified Arabic" w:hint="cs"/>
                <w:b/>
                <w:bCs/>
                <w:sz w:val="24"/>
                <w:szCs w:val="24"/>
                <w:rtl/>
                <w:lang w:bidi="ar-IQ"/>
              </w:rPr>
              <w:t xml:space="preserve">استاذ مساعد                                          </w:t>
            </w:r>
          </w:p>
        </w:tc>
        <w:tc>
          <w:tcPr>
            <w:tcW w:w="1933" w:type="dxa"/>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48352" behindDoc="0" locked="0" layoutInCell="1" allowOverlap="1" wp14:anchorId="6A66A900" wp14:editId="7F6E4B20">
                      <wp:simplePos x="0" y="0"/>
                      <wp:positionH relativeFrom="column">
                        <wp:posOffset>815340</wp:posOffset>
                      </wp:positionH>
                      <wp:positionV relativeFrom="paragraph">
                        <wp:posOffset>8255</wp:posOffset>
                      </wp:positionV>
                      <wp:extent cx="238125" cy="223520"/>
                      <wp:effectExtent l="0" t="0" r="28575" b="24130"/>
                      <wp:wrapNone/>
                      <wp:docPr id="308" name="Text Box 308"/>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8" o:spid="_x0000_s1041" type="#_x0000_t202" style="position:absolute;left:0;text-align:left;margin-left:64.2pt;margin-top:.65pt;width:18.75pt;height:17.6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CjdJ7poCAAC9BQAADgAAAAAAAAAAAAAAAAAuAgAAZHJzL2Uyb0Rv&#10;Yy54bWxQSwECLQAUAAYACAAAACEAId5RLdwAAAAIAQAADwAAAAAAAAAAAAAAAAD0BAAAZHJzL2Rv&#10;d25yZXYueG1sUEsFBgAAAAAEAAQA8wAAAP0FAAAAAA==&#10;" fillcolor="white [3201]" strokeweight=".5pt">
                      <v:textbox>
                        <w:txbxContent>
                          <w:p w:rsidR="00896476" w:rsidRDefault="00896476" w:rsidP="00C85545">
                            <w:r>
                              <w:rPr>
                                <w:rFonts w:asciiTheme="minorBidi" w:hAnsiTheme="minorBidi"/>
                                <w:rtl/>
                              </w:rPr>
                              <w:t>√</w:t>
                            </w:r>
                          </w:p>
                        </w:txbxContent>
                      </v:textbox>
                    </v:shape>
                  </w:pict>
                </mc:Fallback>
              </mc:AlternateContent>
            </w:r>
            <w:r w:rsidR="00BB333D" w:rsidRPr="009A3837">
              <w:rPr>
                <w:rFonts w:ascii="Simplified Arabic" w:hAnsi="Simplified Arabic" w:cs="Simplified Arabic" w:hint="cs"/>
                <w:b/>
                <w:bCs/>
                <w:sz w:val="24"/>
                <w:szCs w:val="24"/>
                <w:rtl/>
                <w:lang w:bidi="ar-IQ"/>
              </w:rPr>
              <w:t xml:space="preserve">        </w:t>
            </w:r>
            <w:r w:rsidRPr="009A3837">
              <w:rPr>
                <w:rFonts w:ascii="Simplified Arabic" w:hAnsi="Simplified Arabic" w:cs="Simplified Arabic" w:hint="cs"/>
                <w:b/>
                <w:bCs/>
                <w:sz w:val="24"/>
                <w:szCs w:val="24"/>
                <w:rtl/>
                <w:lang w:bidi="ar-IQ"/>
              </w:rPr>
              <w:t>استاذ</w:t>
            </w:r>
          </w:p>
        </w:tc>
      </w:tr>
      <w:tr w:rsidR="00C85545" w:rsidRPr="009A3837" w:rsidTr="00C85545">
        <w:tc>
          <w:tcPr>
            <w:tcW w:w="2127"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p>
        </w:tc>
        <w:tc>
          <w:tcPr>
            <w:tcW w:w="3685" w:type="dxa"/>
            <w:gridSpan w:val="2"/>
            <w:tcBorders>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50400" behindDoc="0" locked="0" layoutInCell="1" allowOverlap="1" wp14:anchorId="4544FA91" wp14:editId="024D74E8">
                      <wp:simplePos x="0" y="0"/>
                      <wp:positionH relativeFrom="column">
                        <wp:posOffset>1858010</wp:posOffset>
                      </wp:positionH>
                      <wp:positionV relativeFrom="paragraph">
                        <wp:posOffset>12700</wp:posOffset>
                      </wp:positionV>
                      <wp:extent cx="247650" cy="214630"/>
                      <wp:effectExtent l="0" t="0" r="19050" b="13970"/>
                      <wp:wrapNone/>
                      <wp:docPr id="309" name="Text Box 309"/>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9" o:spid="_x0000_s1042" type="#_x0000_t202" style="position:absolute;left:0;text-align:left;margin-left:146.3pt;margin-top:1pt;width:19.5pt;height:16.9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rOmAIAAL0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" fillcolor="white [3201]" strokeweight=".5pt">
                      <v:textbox>
                        <w:txbxContent>
                          <w:p w:rsidR="00896476" w:rsidRDefault="00896476" w:rsidP="00C85545"/>
                        </w:txbxContent>
                      </v:textbox>
                    </v:shape>
                  </w:pict>
                </mc:Fallback>
              </mc:AlternateContent>
            </w:r>
            <w:r w:rsidRPr="009A3837">
              <w:rPr>
                <w:rFonts w:ascii="Simplified Arabic" w:hAnsi="Simplified Arabic" w:cs="Simplified Arabic" w:hint="cs"/>
                <w:b/>
                <w:bCs/>
                <w:sz w:val="24"/>
                <w:szCs w:val="24"/>
                <w:rtl/>
              </w:rPr>
              <w:t xml:space="preserve">        </w:t>
            </w:r>
            <w:r w:rsidRPr="009A3837">
              <w:rPr>
                <w:rFonts w:ascii="Simplified Arabic" w:hAnsi="Simplified Arabic" w:cs="Simplified Arabic" w:hint="cs"/>
                <w:b/>
                <w:bCs/>
                <w:sz w:val="24"/>
                <w:szCs w:val="24"/>
                <w:rtl/>
                <w:lang w:bidi="ar-IQ"/>
              </w:rPr>
              <w:t xml:space="preserve">ماجستير                                                                     </w:t>
            </w:r>
          </w:p>
        </w:tc>
        <w:tc>
          <w:tcPr>
            <w:tcW w:w="4253" w:type="dxa"/>
            <w:gridSpan w:val="2"/>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49376" behindDoc="0" locked="0" layoutInCell="1" allowOverlap="1" wp14:anchorId="708A8ECB" wp14:editId="0E94E987">
                      <wp:simplePos x="0" y="0"/>
                      <wp:positionH relativeFrom="column">
                        <wp:posOffset>2320290</wp:posOffset>
                      </wp:positionH>
                      <wp:positionV relativeFrom="paragraph">
                        <wp:posOffset>17145</wp:posOffset>
                      </wp:positionV>
                      <wp:extent cx="219075" cy="214630"/>
                      <wp:effectExtent l="0" t="0" r="28575" b="13970"/>
                      <wp:wrapNone/>
                      <wp:docPr id="310" name="Text Box 310"/>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0" o:spid="_x0000_s1043" type="#_x0000_t202" style="position:absolute;left:0;text-align:left;margin-left:182.7pt;margin-top:1.35pt;width:17.25pt;height:16.9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PVJk+eZAgAAvQUAAA4AAAAAAAAAAAAAAAAALgIAAGRycy9lMm9Eb2Mu&#10;eG1sUEsBAi0AFAAGAAgAAAAhACsvg3TbAAAACAEAAA8AAAAAAAAAAAAAAAAA8wQAAGRycy9kb3du&#10;cmV2LnhtbFBLBQYAAAAABAAEAPMAAAD7BQAAAAA=&#10;" fillcolor="white [3201]" strokeweight=".5pt">
                      <v:textbox>
                        <w:txbxContent>
                          <w:p w:rsidR="00896476" w:rsidRDefault="00896476" w:rsidP="00C85545">
                            <w:r>
                              <w:rPr>
                                <w:rFonts w:asciiTheme="minorBidi" w:hAnsiTheme="minorBidi"/>
                                <w:rtl/>
                              </w:rPr>
                              <w:t>√</w:t>
                            </w:r>
                          </w:p>
                        </w:txbxContent>
                      </v:textbox>
                    </v:shape>
                  </w:pict>
                </mc:Fallback>
              </mc:AlternateContent>
            </w:r>
            <w:r w:rsidR="00BB333D" w:rsidRPr="009A3837">
              <w:rPr>
                <w:rFonts w:ascii="Simplified Arabic" w:hAnsi="Simplified Arabic" w:cs="Simplified Arabic" w:hint="cs"/>
                <w:b/>
                <w:bCs/>
                <w:sz w:val="24"/>
                <w:szCs w:val="24"/>
                <w:rtl/>
                <w:lang w:bidi="ar-IQ"/>
              </w:rPr>
              <w:t xml:space="preserve">       </w:t>
            </w:r>
            <w:r w:rsidRPr="009A3837">
              <w:rPr>
                <w:rFonts w:ascii="Simplified Arabic" w:hAnsi="Simplified Arabic" w:cs="Simplified Arabic" w:hint="cs"/>
                <w:b/>
                <w:bCs/>
                <w:sz w:val="24"/>
                <w:szCs w:val="24"/>
                <w:rtl/>
                <w:lang w:bidi="ar-IQ"/>
              </w:rPr>
              <w:t>دكتوراه</w:t>
            </w:r>
          </w:p>
        </w:tc>
      </w:tr>
      <w:tr w:rsidR="00C85545" w:rsidRPr="009A3837" w:rsidTr="00C85545">
        <w:tc>
          <w:tcPr>
            <w:tcW w:w="2127"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عنوان الاطروحة</w:t>
            </w:r>
          </w:p>
        </w:tc>
        <w:tc>
          <w:tcPr>
            <w:tcW w:w="7938" w:type="dxa"/>
            <w:gridSpan w:val="4"/>
            <w:tcBorders>
              <w:left w:val="thickThinSmallGap" w:sz="24" w:space="0" w:color="auto"/>
            </w:tcBorders>
          </w:tcPr>
          <w:p w:rsidR="00C85545" w:rsidRPr="009A3837" w:rsidRDefault="00485872" w:rsidP="00485872">
            <w:pPr>
              <w:spacing w:line="360" w:lineRule="auto"/>
              <w:jc w:val="center"/>
              <w:rPr>
                <w:b/>
                <w:bCs/>
                <w:sz w:val="24"/>
                <w:szCs w:val="24"/>
                <w:rtl/>
                <w:lang w:bidi="ar-IQ"/>
              </w:rPr>
            </w:pPr>
            <w:r w:rsidRPr="009A3837">
              <w:rPr>
                <w:rFonts w:hint="cs"/>
                <w:b/>
                <w:bCs/>
                <w:sz w:val="24"/>
                <w:szCs w:val="24"/>
                <w:rtl/>
                <w:lang w:bidi="ar-IQ"/>
              </w:rPr>
              <w:t>العلاقة بين تدخين السجائر و بعض المؤشرات  الجينية والمناعية في عينة من المدخنين العراقيين</w:t>
            </w:r>
          </w:p>
        </w:tc>
      </w:tr>
      <w:tr w:rsidR="00C85545" w:rsidRPr="009A3837" w:rsidTr="00C85545">
        <w:tc>
          <w:tcPr>
            <w:tcW w:w="2127"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السنة</w:t>
            </w:r>
          </w:p>
        </w:tc>
        <w:tc>
          <w:tcPr>
            <w:tcW w:w="7938" w:type="dxa"/>
            <w:gridSpan w:val="4"/>
            <w:tcBorders>
              <w:left w:val="thickThinSmallGap" w:sz="24" w:space="0" w:color="auto"/>
            </w:tcBorders>
          </w:tcPr>
          <w:p w:rsidR="00C85545" w:rsidRPr="009A3837" w:rsidRDefault="00485872" w:rsidP="00485872">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sz w:val="24"/>
                <w:szCs w:val="24"/>
                <w:lang w:bidi="ar-IQ"/>
              </w:rPr>
              <w:t>2017</w:t>
            </w:r>
          </w:p>
        </w:tc>
      </w:tr>
      <w:tr w:rsidR="00C85545" w:rsidRPr="009A3837" w:rsidTr="00C85545">
        <w:tc>
          <w:tcPr>
            <w:tcW w:w="2127"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اللغة</w:t>
            </w:r>
          </w:p>
        </w:tc>
        <w:tc>
          <w:tcPr>
            <w:tcW w:w="7938" w:type="dxa"/>
            <w:gridSpan w:val="4"/>
            <w:tcBorders>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rPr>
            </w:pPr>
            <w:r w:rsidRPr="009A3837">
              <w:rPr>
                <w:rFonts w:ascii="Simplified Arabic" w:hAnsi="Simplified Arabic" w:cs="Simplified Arabic" w:hint="cs"/>
                <w:b/>
                <w:bCs/>
                <w:sz w:val="24"/>
                <w:szCs w:val="24"/>
                <w:rtl/>
              </w:rPr>
              <w:t>انكليزي</w:t>
            </w:r>
          </w:p>
        </w:tc>
      </w:tr>
      <w:tr w:rsidR="00C85545" w:rsidRPr="009A3837" w:rsidTr="00C85545">
        <w:trPr>
          <w:trHeight w:val="9103"/>
        </w:trPr>
        <w:tc>
          <w:tcPr>
            <w:tcW w:w="2127"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الخلاصة</w:t>
            </w:r>
          </w:p>
        </w:tc>
        <w:tc>
          <w:tcPr>
            <w:tcW w:w="7938" w:type="dxa"/>
            <w:gridSpan w:val="4"/>
            <w:tcBorders>
              <w:left w:val="thickThinSmallGap" w:sz="24" w:space="0" w:color="auto"/>
            </w:tcBorders>
          </w:tcPr>
          <w:p w:rsidR="00485872" w:rsidRPr="009A3837" w:rsidRDefault="00485872" w:rsidP="00485872">
            <w:pPr>
              <w:spacing w:line="360" w:lineRule="auto"/>
              <w:jc w:val="lowKashida"/>
              <w:rPr>
                <w:rFonts w:ascii="Times New Roman" w:hAnsi="Times New Roman" w:cs="Times New Roman"/>
                <w:sz w:val="24"/>
                <w:szCs w:val="24"/>
                <w:rtl/>
              </w:rPr>
            </w:pPr>
            <w:r w:rsidRPr="009A3837">
              <w:rPr>
                <w:rFonts w:ascii="Times New Roman" w:hAnsi="Times New Roman" w:cs="Times New Roman"/>
                <w:sz w:val="24"/>
                <w:szCs w:val="24"/>
                <w:rtl/>
                <w:lang w:bidi="ar-IQ"/>
              </w:rPr>
              <w:t>عادة تدخين السجائر تضر كل أعضاء الجسم تقريب و تسبب العديد من الأمراض  وتقلل الصحة العامة للشخص المدخن</w:t>
            </w:r>
            <w:r w:rsidRPr="009A3837">
              <w:rPr>
                <w:rFonts w:ascii="Times New Roman" w:hAnsi="Times New Roman" w:cs="Times New Roman" w:hint="cs"/>
                <w:sz w:val="24"/>
                <w:szCs w:val="24"/>
                <w:rtl/>
                <w:lang w:bidi="ar-IQ"/>
              </w:rPr>
              <w:t>،</w:t>
            </w:r>
            <w:r w:rsidRPr="009A3837">
              <w:rPr>
                <w:rFonts w:ascii="Times New Roman" w:hAnsi="Times New Roman" w:cs="Times New Roman"/>
                <w:sz w:val="24"/>
                <w:szCs w:val="24"/>
                <w:rtl/>
                <w:lang w:bidi="ar-IQ"/>
              </w:rPr>
              <w:t xml:space="preserve"> فإنها تحمل في طياتها مخاطر كبيرة للوفاة بالسرطان  من بين المخاطر الصحية الخطيرة الأخرى. </w:t>
            </w:r>
            <w:r w:rsidRPr="009A3837">
              <w:rPr>
                <w:rFonts w:ascii="Times New Roman" w:hAnsi="Times New Roman" w:cs="Times New Roman"/>
                <w:sz w:val="24"/>
                <w:szCs w:val="24"/>
                <w:rtl/>
              </w:rPr>
              <w:t>لذ</w:t>
            </w:r>
            <w:r w:rsidRPr="009A3837">
              <w:rPr>
                <w:rFonts w:ascii="Times New Roman" w:hAnsi="Times New Roman" w:cs="Times New Roman" w:hint="cs"/>
                <w:sz w:val="24"/>
                <w:szCs w:val="24"/>
                <w:rtl/>
              </w:rPr>
              <w:t>ا</w:t>
            </w:r>
            <w:r w:rsidRPr="009A3837">
              <w:rPr>
                <w:rFonts w:ascii="Times New Roman" w:hAnsi="Times New Roman" w:cs="Times New Roman"/>
                <w:sz w:val="24"/>
                <w:szCs w:val="24"/>
                <w:rtl/>
              </w:rPr>
              <w:t xml:space="preserve"> أجريت هذه </w:t>
            </w:r>
            <w:r w:rsidRPr="009A3837">
              <w:rPr>
                <w:rFonts w:ascii="Times New Roman" w:hAnsi="Times New Roman" w:cs="Times New Roman" w:hint="cs"/>
                <w:sz w:val="24"/>
                <w:szCs w:val="24"/>
                <w:rtl/>
              </w:rPr>
              <w:t>الدراسة للبح</w:t>
            </w:r>
            <w:r w:rsidRPr="009A3837">
              <w:rPr>
                <w:rFonts w:ascii="Times New Roman" w:hAnsi="Times New Roman" w:cs="Times New Roman" w:hint="eastAsia"/>
                <w:sz w:val="24"/>
                <w:szCs w:val="24"/>
                <w:rtl/>
              </w:rPr>
              <w:t>ث</w:t>
            </w:r>
            <w:r w:rsidRPr="009A3837">
              <w:rPr>
                <w:rFonts w:ascii="Times New Roman" w:hAnsi="Times New Roman" w:cs="Times New Roman" w:hint="cs"/>
                <w:sz w:val="24"/>
                <w:szCs w:val="24"/>
                <w:rtl/>
              </w:rPr>
              <w:t xml:space="preserve"> في</w:t>
            </w:r>
            <w:r w:rsidRPr="009A3837">
              <w:rPr>
                <w:rFonts w:ascii="Times New Roman" w:hAnsi="Times New Roman" w:cs="Times New Roman"/>
                <w:sz w:val="24"/>
                <w:szCs w:val="24"/>
                <w:rtl/>
              </w:rPr>
              <w:t xml:space="preserve"> تأثير التدخين على بعض الجوانب الوراثية والمناعية لمائة وخمسين </w:t>
            </w:r>
            <w:r w:rsidRPr="009A3837">
              <w:rPr>
                <w:rFonts w:ascii="Times New Roman" w:hAnsi="Times New Roman" w:cs="Times New Roman" w:hint="cs"/>
                <w:sz w:val="24"/>
                <w:szCs w:val="24"/>
                <w:rtl/>
              </w:rPr>
              <w:t xml:space="preserve"> متطوع </w:t>
            </w:r>
            <w:r w:rsidRPr="009A3837">
              <w:rPr>
                <w:rFonts w:ascii="Times New Roman" w:hAnsi="Times New Roman" w:cs="Times New Roman"/>
                <w:sz w:val="24"/>
                <w:szCs w:val="24"/>
                <w:rtl/>
              </w:rPr>
              <w:t>عراقي</w:t>
            </w:r>
            <w:r w:rsidRPr="009A3837">
              <w:rPr>
                <w:rFonts w:ascii="Times New Roman" w:hAnsi="Times New Roman" w:cs="Times New Roman" w:hint="cs"/>
                <w:sz w:val="24"/>
                <w:szCs w:val="24"/>
                <w:rtl/>
              </w:rPr>
              <w:t>,</w:t>
            </w:r>
            <w:r w:rsidRPr="009A3837">
              <w:rPr>
                <w:rFonts w:ascii="Times New Roman" w:hAnsi="Times New Roman" w:cs="Times New Roman"/>
                <w:sz w:val="24"/>
                <w:szCs w:val="24"/>
                <w:rtl/>
              </w:rPr>
              <w:t xml:space="preserve"> مدخن</w:t>
            </w:r>
            <w:r w:rsidRPr="009A3837">
              <w:rPr>
                <w:rFonts w:ascii="Times New Roman" w:hAnsi="Times New Roman" w:cs="Times New Roman" w:hint="cs"/>
                <w:sz w:val="24"/>
                <w:szCs w:val="24"/>
                <w:rtl/>
              </w:rPr>
              <w:t xml:space="preserve"> بكثرة,</w:t>
            </w:r>
            <w:r w:rsidRPr="009A3837">
              <w:rPr>
                <w:rFonts w:ascii="Times New Roman" w:hAnsi="Times New Roman" w:cs="Times New Roman"/>
                <w:sz w:val="24"/>
                <w:szCs w:val="24"/>
                <w:rtl/>
              </w:rPr>
              <w:t xml:space="preserve"> سليم</w:t>
            </w:r>
            <w:r w:rsidRPr="009A3837">
              <w:rPr>
                <w:rFonts w:ascii="Times New Roman" w:hAnsi="Times New Roman" w:cs="Times New Roman" w:hint="cs"/>
                <w:sz w:val="24"/>
                <w:szCs w:val="24"/>
                <w:rtl/>
              </w:rPr>
              <w:t xml:space="preserve"> ظاهريا,</w:t>
            </w:r>
            <w:r w:rsidRPr="009A3837">
              <w:rPr>
                <w:rFonts w:ascii="Times New Roman" w:hAnsi="Times New Roman" w:cs="Times New Roman"/>
                <w:sz w:val="24"/>
                <w:szCs w:val="24"/>
                <w:rtl/>
              </w:rPr>
              <w:t xml:space="preserve"> مقارنة مع خمسين</w:t>
            </w:r>
            <w:r w:rsidRPr="009A3837">
              <w:rPr>
                <w:rFonts w:ascii="Times New Roman" w:hAnsi="Times New Roman" w:cs="Times New Roman" w:hint="cs"/>
                <w:sz w:val="24"/>
                <w:szCs w:val="24"/>
                <w:rtl/>
              </w:rPr>
              <w:t xml:space="preserve">  متطوع عراقي</w:t>
            </w:r>
            <w:r w:rsidRPr="009A3837">
              <w:rPr>
                <w:rFonts w:ascii="Times New Roman" w:hAnsi="Times New Roman" w:cs="Times New Roman"/>
                <w:sz w:val="24"/>
                <w:szCs w:val="24"/>
                <w:rtl/>
              </w:rPr>
              <w:t xml:space="preserve"> من غير المدخنين الأصحاء</w:t>
            </w:r>
            <w:r w:rsidRPr="009A3837">
              <w:rPr>
                <w:rFonts w:ascii="Times New Roman" w:hAnsi="Times New Roman" w:cs="Times New Roman" w:hint="cs"/>
                <w:sz w:val="24"/>
                <w:szCs w:val="24"/>
                <w:rtl/>
              </w:rPr>
              <w:t xml:space="preserve"> ظاهريا</w:t>
            </w:r>
            <w:r w:rsidRPr="009A3837">
              <w:rPr>
                <w:rFonts w:ascii="Times New Roman" w:hAnsi="Times New Roman" w:cs="Times New Roman"/>
                <w:sz w:val="24"/>
                <w:szCs w:val="24"/>
                <w:rtl/>
              </w:rPr>
              <w:t xml:space="preserve"> كمجموعة سيطرة. </w:t>
            </w:r>
            <w:r w:rsidRPr="009A3837">
              <w:rPr>
                <w:rFonts w:ascii="Times New Roman" w:hAnsi="Times New Roman" w:cs="Times New Roman" w:hint="cs"/>
                <w:sz w:val="24"/>
                <w:szCs w:val="24"/>
                <w:rtl/>
              </w:rPr>
              <w:t>اختبرت الدراسة كذلك</w:t>
            </w:r>
            <w:r w:rsidRPr="009A3837">
              <w:rPr>
                <w:rFonts w:ascii="Times New Roman" w:hAnsi="Times New Roman" w:cs="Times New Roman"/>
                <w:sz w:val="24"/>
                <w:szCs w:val="24"/>
                <w:rtl/>
              </w:rPr>
              <w:t xml:space="preserve"> التأثير الضار للنيكوتين الذي يع</w:t>
            </w:r>
            <w:r w:rsidRPr="009A3837">
              <w:rPr>
                <w:rFonts w:ascii="Times New Roman" w:hAnsi="Times New Roman" w:cs="Times New Roman" w:hint="cs"/>
                <w:sz w:val="24"/>
                <w:szCs w:val="24"/>
                <w:rtl/>
              </w:rPr>
              <w:t>د</w:t>
            </w:r>
            <w:r w:rsidRPr="009A3837">
              <w:rPr>
                <w:rFonts w:ascii="Times New Roman" w:hAnsi="Times New Roman" w:cs="Times New Roman"/>
                <w:sz w:val="24"/>
                <w:szCs w:val="24"/>
                <w:rtl/>
              </w:rPr>
              <w:t xml:space="preserve"> مكونا هاما من مكونات السجائر</w:t>
            </w:r>
            <w:r w:rsidRPr="009A3837">
              <w:rPr>
                <w:rFonts w:ascii="Times New Roman" w:hAnsi="Times New Roman" w:cs="Times New Roman" w:hint="cs"/>
                <w:sz w:val="24"/>
                <w:szCs w:val="24"/>
                <w:rtl/>
              </w:rPr>
              <w:t>،</w:t>
            </w:r>
            <w:r w:rsidRPr="009A3837">
              <w:rPr>
                <w:rFonts w:ascii="Times New Roman" w:hAnsi="Times New Roman" w:cs="Times New Roman"/>
                <w:sz w:val="24"/>
                <w:szCs w:val="24"/>
                <w:rtl/>
              </w:rPr>
              <w:t xml:space="preserve"> في </w:t>
            </w:r>
            <w:r w:rsidRPr="009A3837">
              <w:rPr>
                <w:rFonts w:ascii="Times New Roman" w:hAnsi="Times New Roman" w:cs="Times New Roman" w:hint="cs"/>
                <w:sz w:val="24"/>
                <w:szCs w:val="24"/>
                <w:rtl/>
              </w:rPr>
              <w:t>الزجاج</w:t>
            </w:r>
            <w:r w:rsidRPr="009A3837">
              <w:rPr>
                <w:rFonts w:ascii="Times New Roman" w:hAnsi="Times New Roman" w:cs="Times New Roman"/>
                <w:sz w:val="24"/>
                <w:szCs w:val="24"/>
                <w:rtl/>
              </w:rPr>
              <w:t xml:space="preserve"> باستخدام نوعين من خطوط الخلايا السرطانيةالرئوية (</w:t>
            </w:r>
            <w:r w:rsidRPr="009A3837">
              <w:rPr>
                <w:rFonts w:ascii="Times New Roman" w:hAnsi="Times New Roman" w:cs="Times New Roman"/>
                <w:sz w:val="24"/>
                <w:szCs w:val="24"/>
              </w:rPr>
              <w:t xml:space="preserve"> H460 </w:t>
            </w:r>
            <w:r w:rsidRPr="009A3837">
              <w:rPr>
                <w:rFonts w:ascii="Times New Roman" w:hAnsi="Times New Roman" w:cs="Times New Roman"/>
                <w:i/>
                <w:iCs/>
                <w:sz w:val="24"/>
                <w:szCs w:val="24"/>
              </w:rPr>
              <w:t>TP53</w:t>
            </w:r>
            <w:r w:rsidRPr="009A3837">
              <w:rPr>
                <w:rFonts w:ascii="Times New Roman" w:hAnsi="Times New Roman" w:cs="Times New Roman"/>
                <w:sz w:val="24"/>
                <w:szCs w:val="24"/>
              </w:rPr>
              <w:t xml:space="preserve"> +/+</w:t>
            </w:r>
            <w:r w:rsidRPr="009A3837">
              <w:rPr>
                <w:rFonts w:ascii="Times New Roman" w:hAnsi="Times New Roman" w:cs="Times New Roman" w:hint="cs"/>
                <w:sz w:val="24"/>
                <w:szCs w:val="24"/>
                <w:rtl/>
              </w:rPr>
              <w:t>و</w:t>
            </w:r>
            <w:r w:rsidRPr="009A3837">
              <w:rPr>
                <w:rFonts w:ascii="Times New Roman" w:hAnsi="Times New Roman" w:cs="Times New Roman"/>
                <w:sz w:val="24"/>
                <w:szCs w:val="24"/>
                <w:rtl/>
              </w:rPr>
              <w:t xml:space="preserve"> - / -</w:t>
            </w:r>
            <w:r w:rsidRPr="009A3837">
              <w:rPr>
                <w:rFonts w:ascii="Times New Roman" w:hAnsi="Times New Roman" w:cs="Times New Roman" w:hint="cs"/>
                <w:sz w:val="24"/>
                <w:szCs w:val="24"/>
                <w:rtl/>
                <w:lang w:bidi="ar-IQ"/>
              </w:rPr>
              <w:t xml:space="preserve"> </w:t>
            </w:r>
            <w:r w:rsidRPr="009A3837">
              <w:rPr>
                <w:rFonts w:ascii="Times New Roman" w:hAnsi="Times New Roman" w:cs="Times New Roman"/>
                <w:sz w:val="24"/>
                <w:szCs w:val="24"/>
              </w:rPr>
              <w:t xml:space="preserve"> H441</w:t>
            </w:r>
            <w:r w:rsidRPr="009A3837">
              <w:rPr>
                <w:rFonts w:ascii="Times New Roman" w:hAnsi="Times New Roman" w:cs="Times New Roman"/>
                <w:i/>
                <w:iCs/>
                <w:sz w:val="24"/>
                <w:szCs w:val="24"/>
              </w:rPr>
              <w:t>TP53</w:t>
            </w:r>
            <w:r w:rsidRPr="009A3837">
              <w:rPr>
                <w:rFonts w:ascii="Times New Roman" w:hAnsi="Times New Roman" w:cs="Times New Roman"/>
                <w:sz w:val="24"/>
                <w:szCs w:val="24"/>
                <w:rtl/>
              </w:rPr>
              <w:t xml:space="preserve">) </w:t>
            </w:r>
            <w:r w:rsidRPr="009A3837">
              <w:rPr>
                <w:rFonts w:ascii="Times New Roman" w:hAnsi="Times New Roman" w:cs="Times New Roman" w:hint="cs"/>
                <w:sz w:val="24"/>
                <w:szCs w:val="24"/>
                <w:rtl/>
              </w:rPr>
              <w:t>و</w:t>
            </w:r>
            <w:r w:rsidRPr="009A3837">
              <w:rPr>
                <w:rFonts w:ascii="Times New Roman" w:hAnsi="Times New Roman" w:cs="Times New Roman"/>
                <w:sz w:val="24"/>
                <w:szCs w:val="24"/>
                <w:rtl/>
              </w:rPr>
              <w:t>في حيوانات التجارب (أربعون فأر ) باستخدام  التشريح المرضي والفحص الكيمائي النسيجي المناعي</w:t>
            </w:r>
            <w:r w:rsidRPr="009A3837">
              <w:rPr>
                <w:rFonts w:ascii="Times New Roman" w:hAnsi="Times New Roman" w:cs="Times New Roman" w:hint="cs"/>
                <w:sz w:val="24"/>
                <w:szCs w:val="24"/>
                <w:rtl/>
              </w:rPr>
              <w:t>.</w:t>
            </w:r>
            <w:r w:rsidRPr="009A3837">
              <w:rPr>
                <w:rFonts w:ascii="Times New Roman" w:hAnsi="Times New Roman" w:cs="Times New Roman"/>
                <w:sz w:val="24"/>
                <w:szCs w:val="24"/>
                <w:rtl/>
              </w:rPr>
              <w:t xml:space="preserve"> أخذت المعلومات عن دراسة الديموغرافية للمدخنين وغير المدخنين وفقا لاستبيان شمل الاسم</w:t>
            </w:r>
            <w:r w:rsidRPr="009A3837">
              <w:rPr>
                <w:rFonts w:ascii="Times New Roman" w:hAnsi="Times New Roman" w:cs="Times New Roman" w:hint="cs"/>
                <w:sz w:val="24"/>
                <w:szCs w:val="24"/>
                <w:rtl/>
              </w:rPr>
              <w:t>،</w:t>
            </w:r>
            <w:r w:rsidRPr="009A3837">
              <w:rPr>
                <w:rFonts w:ascii="Times New Roman" w:hAnsi="Times New Roman" w:cs="Times New Roman"/>
                <w:sz w:val="24"/>
                <w:szCs w:val="24"/>
                <w:rtl/>
              </w:rPr>
              <w:t>الجنس</w:t>
            </w:r>
            <w:r w:rsidRPr="009A3837">
              <w:rPr>
                <w:rFonts w:ascii="Times New Roman" w:hAnsi="Times New Roman" w:cs="Times New Roman" w:hint="cs"/>
                <w:sz w:val="24"/>
                <w:szCs w:val="24"/>
                <w:rtl/>
              </w:rPr>
              <w:t>،</w:t>
            </w:r>
            <w:r w:rsidRPr="009A3837">
              <w:rPr>
                <w:rFonts w:ascii="Times New Roman" w:hAnsi="Times New Roman" w:cs="Times New Roman"/>
                <w:sz w:val="24"/>
                <w:szCs w:val="24"/>
                <w:rtl/>
              </w:rPr>
              <w:t xml:space="preserve"> العمر</w:t>
            </w:r>
            <w:r w:rsidRPr="009A3837">
              <w:rPr>
                <w:rFonts w:ascii="Times New Roman" w:hAnsi="Times New Roman" w:cs="Times New Roman" w:hint="cs"/>
                <w:sz w:val="24"/>
                <w:szCs w:val="24"/>
                <w:rtl/>
              </w:rPr>
              <w:t>،</w:t>
            </w:r>
            <w:r w:rsidRPr="009A3837">
              <w:rPr>
                <w:rFonts w:ascii="Times New Roman" w:hAnsi="Times New Roman" w:cs="Times New Roman"/>
                <w:sz w:val="24"/>
                <w:szCs w:val="24"/>
                <w:rtl/>
              </w:rPr>
              <w:t xml:space="preserve"> عدد علب السجائر المستهلكة يوميا ومدة التدخين</w:t>
            </w:r>
            <w:r w:rsidRPr="009A3837">
              <w:rPr>
                <w:rFonts w:ascii="Times New Roman" w:hAnsi="Times New Roman" w:cs="Times New Roman" w:hint="cs"/>
                <w:sz w:val="24"/>
                <w:szCs w:val="24"/>
                <w:rtl/>
              </w:rPr>
              <w:t>،</w:t>
            </w:r>
            <w:r w:rsidRPr="009A3837">
              <w:rPr>
                <w:rFonts w:ascii="Times New Roman" w:hAnsi="Times New Roman" w:cs="Times New Roman"/>
                <w:sz w:val="24"/>
                <w:szCs w:val="24"/>
                <w:rtl/>
              </w:rPr>
              <w:t xml:space="preserve"> امتدت الدراسة من بداي</w:t>
            </w:r>
            <w:r w:rsidRPr="009A3837">
              <w:rPr>
                <w:rFonts w:ascii="Times New Roman" w:hAnsi="Times New Roman" w:cs="Times New Roman" w:hint="cs"/>
                <w:sz w:val="24"/>
                <w:szCs w:val="24"/>
                <w:rtl/>
              </w:rPr>
              <w:t>ة</w:t>
            </w:r>
            <w:r w:rsidRPr="009A3837">
              <w:rPr>
                <w:rFonts w:ascii="Times New Roman" w:hAnsi="Times New Roman" w:cs="Times New Roman"/>
                <w:sz w:val="24"/>
                <w:szCs w:val="24"/>
                <w:rtl/>
              </w:rPr>
              <w:t xml:space="preserve"> اذار </w:t>
            </w:r>
            <w:r w:rsidRPr="009A3837">
              <w:rPr>
                <w:rFonts w:ascii="Times New Roman" w:hAnsi="Times New Roman" w:cs="Times New Roman"/>
                <w:sz w:val="24"/>
                <w:szCs w:val="24"/>
              </w:rPr>
              <w:t>2014</w:t>
            </w:r>
            <w:r w:rsidRPr="009A3837">
              <w:rPr>
                <w:rFonts w:ascii="Times New Roman" w:hAnsi="Times New Roman" w:cs="Times New Roman"/>
                <w:sz w:val="24"/>
                <w:szCs w:val="24"/>
                <w:rtl/>
              </w:rPr>
              <w:t xml:space="preserve"> وحتى نهاية حزيران </w:t>
            </w:r>
            <w:r w:rsidRPr="009A3837">
              <w:rPr>
                <w:rFonts w:ascii="Times New Roman" w:hAnsi="Times New Roman" w:cs="Times New Roman"/>
                <w:sz w:val="24"/>
                <w:szCs w:val="24"/>
              </w:rPr>
              <w:t>2016</w:t>
            </w:r>
            <w:r w:rsidRPr="009A3837">
              <w:rPr>
                <w:rFonts w:ascii="Times New Roman" w:hAnsi="Times New Roman" w:cs="Times New Roman"/>
                <w:sz w:val="24"/>
                <w:szCs w:val="24"/>
                <w:rtl/>
              </w:rPr>
              <w:t>.</w:t>
            </w:r>
          </w:p>
          <w:p w:rsidR="00485872" w:rsidRPr="009A3837" w:rsidRDefault="00485872" w:rsidP="00485872">
            <w:pPr>
              <w:spacing w:line="360" w:lineRule="auto"/>
              <w:jc w:val="lowKashida"/>
              <w:rPr>
                <w:rFonts w:ascii="Times New Roman" w:hAnsi="Times New Roman" w:cs="Times New Roman"/>
                <w:sz w:val="24"/>
                <w:szCs w:val="24"/>
                <w:rtl/>
                <w:lang w:bidi="ar-IQ"/>
              </w:rPr>
            </w:pPr>
            <w:r w:rsidRPr="009A3837">
              <w:rPr>
                <w:rFonts w:ascii="Times New Roman" w:hAnsi="Times New Roman" w:cs="Times New Roman"/>
                <w:sz w:val="24"/>
                <w:szCs w:val="24"/>
                <w:rtl/>
              </w:rPr>
              <w:t xml:space="preserve">كشفت نتائج دراسة الديموغرافية أن أعلى </w:t>
            </w:r>
            <w:r w:rsidRPr="009A3837">
              <w:rPr>
                <w:rFonts w:ascii="Times New Roman" w:hAnsi="Times New Roman" w:cs="Times New Roman" w:hint="cs"/>
                <w:sz w:val="24"/>
                <w:szCs w:val="24"/>
                <w:rtl/>
              </w:rPr>
              <w:t>عدد (</w:t>
            </w:r>
            <w:r w:rsidRPr="009A3837">
              <w:rPr>
                <w:rFonts w:ascii="Times New Roman" w:hAnsi="Times New Roman" w:cs="Times New Roman"/>
                <w:sz w:val="24"/>
                <w:szCs w:val="24"/>
              </w:rPr>
              <w:t>38</w:t>
            </w:r>
            <w:r w:rsidRPr="009A3837">
              <w:rPr>
                <w:rFonts w:ascii="Times New Roman" w:hAnsi="Times New Roman" w:cs="Times New Roman" w:hint="cs"/>
                <w:sz w:val="24"/>
                <w:szCs w:val="24"/>
                <w:rtl/>
              </w:rPr>
              <w:t>)</w:t>
            </w:r>
            <w:r w:rsidRPr="009A3837">
              <w:rPr>
                <w:rFonts w:ascii="Times New Roman" w:hAnsi="Times New Roman" w:cs="Times New Roman"/>
                <w:sz w:val="24"/>
                <w:szCs w:val="24"/>
                <w:rtl/>
              </w:rPr>
              <w:t xml:space="preserve"> للمدخنين </w:t>
            </w:r>
            <w:r w:rsidRPr="009A3837">
              <w:rPr>
                <w:rFonts w:ascii="Times New Roman" w:hAnsi="Times New Roman" w:cs="Times New Roman" w:hint="cs"/>
                <w:sz w:val="24"/>
                <w:szCs w:val="24"/>
                <w:rtl/>
              </w:rPr>
              <w:t>ي</w:t>
            </w:r>
            <w:r w:rsidRPr="009A3837">
              <w:rPr>
                <w:rFonts w:ascii="Times New Roman" w:hAnsi="Times New Roman" w:cs="Times New Roman"/>
                <w:sz w:val="24"/>
                <w:szCs w:val="24"/>
                <w:rtl/>
              </w:rPr>
              <w:t>قع في الفئة العمرية (</w:t>
            </w:r>
            <w:r w:rsidRPr="009A3837">
              <w:rPr>
                <w:rFonts w:ascii="Times New Roman" w:hAnsi="Times New Roman" w:cs="Times New Roman"/>
                <w:sz w:val="24"/>
                <w:szCs w:val="24"/>
              </w:rPr>
              <w:t>36</w:t>
            </w:r>
            <w:r w:rsidRPr="009A3837">
              <w:rPr>
                <w:rFonts w:ascii="Times New Roman" w:hAnsi="Times New Roman" w:cs="Times New Roman"/>
                <w:sz w:val="24"/>
                <w:szCs w:val="24"/>
                <w:rtl/>
              </w:rPr>
              <w:t>-</w:t>
            </w:r>
            <w:r w:rsidRPr="009A3837">
              <w:rPr>
                <w:rFonts w:ascii="Times New Roman" w:hAnsi="Times New Roman" w:cs="Times New Roman"/>
                <w:sz w:val="24"/>
                <w:szCs w:val="24"/>
              </w:rPr>
              <w:t>45</w:t>
            </w:r>
            <w:r w:rsidRPr="009A3837">
              <w:rPr>
                <w:rFonts w:ascii="Times New Roman" w:hAnsi="Times New Roman" w:cs="Times New Roman"/>
                <w:sz w:val="24"/>
                <w:szCs w:val="24"/>
                <w:rtl/>
              </w:rPr>
              <w:t>)</w:t>
            </w:r>
            <w:r w:rsidRPr="009A3837">
              <w:rPr>
                <w:rFonts w:ascii="Times New Roman" w:hAnsi="Times New Roman" w:cs="Times New Roman" w:hint="cs"/>
                <w:sz w:val="24"/>
                <w:szCs w:val="24"/>
                <w:rtl/>
              </w:rPr>
              <w:t xml:space="preserve"> سنة</w:t>
            </w:r>
            <w:r w:rsidRPr="009A3837">
              <w:rPr>
                <w:rFonts w:ascii="Times New Roman" w:hAnsi="Times New Roman" w:cs="Times New Roman"/>
                <w:sz w:val="24"/>
                <w:szCs w:val="24"/>
                <w:rtl/>
              </w:rPr>
              <w:t xml:space="preserve"> و</w:t>
            </w:r>
            <w:r w:rsidRPr="009A3837">
              <w:rPr>
                <w:rFonts w:ascii="Times New Roman" w:hAnsi="Times New Roman" w:cs="Times New Roman" w:hint="cs"/>
                <w:sz w:val="24"/>
                <w:szCs w:val="24"/>
                <w:rtl/>
              </w:rPr>
              <w:t>عدد</w:t>
            </w:r>
            <w:r w:rsidRPr="009A3837">
              <w:rPr>
                <w:rFonts w:ascii="Times New Roman" w:hAnsi="Times New Roman" w:cs="Times New Roman"/>
                <w:sz w:val="24"/>
                <w:szCs w:val="24"/>
                <w:rtl/>
              </w:rPr>
              <w:t xml:space="preserve"> الذكور</w:t>
            </w:r>
            <w:r w:rsidRPr="009A3837">
              <w:rPr>
                <w:rFonts w:ascii="Times New Roman" w:hAnsi="Times New Roman" w:cs="Times New Roman" w:hint="cs"/>
                <w:sz w:val="24"/>
                <w:szCs w:val="24"/>
                <w:rtl/>
              </w:rPr>
              <w:t xml:space="preserve"> </w:t>
            </w:r>
            <w:r w:rsidRPr="009A3837">
              <w:rPr>
                <w:rFonts w:ascii="Times New Roman" w:hAnsi="Times New Roman" w:cs="Times New Roman"/>
                <w:sz w:val="24"/>
                <w:szCs w:val="24"/>
              </w:rPr>
              <w:t>91)</w:t>
            </w:r>
            <w:r w:rsidRPr="009A3837">
              <w:rPr>
                <w:rFonts w:ascii="Times New Roman" w:hAnsi="Times New Roman" w:cs="Times New Roman"/>
                <w:sz w:val="24"/>
                <w:szCs w:val="24"/>
                <w:rtl/>
              </w:rPr>
              <w:t xml:space="preserve"> </w:t>
            </w:r>
            <w:r w:rsidRPr="009A3837">
              <w:rPr>
                <w:rFonts w:ascii="Times New Roman" w:hAnsi="Times New Roman" w:cs="Times New Roman" w:hint="cs"/>
                <w:sz w:val="24"/>
                <w:szCs w:val="24"/>
                <w:rtl/>
              </w:rPr>
              <w:t>)</w:t>
            </w:r>
            <w:r w:rsidRPr="009A3837">
              <w:rPr>
                <w:rFonts w:ascii="Times New Roman" w:hAnsi="Times New Roman" w:cs="Times New Roman"/>
                <w:sz w:val="24"/>
                <w:szCs w:val="24"/>
                <w:rtl/>
              </w:rPr>
              <w:t xml:space="preserve"> أكثر من الإناث </w:t>
            </w:r>
            <w:r w:rsidRPr="009A3837">
              <w:rPr>
                <w:rFonts w:ascii="Times New Roman" w:hAnsi="Times New Roman" w:cs="Times New Roman" w:hint="cs"/>
                <w:sz w:val="24"/>
                <w:szCs w:val="24"/>
                <w:rtl/>
              </w:rPr>
              <w:t>(</w:t>
            </w:r>
            <w:r w:rsidRPr="009A3837">
              <w:rPr>
                <w:rFonts w:ascii="Times New Roman" w:hAnsi="Times New Roman" w:cs="Times New Roman"/>
                <w:sz w:val="24"/>
                <w:szCs w:val="24"/>
              </w:rPr>
              <w:t>59</w:t>
            </w:r>
            <w:r w:rsidRPr="009A3837">
              <w:rPr>
                <w:rFonts w:ascii="Times New Roman" w:hAnsi="Times New Roman" w:cs="Times New Roman" w:hint="cs"/>
                <w:sz w:val="24"/>
                <w:szCs w:val="24"/>
                <w:rtl/>
              </w:rPr>
              <w:t xml:space="preserve">) </w:t>
            </w:r>
            <w:r w:rsidRPr="009A3837">
              <w:rPr>
                <w:rFonts w:ascii="Times New Roman" w:hAnsi="Times New Roman" w:cs="Times New Roman"/>
                <w:sz w:val="24"/>
                <w:szCs w:val="24"/>
                <w:rtl/>
              </w:rPr>
              <w:t xml:space="preserve">مع فروق معنوية </w:t>
            </w:r>
            <w:r w:rsidRPr="009A3837">
              <w:rPr>
                <w:rFonts w:ascii="Times New Roman" w:hAnsi="Times New Roman" w:cs="Times New Roman"/>
                <w:sz w:val="24"/>
                <w:szCs w:val="24"/>
              </w:rPr>
              <w:t>(P≤ 0.01)</w:t>
            </w:r>
            <w:r w:rsidRPr="009A3837">
              <w:rPr>
                <w:rFonts w:ascii="Times New Roman" w:hAnsi="Times New Roman" w:cs="Times New Roman" w:hint="cs"/>
                <w:sz w:val="24"/>
                <w:szCs w:val="24"/>
                <w:rtl/>
                <w:lang w:bidi="ar-IQ"/>
              </w:rPr>
              <w:t xml:space="preserve"> ، وقد وجد ان عدد المدخنين </w:t>
            </w:r>
            <w:r w:rsidRPr="009A3837">
              <w:rPr>
                <w:rFonts w:ascii="Times New Roman" w:hAnsi="Times New Roman" w:cs="Times New Roman"/>
                <w:sz w:val="24"/>
                <w:szCs w:val="24"/>
                <w:rtl/>
                <w:lang w:bidi="ar-IQ"/>
              </w:rPr>
              <w:t>(</w:t>
            </w:r>
            <w:r w:rsidRPr="009A3837">
              <w:rPr>
                <w:rFonts w:ascii="Times New Roman" w:hAnsi="Times New Roman" w:cs="Times New Roman"/>
                <w:sz w:val="24"/>
                <w:szCs w:val="24"/>
                <w:lang w:bidi="ar-IQ"/>
              </w:rPr>
              <w:t xml:space="preserve"> (</w:t>
            </w:r>
            <w:r w:rsidRPr="009A3837">
              <w:rPr>
                <w:rFonts w:ascii="Times New Roman" w:hAnsi="Times New Roman" w:cs="Times New Roman"/>
                <w:sz w:val="24"/>
                <w:szCs w:val="24"/>
              </w:rPr>
              <w:t>134</w:t>
            </w:r>
            <w:r w:rsidRPr="009A3837">
              <w:rPr>
                <w:rFonts w:ascii="Times New Roman" w:hAnsi="Times New Roman" w:cs="Times New Roman" w:hint="cs"/>
                <w:sz w:val="24"/>
                <w:szCs w:val="24"/>
                <w:rtl/>
                <w:lang w:bidi="ar-IQ"/>
              </w:rPr>
              <w:t xml:space="preserve"> المستهلكين</w:t>
            </w:r>
            <w:r w:rsidRPr="009A3837">
              <w:rPr>
                <w:rFonts w:ascii="Times New Roman" w:hAnsi="Times New Roman" w:cs="Times New Roman"/>
                <w:sz w:val="24"/>
                <w:szCs w:val="24"/>
                <w:rtl/>
              </w:rPr>
              <w:t xml:space="preserve"> لأكثر من علبة واحدة في اليوم مقابل</w:t>
            </w:r>
            <w:r w:rsidRPr="009A3837">
              <w:rPr>
                <w:rFonts w:ascii="Times New Roman" w:hAnsi="Times New Roman" w:cs="Times New Roman" w:hint="cs"/>
                <w:sz w:val="24"/>
                <w:szCs w:val="24"/>
                <w:rtl/>
              </w:rPr>
              <w:t xml:space="preserve"> (</w:t>
            </w:r>
            <w:r w:rsidRPr="009A3837">
              <w:rPr>
                <w:rFonts w:ascii="Times New Roman" w:hAnsi="Times New Roman" w:cs="Times New Roman"/>
                <w:sz w:val="24"/>
                <w:szCs w:val="24"/>
              </w:rPr>
              <w:t>(16</w:t>
            </w:r>
            <w:r w:rsidRPr="009A3837">
              <w:rPr>
                <w:rFonts w:ascii="Times New Roman" w:hAnsi="Times New Roman" w:cs="Times New Roman"/>
                <w:sz w:val="24"/>
                <w:szCs w:val="24"/>
                <w:rtl/>
              </w:rPr>
              <w:t xml:space="preserve"> من المستهلكين لعلبة واحدة في اليوم مع فروق معنوية</w:t>
            </w:r>
            <w:r w:rsidRPr="009A3837">
              <w:rPr>
                <w:rFonts w:ascii="Times New Roman" w:hAnsi="Times New Roman" w:cs="Times New Roman"/>
                <w:sz w:val="24"/>
                <w:szCs w:val="24"/>
              </w:rPr>
              <w:t xml:space="preserve"> (P≤ 0.01)   </w:t>
            </w:r>
            <w:r w:rsidRPr="009A3837">
              <w:rPr>
                <w:rFonts w:ascii="Times New Roman" w:hAnsi="Times New Roman" w:cs="Times New Roman" w:hint="cs"/>
                <w:sz w:val="24"/>
                <w:szCs w:val="24"/>
                <w:rtl/>
              </w:rPr>
              <w:t>.</w:t>
            </w:r>
          </w:p>
          <w:p w:rsidR="00485872" w:rsidRPr="009A3837" w:rsidRDefault="00485872" w:rsidP="00485872">
            <w:pPr>
              <w:spacing w:line="360" w:lineRule="auto"/>
              <w:jc w:val="lowKashida"/>
              <w:rPr>
                <w:rFonts w:ascii="Times New Roman" w:hAnsi="Times New Roman" w:cs="Times New Roman"/>
                <w:sz w:val="24"/>
                <w:szCs w:val="24"/>
                <w:rtl/>
              </w:rPr>
            </w:pPr>
            <w:r w:rsidRPr="009A3837">
              <w:rPr>
                <w:rFonts w:ascii="Times New Roman" w:hAnsi="Times New Roman" w:cs="Times New Roman"/>
                <w:sz w:val="24"/>
                <w:szCs w:val="24"/>
                <w:rtl/>
              </w:rPr>
              <w:t xml:space="preserve">تم جمع </w:t>
            </w:r>
            <w:r w:rsidRPr="009A3837">
              <w:rPr>
                <w:rFonts w:ascii="Times New Roman" w:hAnsi="Times New Roman" w:cs="Times New Roman"/>
                <w:sz w:val="24"/>
                <w:szCs w:val="24"/>
              </w:rPr>
              <w:t>10</w:t>
            </w:r>
            <w:r w:rsidRPr="009A3837">
              <w:rPr>
                <w:rFonts w:ascii="Times New Roman" w:hAnsi="Times New Roman" w:cs="Times New Roman"/>
                <w:sz w:val="24"/>
                <w:szCs w:val="24"/>
                <w:rtl/>
              </w:rPr>
              <w:t xml:space="preserve"> مللتر من دم المتطوعين قسمت، إلى ثلاثة أجزاء. </w:t>
            </w:r>
            <w:r w:rsidRPr="009A3837">
              <w:rPr>
                <w:rFonts w:ascii="Times New Roman" w:hAnsi="Times New Roman" w:cs="Times New Roman"/>
                <w:sz w:val="24"/>
                <w:szCs w:val="24"/>
              </w:rPr>
              <w:t>2</w:t>
            </w:r>
            <w:r w:rsidRPr="009A3837">
              <w:rPr>
                <w:rFonts w:ascii="Times New Roman" w:hAnsi="Times New Roman" w:cs="Times New Roman"/>
                <w:sz w:val="24"/>
                <w:szCs w:val="24"/>
                <w:rtl/>
              </w:rPr>
              <w:t xml:space="preserve"> مل للدراسة الجزيئية </w:t>
            </w:r>
            <w:proofErr w:type="gramStart"/>
            <w:r w:rsidRPr="009A3837">
              <w:rPr>
                <w:rFonts w:ascii="Times New Roman" w:hAnsi="Times New Roman" w:cs="Times New Roman"/>
                <w:sz w:val="24"/>
                <w:szCs w:val="24"/>
                <w:rtl/>
              </w:rPr>
              <w:t>الوراثية ,</w:t>
            </w:r>
            <w:proofErr w:type="gramEnd"/>
            <w:r w:rsidRPr="009A3837">
              <w:rPr>
                <w:rFonts w:ascii="Times New Roman" w:hAnsi="Times New Roman" w:cs="Times New Roman"/>
                <w:sz w:val="24"/>
                <w:szCs w:val="24"/>
                <w:rtl/>
              </w:rPr>
              <w:t xml:space="preserve"> </w:t>
            </w:r>
            <w:r w:rsidRPr="009A3837">
              <w:rPr>
                <w:rFonts w:ascii="Times New Roman" w:hAnsi="Times New Roman" w:cs="Times New Roman"/>
                <w:sz w:val="24"/>
                <w:szCs w:val="24"/>
              </w:rPr>
              <w:t>4</w:t>
            </w:r>
            <w:r w:rsidRPr="009A3837">
              <w:rPr>
                <w:rFonts w:ascii="Times New Roman" w:hAnsi="Times New Roman" w:cs="Times New Roman"/>
                <w:sz w:val="24"/>
                <w:szCs w:val="24"/>
                <w:rtl/>
              </w:rPr>
              <w:t xml:space="preserve"> مل للدراسة المصلية والباقي </w:t>
            </w:r>
            <w:r w:rsidRPr="009A3837">
              <w:rPr>
                <w:rFonts w:ascii="Times New Roman" w:hAnsi="Times New Roman" w:cs="Times New Roman"/>
                <w:sz w:val="24"/>
                <w:szCs w:val="24"/>
              </w:rPr>
              <w:t>4</w:t>
            </w:r>
            <w:r w:rsidRPr="009A3837">
              <w:rPr>
                <w:rFonts w:ascii="Times New Roman" w:hAnsi="Times New Roman" w:cs="Times New Roman"/>
                <w:sz w:val="24"/>
                <w:szCs w:val="24"/>
                <w:rtl/>
              </w:rPr>
              <w:t xml:space="preserve"> مل للتحري عن مستويات عوامل مضادات الأكسدة، تم استخدام</w:t>
            </w:r>
            <w:r w:rsidRPr="009A3837">
              <w:rPr>
                <w:rFonts w:ascii="Times New Roman" w:hAnsi="Times New Roman" w:cs="Times New Roman"/>
                <w:sz w:val="24"/>
                <w:szCs w:val="24"/>
                <w:rtl/>
                <w:lang w:bidi="ar-IQ"/>
              </w:rPr>
              <w:t xml:space="preserve"> اختبار الادمصاص المناعي المرتبط بالانزيم (الاليزا)</w:t>
            </w:r>
            <w:r w:rsidRPr="009A3837">
              <w:rPr>
                <w:rFonts w:ascii="Times New Roman" w:hAnsi="Times New Roman" w:cs="Times New Roman"/>
                <w:sz w:val="24"/>
                <w:szCs w:val="24"/>
                <w:rtl/>
              </w:rPr>
              <w:t xml:space="preserve"> لتقدير مستوىات</w:t>
            </w:r>
            <w:r w:rsidRPr="009A3837">
              <w:rPr>
                <w:rFonts w:ascii="Times New Roman" w:hAnsi="Times New Roman" w:cs="Times New Roman"/>
                <w:sz w:val="24"/>
                <w:szCs w:val="24"/>
                <w:rtl/>
                <w:lang w:bidi="ar-IQ"/>
              </w:rPr>
              <w:t xml:space="preserve"> </w:t>
            </w:r>
            <w:r w:rsidRPr="009A3837">
              <w:rPr>
                <w:rFonts w:ascii="Times New Roman" w:hAnsi="Times New Roman" w:cs="Times New Roman"/>
                <w:sz w:val="24"/>
                <w:szCs w:val="24"/>
              </w:rPr>
              <w:t xml:space="preserve"> CD8</w:t>
            </w:r>
            <w:r w:rsidRPr="009A3837">
              <w:rPr>
                <w:rFonts w:ascii="Times New Roman" w:hAnsi="Times New Roman" w:cs="Times New Roman"/>
                <w:sz w:val="24"/>
                <w:szCs w:val="24"/>
                <w:rtl/>
              </w:rPr>
              <w:t xml:space="preserve">و </w:t>
            </w:r>
            <w:r w:rsidRPr="009A3837">
              <w:rPr>
                <w:rFonts w:ascii="Times New Roman" w:hAnsi="Times New Roman" w:cs="Times New Roman"/>
                <w:sz w:val="24"/>
                <w:szCs w:val="24"/>
              </w:rPr>
              <w:t xml:space="preserve"> TNF-α</w:t>
            </w:r>
            <w:r w:rsidRPr="009A3837">
              <w:rPr>
                <w:rFonts w:ascii="Times New Roman" w:hAnsi="Times New Roman" w:cs="Times New Roman"/>
                <w:sz w:val="24"/>
                <w:szCs w:val="24"/>
                <w:rtl/>
              </w:rPr>
              <w:t>،</w:t>
            </w:r>
            <w:r w:rsidRPr="009A3837">
              <w:rPr>
                <w:rFonts w:ascii="Times New Roman" w:hAnsi="Times New Roman" w:cs="Times New Roman"/>
                <w:sz w:val="24"/>
                <w:szCs w:val="24"/>
              </w:rPr>
              <w:t xml:space="preserve">  </w:t>
            </w:r>
            <w:r w:rsidRPr="009A3837">
              <w:rPr>
                <w:rFonts w:ascii="Times New Roman" w:hAnsi="Times New Roman" w:cs="Times New Roman"/>
                <w:sz w:val="24"/>
                <w:szCs w:val="24"/>
                <w:rtl/>
                <w:lang w:bidi="ar-IQ"/>
              </w:rPr>
              <w:t>في المصل</w:t>
            </w:r>
            <w:r w:rsidRPr="009A3837">
              <w:rPr>
                <w:rFonts w:ascii="Times New Roman" w:hAnsi="Times New Roman" w:cs="Times New Roman"/>
                <w:sz w:val="24"/>
                <w:szCs w:val="24"/>
                <w:rtl/>
              </w:rPr>
              <w:t xml:space="preserve"> ، في حين تم قياس مستويات </w:t>
            </w:r>
            <w:r w:rsidRPr="009A3837">
              <w:rPr>
                <w:rFonts w:ascii="Times New Roman" w:hAnsi="Times New Roman" w:cs="Times New Roman"/>
                <w:color w:val="000000"/>
                <w:sz w:val="24"/>
                <w:szCs w:val="24"/>
                <w:shd w:val="clear" w:color="auto" w:fill="FFFFFF"/>
              </w:rPr>
              <w:t>MDA</w:t>
            </w:r>
            <w:r w:rsidRPr="009A3837">
              <w:rPr>
                <w:rFonts w:ascii="Times New Roman" w:hAnsi="Times New Roman" w:cs="Times New Roman"/>
                <w:sz w:val="24"/>
                <w:szCs w:val="24"/>
                <w:rtl/>
              </w:rPr>
              <w:t xml:space="preserve"> و</w:t>
            </w:r>
            <w:r w:rsidRPr="009A3837">
              <w:rPr>
                <w:rFonts w:ascii="Times New Roman" w:hAnsi="Times New Roman" w:cs="Times New Roman"/>
                <w:sz w:val="24"/>
                <w:szCs w:val="24"/>
              </w:rPr>
              <w:t>GSH</w:t>
            </w:r>
            <w:r w:rsidRPr="009A3837">
              <w:rPr>
                <w:rFonts w:ascii="Times New Roman" w:hAnsi="Times New Roman" w:cs="Times New Roman"/>
                <w:sz w:val="24"/>
                <w:szCs w:val="24"/>
                <w:rtl/>
              </w:rPr>
              <w:t xml:space="preserve"> </w:t>
            </w:r>
            <w:r w:rsidRPr="009A3837">
              <w:rPr>
                <w:rFonts w:ascii="Times New Roman" w:hAnsi="Times New Roman" w:cs="Times New Roman" w:hint="cs"/>
                <w:sz w:val="24"/>
                <w:szCs w:val="24"/>
                <w:rtl/>
              </w:rPr>
              <w:t xml:space="preserve">في </w:t>
            </w:r>
            <w:r w:rsidRPr="009A3837">
              <w:rPr>
                <w:rFonts w:ascii="Times New Roman" w:hAnsi="Times New Roman" w:cs="Times New Roman"/>
                <w:sz w:val="24"/>
                <w:szCs w:val="24"/>
                <w:rtl/>
              </w:rPr>
              <w:t>البلازما باستخدام الكثافة البصرية باستخدام قارئ الصفيحة.</w:t>
            </w:r>
          </w:p>
          <w:p w:rsidR="00485872" w:rsidRPr="009A3837" w:rsidRDefault="00485872" w:rsidP="00485872">
            <w:pPr>
              <w:spacing w:line="360" w:lineRule="auto"/>
              <w:jc w:val="lowKashida"/>
              <w:rPr>
                <w:rFonts w:ascii="Times New Roman" w:hAnsi="Times New Roman" w:cs="Times New Roman"/>
                <w:sz w:val="24"/>
                <w:szCs w:val="24"/>
                <w:rtl/>
              </w:rPr>
            </w:pPr>
            <w:r w:rsidRPr="009A3837">
              <w:rPr>
                <w:rFonts w:ascii="Times New Roman" w:hAnsi="Times New Roman" w:cs="Times New Roman"/>
                <w:sz w:val="24"/>
                <w:szCs w:val="24"/>
                <w:rtl/>
                <w:lang w:bidi="ar-IQ"/>
              </w:rPr>
              <w:t xml:space="preserve">  تم استخلاص الحامض النووي منقوص الاوكسجين (الدنا) خلال الدراسة الجزيئية </w:t>
            </w:r>
            <w:r w:rsidRPr="009A3837">
              <w:rPr>
                <w:rFonts w:ascii="Times New Roman" w:hAnsi="Times New Roman" w:cs="Times New Roman" w:hint="cs"/>
                <w:sz w:val="24"/>
                <w:szCs w:val="24"/>
                <w:rtl/>
                <w:lang w:bidi="ar-IQ"/>
              </w:rPr>
              <w:t>بواسطة</w:t>
            </w:r>
            <w:r w:rsidRPr="009A3837">
              <w:rPr>
                <w:rFonts w:ascii="Times New Roman" w:hAnsi="Times New Roman" w:cs="Times New Roman"/>
                <w:sz w:val="24"/>
                <w:szCs w:val="24"/>
                <w:rtl/>
                <w:lang w:bidi="ar-IQ"/>
              </w:rPr>
              <w:t xml:space="preserve"> عدة استخلاص الدنا (بايونير</w:t>
            </w:r>
            <w:r w:rsidRPr="009A3837">
              <w:rPr>
                <w:rFonts w:ascii="Times New Roman" w:hAnsi="Times New Roman" w:cs="Times New Roman" w:hint="cs"/>
                <w:sz w:val="24"/>
                <w:szCs w:val="24"/>
                <w:rtl/>
                <w:lang w:bidi="ar-IQ"/>
              </w:rPr>
              <w:t>/ كوريا</w:t>
            </w:r>
            <w:r w:rsidRPr="009A3837">
              <w:rPr>
                <w:rFonts w:ascii="Times New Roman" w:hAnsi="Times New Roman" w:cs="Times New Roman"/>
                <w:sz w:val="24"/>
                <w:szCs w:val="24"/>
                <w:rtl/>
                <w:lang w:bidi="ar-IQ"/>
              </w:rPr>
              <w:t>).</w:t>
            </w:r>
            <w:r w:rsidRPr="009A3837">
              <w:rPr>
                <w:rFonts w:ascii="Times New Roman" w:hAnsi="Times New Roman" w:cs="Times New Roman" w:hint="cs"/>
                <w:sz w:val="24"/>
                <w:szCs w:val="24"/>
                <w:rtl/>
                <w:lang w:bidi="ar-IQ"/>
              </w:rPr>
              <w:t xml:space="preserve"> لاستخدامه</w:t>
            </w:r>
            <w:r w:rsidRPr="009A3837">
              <w:rPr>
                <w:rFonts w:ascii="Times New Roman" w:hAnsi="Times New Roman" w:cs="Times New Roman"/>
                <w:sz w:val="24"/>
                <w:szCs w:val="24"/>
                <w:rtl/>
                <w:lang w:bidi="ar-IQ"/>
              </w:rPr>
              <w:t xml:space="preserve"> في تفاعل سلسلة البلمرة</w:t>
            </w:r>
            <w:r w:rsidRPr="009A3837">
              <w:rPr>
                <w:rFonts w:ascii="Times New Roman" w:hAnsi="Times New Roman" w:cs="Times New Roman" w:hint="cs"/>
                <w:sz w:val="24"/>
                <w:szCs w:val="24"/>
                <w:rtl/>
                <w:lang w:bidi="ar-IQ"/>
              </w:rPr>
              <w:t xml:space="preserve"> الذي اجري باستعمال</w:t>
            </w:r>
            <w:r w:rsidRPr="009A3837">
              <w:rPr>
                <w:rFonts w:ascii="Times New Roman" w:hAnsi="Times New Roman" w:cs="Times New Roman"/>
                <w:sz w:val="24"/>
                <w:szCs w:val="24"/>
                <w:rtl/>
                <w:lang w:bidi="ar-IQ"/>
              </w:rPr>
              <w:t xml:space="preserve">  اربعة </w:t>
            </w:r>
            <w:r w:rsidRPr="009A3837">
              <w:rPr>
                <w:rFonts w:ascii="Times New Roman" w:hAnsi="Times New Roman" w:cs="Times New Roman"/>
                <w:sz w:val="24"/>
                <w:szCs w:val="24"/>
                <w:rtl/>
              </w:rPr>
              <w:t xml:space="preserve">بوادئ تم تصميمها من قبل شركة ألفا </w:t>
            </w:r>
            <w:r w:rsidRPr="009A3837">
              <w:rPr>
                <w:rFonts w:ascii="Times New Roman" w:hAnsi="Times New Roman" w:cs="Times New Roman" w:hint="cs"/>
                <w:sz w:val="24"/>
                <w:szCs w:val="24"/>
                <w:rtl/>
              </w:rPr>
              <w:t>لتضخيم</w:t>
            </w:r>
            <w:r w:rsidRPr="009A3837">
              <w:rPr>
                <w:rFonts w:ascii="Times New Roman" w:hAnsi="Times New Roman" w:cs="Times New Roman"/>
                <w:color w:val="000000"/>
                <w:sz w:val="24"/>
                <w:szCs w:val="24"/>
              </w:rPr>
              <w:t>588</w:t>
            </w:r>
            <w:r w:rsidRPr="009A3837">
              <w:rPr>
                <w:rFonts w:ascii="Times New Roman" w:hAnsi="Times New Roman" w:cs="Times New Roman"/>
                <w:sz w:val="24"/>
                <w:szCs w:val="24"/>
                <w:rtl/>
                <w:lang w:bidi="ar-IQ"/>
              </w:rPr>
              <w:t xml:space="preserve">, </w:t>
            </w:r>
            <w:r w:rsidRPr="009A3837">
              <w:rPr>
                <w:rFonts w:ascii="Times New Roman" w:hAnsi="Times New Roman" w:cs="Times New Roman"/>
                <w:color w:val="000000"/>
                <w:sz w:val="24"/>
                <w:szCs w:val="24"/>
              </w:rPr>
              <w:t>248</w:t>
            </w:r>
            <w:r w:rsidRPr="009A3837">
              <w:rPr>
                <w:rFonts w:ascii="Times New Roman" w:hAnsi="Times New Roman" w:cs="Times New Roman"/>
                <w:sz w:val="24"/>
                <w:szCs w:val="24"/>
                <w:rtl/>
                <w:lang w:bidi="ar-IQ"/>
              </w:rPr>
              <w:t xml:space="preserve"> ,</w:t>
            </w:r>
            <w:r w:rsidRPr="009A3837">
              <w:rPr>
                <w:rFonts w:ascii="Times New Roman" w:hAnsi="Times New Roman" w:cs="Times New Roman"/>
                <w:color w:val="000000"/>
                <w:sz w:val="24"/>
                <w:szCs w:val="24"/>
              </w:rPr>
              <w:t xml:space="preserve">   488</w:t>
            </w:r>
            <w:r w:rsidRPr="009A3837">
              <w:rPr>
                <w:rFonts w:ascii="Times New Roman" w:hAnsi="Times New Roman" w:cs="Times New Roman"/>
                <w:sz w:val="24"/>
                <w:szCs w:val="24"/>
                <w:rtl/>
                <w:lang w:bidi="ar-IQ"/>
              </w:rPr>
              <w:t xml:space="preserve">و </w:t>
            </w:r>
            <w:r w:rsidRPr="009A3837">
              <w:rPr>
                <w:rFonts w:ascii="Times New Roman" w:hAnsi="Times New Roman" w:cs="Times New Roman"/>
                <w:color w:val="000000"/>
                <w:sz w:val="24"/>
                <w:szCs w:val="24"/>
              </w:rPr>
              <w:t>578</w:t>
            </w:r>
            <w:r w:rsidRPr="009A3837">
              <w:rPr>
                <w:rFonts w:ascii="Times New Roman" w:hAnsi="Times New Roman" w:cs="Times New Roman"/>
                <w:sz w:val="24"/>
                <w:szCs w:val="24"/>
                <w:rtl/>
                <w:lang w:bidi="ar-IQ"/>
              </w:rPr>
              <w:t xml:space="preserve">  زوج قاعدي</w:t>
            </w:r>
            <w:r w:rsidRPr="009A3837">
              <w:rPr>
                <w:rFonts w:ascii="Times New Roman" w:hAnsi="Times New Roman" w:cs="Times New Roman" w:hint="cs"/>
                <w:sz w:val="24"/>
                <w:szCs w:val="24"/>
                <w:rtl/>
                <w:lang w:bidi="ar-IQ"/>
              </w:rPr>
              <w:t xml:space="preserve"> للاكسونات </w:t>
            </w:r>
            <w:r w:rsidRPr="009A3837">
              <w:rPr>
                <w:rFonts w:ascii="Times New Roman" w:hAnsi="Times New Roman" w:cs="Times New Roman"/>
                <w:sz w:val="24"/>
                <w:szCs w:val="24"/>
                <w:lang w:bidi="ar-IQ"/>
              </w:rPr>
              <w:t>5</w:t>
            </w:r>
            <w:r w:rsidRPr="009A3837">
              <w:rPr>
                <w:rFonts w:ascii="Times New Roman" w:hAnsi="Times New Roman" w:cs="Times New Roman" w:hint="cs"/>
                <w:sz w:val="24"/>
                <w:szCs w:val="24"/>
                <w:rtl/>
                <w:lang w:bidi="ar-IQ"/>
              </w:rPr>
              <w:t xml:space="preserve">،  </w:t>
            </w:r>
            <w:r w:rsidRPr="009A3837">
              <w:rPr>
                <w:rFonts w:ascii="Times New Roman" w:hAnsi="Times New Roman" w:cs="Times New Roman"/>
                <w:sz w:val="24"/>
                <w:szCs w:val="24"/>
                <w:lang w:bidi="ar-IQ"/>
              </w:rPr>
              <w:t>6</w:t>
            </w:r>
            <w:r w:rsidRPr="009A3837">
              <w:rPr>
                <w:rFonts w:ascii="Times New Roman" w:hAnsi="Times New Roman" w:cs="Times New Roman" w:hint="cs"/>
                <w:sz w:val="24"/>
                <w:szCs w:val="24"/>
                <w:rtl/>
                <w:lang w:bidi="ar-IQ"/>
              </w:rPr>
              <w:t xml:space="preserve">، </w:t>
            </w:r>
            <w:r w:rsidRPr="009A3837">
              <w:rPr>
                <w:rFonts w:ascii="Times New Roman" w:hAnsi="Times New Roman" w:cs="Times New Roman"/>
                <w:sz w:val="24"/>
                <w:szCs w:val="24"/>
                <w:lang w:bidi="ar-IQ"/>
              </w:rPr>
              <w:t>7</w:t>
            </w:r>
            <w:r w:rsidRPr="009A3837">
              <w:rPr>
                <w:rFonts w:ascii="Times New Roman" w:hAnsi="Times New Roman" w:cs="Times New Roman" w:hint="cs"/>
                <w:sz w:val="24"/>
                <w:szCs w:val="24"/>
                <w:rtl/>
                <w:lang w:bidi="ar-IQ"/>
              </w:rPr>
              <w:t xml:space="preserve"> و</w:t>
            </w:r>
            <w:r w:rsidRPr="009A3837">
              <w:rPr>
                <w:rFonts w:ascii="Times New Roman" w:hAnsi="Times New Roman" w:cs="Times New Roman"/>
                <w:sz w:val="24"/>
                <w:szCs w:val="24"/>
                <w:lang w:bidi="ar-IQ"/>
              </w:rPr>
              <w:t>8</w:t>
            </w:r>
            <w:r w:rsidRPr="009A3837">
              <w:rPr>
                <w:rFonts w:ascii="Times New Roman" w:hAnsi="Times New Roman" w:cs="Times New Roman"/>
                <w:sz w:val="24"/>
                <w:szCs w:val="24"/>
                <w:rtl/>
                <w:lang w:bidi="ar-IQ"/>
              </w:rPr>
              <w:t xml:space="preserve"> من جين</w:t>
            </w:r>
            <w:r w:rsidRPr="009A3837">
              <w:rPr>
                <w:rFonts w:ascii="Times New Roman" w:hAnsi="Times New Roman" w:cs="Times New Roman"/>
                <w:i/>
                <w:iCs/>
                <w:sz w:val="24"/>
                <w:szCs w:val="24"/>
              </w:rPr>
              <w:t xml:space="preserve"> TP53</w:t>
            </w:r>
            <w:r w:rsidRPr="009A3837">
              <w:rPr>
                <w:rFonts w:ascii="Times New Roman" w:hAnsi="Times New Roman" w:cs="Times New Roman" w:hint="cs"/>
                <w:sz w:val="24"/>
                <w:szCs w:val="24"/>
                <w:rtl/>
                <w:lang w:bidi="ar-IQ"/>
              </w:rPr>
              <w:t>.تم دراسة تسلسل القواعد النتروجينيه في ناتج تفاعل سلسلة البلمرة،</w:t>
            </w:r>
            <w:r w:rsidRPr="009A3837">
              <w:rPr>
                <w:rFonts w:ascii="Times New Roman" w:hAnsi="Times New Roman" w:cs="Times New Roman"/>
                <w:sz w:val="24"/>
                <w:szCs w:val="24"/>
                <w:rtl/>
              </w:rPr>
              <w:t xml:space="preserve"> ,</w:t>
            </w:r>
            <w:r w:rsidRPr="009A3837">
              <w:rPr>
                <w:rFonts w:ascii="Times New Roman" w:hAnsi="Times New Roman" w:cs="Times New Roman" w:hint="cs"/>
                <w:sz w:val="24"/>
                <w:szCs w:val="24"/>
                <w:rtl/>
              </w:rPr>
              <w:t>اذ كشفت</w:t>
            </w:r>
            <w:r w:rsidRPr="009A3837">
              <w:rPr>
                <w:rFonts w:ascii="Times New Roman" w:hAnsi="Times New Roman" w:cs="Times New Roman"/>
                <w:sz w:val="24"/>
                <w:szCs w:val="24"/>
                <w:rtl/>
              </w:rPr>
              <w:t xml:space="preserve"> ال</w:t>
            </w:r>
            <w:r w:rsidRPr="009A3837">
              <w:rPr>
                <w:rFonts w:ascii="Times New Roman" w:hAnsi="Times New Roman" w:cs="Times New Roman"/>
                <w:sz w:val="24"/>
                <w:szCs w:val="24"/>
                <w:rtl/>
                <w:lang w:bidi="ar-IQ"/>
              </w:rPr>
              <w:t>نتائج</w:t>
            </w:r>
            <w:r w:rsidRPr="009A3837">
              <w:rPr>
                <w:rFonts w:ascii="Times New Roman" w:hAnsi="Times New Roman" w:cs="Times New Roman" w:hint="cs"/>
                <w:sz w:val="24"/>
                <w:szCs w:val="24"/>
                <w:rtl/>
                <w:lang w:bidi="ar-IQ"/>
              </w:rPr>
              <w:t xml:space="preserve"> عن</w:t>
            </w:r>
            <w:r w:rsidRPr="009A3837">
              <w:rPr>
                <w:rFonts w:ascii="Times New Roman" w:hAnsi="Times New Roman" w:cs="Times New Roman"/>
                <w:sz w:val="24"/>
                <w:szCs w:val="24"/>
                <w:rtl/>
                <w:lang w:bidi="ar-IQ"/>
              </w:rPr>
              <w:t xml:space="preserve"> </w:t>
            </w:r>
            <w:r w:rsidRPr="009A3837">
              <w:rPr>
                <w:rFonts w:ascii="Times New Roman" w:hAnsi="Times New Roman" w:cs="Times New Roman"/>
                <w:sz w:val="24"/>
                <w:szCs w:val="24"/>
                <w:rtl/>
              </w:rPr>
              <w:t xml:space="preserve">وجود العديد من </w:t>
            </w:r>
            <w:r w:rsidRPr="009A3837">
              <w:rPr>
                <w:rFonts w:ascii="Times New Roman" w:hAnsi="Times New Roman" w:cs="Times New Roman" w:hint="cs"/>
                <w:sz w:val="24"/>
                <w:szCs w:val="24"/>
                <w:rtl/>
              </w:rPr>
              <w:t>التغيرات</w:t>
            </w:r>
            <w:r w:rsidRPr="009A3837">
              <w:rPr>
                <w:rFonts w:ascii="Times New Roman" w:hAnsi="Times New Roman" w:cs="Times New Roman"/>
                <w:sz w:val="24"/>
                <w:szCs w:val="24"/>
                <w:rtl/>
              </w:rPr>
              <w:t xml:space="preserve"> في مواقع مختلفة من الجين مثل</w:t>
            </w:r>
            <w:r w:rsidRPr="009A3837">
              <w:rPr>
                <w:rFonts w:ascii="Times New Roman" w:hAnsi="Times New Roman" w:cs="Times New Roman" w:hint="cs"/>
                <w:sz w:val="24"/>
                <w:szCs w:val="24"/>
                <w:rtl/>
              </w:rPr>
              <w:t xml:space="preserve"> تغير الجوانين</w:t>
            </w:r>
            <w:r w:rsidRPr="009A3837">
              <w:rPr>
                <w:rFonts w:ascii="Times New Roman" w:hAnsi="Times New Roman" w:cs="Times New Roman"/>
                <w:sz w:val="24"/>
                <w:szCs w:val="24"/>
                <w:rtl/>
              </w:rPr>
              <w:t xml:space="preserve"> </w:t>
            </w:r>
            <w:r w:rsidRPr="009A3837">
              <w:rPr>
                <w:rFonts w:ascii="Times New Roman" w:hAnsi="Times New Roman" w:cs="Times New Roman" w:hint="cs"/>
                <w:sz w:val="24"/>
                <w:szCs w:val="24"/>
                <w:rtl/>
              </w:rPr>
              <w:t>(</w:t>
            </w:r>
            <w:r w:rsidRPr="009A3837">
              <w:rPr>
                <w:rFonts w:ascii="Times New Roman" w:hAnsi="Times New Roman" w:cs="Times New Roman"/>
                <w:sz w:val="24"/>
                <w:szCs w:val="24"/>
              </w:rPr>
              <w:t>(G</w:t>
            </w:r>
            <w:r w:rsidRPr="009A3837">
              <w:rPr>
                <w:rFonts w:ascii="Times New Roman" w:hAnsi="Times New Roman" w:cs="Times New Roman"/>
                <w:sz w:val="24"/>
                <w:szCs w:val="24"/>
                <w:rtl/>
              </w:rPr>
              <w:t xml:space="preserve"> إلى</w:t>
            </w:r>
            <w:r w:rsidRPr="009A3837">
              <w:rPr>
                <w:rFonts w:ascii="Times New Roman" w:hAnsi="Times New Roman" w:cs="Times New Roman" w:hint="cs"/>
                <w:sz w:val="24"/>
                <w:szCs w:val="24"/>
                <w:rtl/>
              </w:rPr>
              <w:t xml:space="preserve"> السايتوسين</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Pr>
              <w:t>(C)</w:t>
            </w:r>
            <w:r w:rsidRPr="009A3837">
              <w:rPr>
                <w:rFonts w:ascii="Times New Roman" w:hAnsi="Times New Roman" w:cs="Times New Roman"/>
                <w:sz w:val="24"/>
                <w:szCs w:val="24"/>
                <w:rtl/>
              </w:rPr>
              <w:t xml:space="preserve"> في اكسون </w:t>
            </w:r>
            <w:r w:rsidRPr="009A3837">
              <w:rPr>
                <w:rFonts w:ascii="Times New Roman" w:hAnsi="Times New Roman" w:cs="Times New Roman"/>
                <w:sz w:val="24"/>
                <w:szCs w:val="24"/>
              </w:rPr>
              <w:t>5</w:t>
            </w:r>
            <w:r w:rsidRPr="009A3837">
              <w:rPr>
                <w:rFonts w:ascii="Times New Roman" w:hAnsi="Times New Roman" w:cs="Times New Roman"/>
                <w:sz w:val="24"/>
                <w:szCs w:val="24"/>
                <w:rtl/>
              </w:rPr>
              <w:t xml:space="preserve"> بنسبة (</w:t>
            </w:r>
            <w:r w:rsidRPr="009A3837">
              <w:rPr>
                <w:rFonts w:ascii="Times New Roman" w:hAnsi="Times New Roman" w:cs="Times New Roman"/>
                <w:sz w:val="24"/>
                <w:szCs w:val="24"/>
              </w:rPr>
              <w:t xml:space="preserve">47.3 </w:t>
            </w:r>
            <w:r w:rsidRPr="009A3837">
              <w:rPr>
                <w:rFonts w:ascii="Times New Roman" w:hAnsi="Times New Roman" w:cs="Times New Roman"/>
                <w:sz w:val="24"/>
                <w:szCs w:val="24"/>
                <w:rtl/>
              </w:rPr>
              <w:t>٪) بين المدخنين، مقارنة مع مجموع السيطرة لغير المدخنين ومن ناحية أخرى، لوحظ زيادة تردد طفر</w:t>
            </w:r>
            <w:r w:rsidRPr="009A3837">
              <w:rPr>
                <w:rFonts w:ascii="Times New Roman" w:hAnsi="Times New Roman" w:cs="Times New Roman" w:hint="cs"/>
                <w:sz w:val="24"/>
                <w:szCs w:val="24"/>
                <w:rtl/>
              </w:rPr>
              <w:t>ات</w:t>
            </w:r>
            <w:r w:rsidRPr="009A3837">
              <w:rPr>
                <w:rFonts w:ascii="Times New Roman" w:hAnsi="Times New Roman" w:cs="Times New Roman"/>
                <w:sz w:val="24"/>
                <w:szCs w:val="24"/>
                <w:rtl/>
              </w:rPr>
              <w:t xml:space="preserve"> الحذف في اكسون </w:t>
            </w:r>
            <w:r w:rsidRPr="009A3837">
              <w:rPr>
                <w:rFonts w:ascii="Times New Roman" w:hAnsi="Times New Roman" w:cs="Times New Roman"/>
                <w:sz w:val="24"/>
                <w:szCs w:val="24"/>
              </w:rPr>
              <w:t>6</w:t>
            </w:r>
            <w:r w:rsidRPr="009A3837">
              <w:rPr>
                <w:rFonts w:ascii="Times New Roman" w:hAnsi="Times New Roman" w:cs="Times New Roman"/>
                <w:sz w:val="24"/>
                <w:szCs w:val="24"/>
                <w:rtl/>
              </w:rPr>
              <w:t xml:space="preserve"> بين المدخنين بنسبة (</w:t>
            </w:r>
            <w:r w:rsidRPr="009A3837">
              <w:rPr>
                <w:rFonts w:ascii="Times New Roman" w:hAnsi="Times New Roman" w:cs="Times New Roman"/>
                <w:sz w:val="24"/>
                <w:szCs w:val="24"/>
              </w:rPr>
              <w:t>19.3</w:t>
            </w:r>
            <w:r w:rsidRPr="009A3837">
              <w:rPr>
                <w:rFonts w:ascii="Times New Roman" w:hAnsi="Times New Roman" w:cs="Times New Roman"/>
                <w:sz w:val="24"/>
                <w:szCs w:val="24"/>
                <w:rtl/>
              </w:rPr>
              <w:t>٪) مقارنة مع غير المدخنين</w:t>
            </w:r>
            <w:r w:rsidRPr="009A3837">
              <w:rPr>
                <w:rFonts w:ascii="Times New Roman" w:hAnsi="Times New Roman" w:cs="Times New Roman" w:hint="cs"/>
                <w:sz w:val="24"/>
                <w:szCs w:val="24"/>
                <w:rtl/>
              </w:rPr>
              <w:t xml:space="preserve">، </w:t>
            </w:r>
            <w:r w:rsidRPr="009A3837">
              <w:rPr>
                <w:rFonts w:ascii="Times New Roman" w:hAnsi="Times New Roman" w:cs="Times New Roman"/>
                <w:sz w:val="24"/>
                <w:szCs w:val="24"/>
                <w:rtl/>
              </w:rPr>
              <w:t xml:space="preserve">في حين لم تظهر أي اختلافات وراثية في الإكسونات </w:t>
            </w:r>
            <w:r w:rsidRPr="009A3837">
              <w:rPr>
                <w:rFonts w:ascii="Times New Roman" w:hAnsi="Times New Roman" w:cs="Times New Roman"/>
                <w:sz w:val="24"/>
                <w:szCs w:val="24"/>
              </w:rPr>
              <w:t>7</w:t>
            </w:r>
            <w:r w:rsidRPr="009A3837">
              <w:rPr>
                <w:rFonts w:ascii="Times New Roman" w:hAnsi="Times New Roman" w:cs="Times New Roman"/>
                <w:sz w:val="24"/>
                <w:szCs w:val="24"/>
                <w:rtl/>
              </w:rPr>
              <w:t xml:space="preserve"> و </w:t>
            </w:r>
            <w:r w:rsidRPr="009A3837">
              <w:rPr>
                <w:rFonts w:ascii="Times New Roman" w:hAnsi="Times New Roman" w:cs="Times New Roman"/>
                <w:sz w:val="24"/>
                <w:szCs w:val="24"/>
              </w:rPr>
              <w:t>8</w:t>
            </w:r>
            <w:r w:rsidRPr="009A3837">
              <w:rPr>
                <w:rFonts w:ascii="Times New Roman" w:hAnsi="Times New Roman" w:cs="Times New Roman"/>
                <w:sz w:val="24"/>
                <w:szCs w:val="24"/>
                <w:rtl/>
              </w:rPr>
              <w:t>.</w:t>
            </w:r>
          </w:p>
          <w:p w:rsidR="00485872" w:rsidRPr="009A3837" w:rsidRDefault="00485872" w:rsidP="00485872">
            <w:pPr>
              <w:spacing w:line="360" w:lineRule="auto"/>
              <w:jc w:val="lowKashida"/>
              <w:rPr>
                <w:rFonts w:ascii="Times New Roman" w:hAnsi="Times New Roman" w:cs="Times New Roman"/>
                <w:sz w:val="24"/>
                <w:szCs w:val="24"/>
                <w:rtl/>
              </w:rPr>
            </w:pPr>
            <w:r w:rsidRPr="009A3837">
              <w:rPr>
                <w:rFonts w:ascii="Times New Roman" w:hAnsi="Times New Roman" w:cs="Times New Roman" w:hint="cs"/>
                <w:sz w:val="24"/>
                <w:szCs w:val="24"/>
                <w:rtl/>
              </w:rPr>
              <w:t>بينت</w:t>
            </w:r>
            <w:r w:rsidRPr="009A3837">
              <w:rPr>
                <w:rFonts w:ascii="Times New Roman" w:hAnsi="Times New Roman" w:cs="Times New Roman"/>
                <w:sz w:val="24"/>
                <w:szCs w:val="24"/>
                <w:rtl/>
              </w:rPr>
              <w:t xml:space="preserve">  نتائج الدراسة المصلية أن مستويات المصل من  </w:t>
            </w:r>
            <w:r w:rsidRPr="009A3837">
              <w:rPr>
                <w:rFonts w:ascii="Times New Roman" w:hAnsi="Times New Roman" w:cs="Times New Roman"/>
                <w:sz w:val="24"/>
                <w:szCs w:val="24"/>
              </w:rPr>
              <w:t xml:space="preserve"> CD8</w:t>
            </w:r>
            <w:r w:rsidRPr="009A3837">
              <w:rPr>
                <w:rFonts w:ascii="Times New Roman" w:hAnsi="Times New Roman" w:cs="Times New Roman"/>
                <w:sz w:val="24"/>
                <w:szCs w:val="24"/>
                <w:rtl/>
              </w:rPr>
              <w:t>و</w:t>
            </w:r>
            <w:r w:rsidRPr="009A3837">
              <w:rPr>
                <w:rFonts w:ascii="Times New Roman" w:hAnsi="Times New Roman" w:cs="Times New Roman"/>
                <w:sz w:val="24"/>
                <w:szCs w:val="24"/>
              </w:rPr>
              <w:t xml:space="preserve"> TNF-α</w:t>
            </w:r>
            <w:r w:rsidRPr="009A3837">
              <w:rPr>
                <w:rFonts w:ascii="Times New Roman" w:hAnsi="Times New Roman" w:cs="Times New Roman"/>
                <w:sz w:val="24"/>
                <w:szCs w:val="24"/>
                <w:rtl/>
                <w:lang w:bidi="ar-IQ"/>
              </w:rPr>
              <w:t>كانت مرتفعة مع وجود فرق معنوي عالي</w:t>
            </w:r>
            <w:r w:rsidRPr="009A3837">
              <w:rPr>
                <w:rFonts w:ascii="Times New Roman" w:hAnsi="Times New Roman" w:cs="Times New Roman"/>
                <w:sz w:val="24"/>
                <w:szCs w:val="24"/>
              </w:rPr>
              <w:t xml:space="preserve"> (P≤ 0.01) </w:t>
            </w:r>
            <w:r w:rsidRPr="009A3837">
              <w:rPr>
                <w:rFonts w:ascii="Times New Roman" w:hAnsi="Times New Roman" w:cs="Times New Roman"/>
                <w:sz w:val="24"/>
                <w:szCs w:val="24"/>
                <w:rtl/>
                <w:lang w:bidi="ar-IQ"/>
              </w:rPr>
              <w:t xml:space="preserve"> </w:t>
            </w:r>
            <w:r w:rsidRPr="009A3837">
              <w:rPr>
                <w:rFonts w:ascii="Times New Roman" w:hAnsi="Times New Roman" w:cs="Times New Roman" w:hint="cs"/>
                <w:sz w:val="24"/>
                <w:szCs w:val="24"/>
                <w:rtl/>
              </w:rPr>
              <w:t>عند</w:t>
            </w:r>
            <w:r w:rsidRPr="009A3837">
              <w:rPr>
                <w:rFonts w:ascii="Times New Roman" w:hAnsi="Times New Roman" w:cs="Times New Roman"/>
                <w:sz w:val="24"/>
                <w:szCs w:val="24"/>
                <w:rtl/>
              </w:rPr>
              <w:t xml:space="preserve"> المدخنين من الفئة العمرية</w:t>
            </w:r>
            <w:r w:rsidRPr="009A3837">
              <w:rPr>
                <w:rFonts w:ascii="Times New Roman" w:hAnsi="Times New Roman" w:cs="Times New Roman"/>
                <w:sz w:val="24"/>
                <w:szCs w:val="24"/>
              </w:rPr>
              <w:t xml:space="preserve"> (35-26)  </w:t>
            </w:r>
            <w:r w:rsidRPr="009A3837">
              <w:rPr>
                <w:rFonts w:ascii="Times New Roman" w:hAnsi="Times New Roman" w:cs="Times New Roman"/>
                <w:sz w:val="24"/>
                <w:szCs w:val="24"/>
                <w:rtl/>
              </w:rPr>
              <w:t>سنة  حيث</w:t>
            </w:r>
            <w:r w:rsidRPr="009A3837">
              <w:rPr>
                <w:rFonts w:ascii="Times New Roman" w:hAnsi="Times New Roman" w:cs="Times New Roman" w:hint="cs"/>
                <w:sz w:val="24"/>
                <w:szCs w:val="24"/>
                <w:rtl/>
              </w:rPr>
              <w:t xml:space="preserve"> </w:t>
            </w:r>
            <w:r w:rsidRPr="009A3837">
              <w:rPr>
                <w:rFonts w:ascii="Times New Roman" w:hAnsi="Times New Roman" w:cs="Times New Roman"/>
                <w:sz w:val="24"/>
                <w:szCs w:val="24"/>
                <w:rtl/>
              </w:rPr>
              <w:t xml:space="preserve"> كانت قيمة</w:t>
            </w:r>
            <w:r w:rsidRPr="009A3837">
              <w:rPr>
                <w:rFonts w:ascii="Times New Roman" w:hAnsi="Times New Roman" w:cs="Times New Roman" w:hint="cs"/>
                <w:sz w:val="24"/>
                <w:szCs w:val="24"/>
                <w:rtl/>
              </w:rPr>
              <w:t xml:space="preserve"> </w:t>
            </w:r>
            <w:r w:rsidRPr="009A3837">
              <w:rPr>
                <w:rFonts w:ascii="Times New Roman" w:hAnsi="Times New Roman" w:cs="Times New Roman"/>
                <w:sz w:val="24"/>
                <w:szCs w:val="24"/>
              </w:rPr>
              <w:t xml:space="preserve"> CD8</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Pr>
              <w:t>(ml/ng 1.34±94.09)</w:t>
            </w:r>
            <w:r w:rsidRPr="009A3837">
              <w:rPr>
                <w:rFonts w:ascii="Times New Roman" w:hAnsi="Times New Roman" w:cs="Times New Roman"/>
                <w:sz w:val="24"/>
                <w:szCs w:val="24"/>
                <w:rtl/>
              </w:rPr>
              <w:t xml:space="preserve"> </w:t>
            </w:r>
            <w:r w:rsidRPr="009A3837">
              <w:rPr>
                <w:rFonts w:ascii="Times New Roman" w:hAnsi="Times New Roman" w:cs="Times New Roman" w:hint="cs"/>
                <w:sz w:val="24"/>
                <w:szCs w:val="24"/>
                <w:rtl/>
              </w:rPr>
              <w:t>و</w:t>
            </w:r>
            <w:r w:rsidRPr="009A3837">
              <w:rPr>
                <w:rFonts w:ascii="Times New Roman" w:hAnsi="Times New Roman" w:cs="Times New Roman"/>
                <w:sz w:val="24"/>
                <w:szCs w:val="24"/>
                <w:rtl/>
              </w:rPr>
              <w:t xml:space="preserve"> كانت قيمة </w:t>
            </w:r>
            <w:r w:rsidRPr="009A3837">
              <w:rPr>
                <w:rFonts w:ascii="Times New Roman" w:hAnsi="Times New Roman" w:cs="Times New Roman"/>
                <w:sz w:val="24"/>
                <w:szCs w:val="24"/>
              </w:rPr>
              <w:t>TNF-α</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Pr>
              <w:t>(ml /</w:t>
            </w:r>
            <w:proofErr w:type="spellStart"/>
            <w:r w:rsidRPr="009A3837">
              <w:rPr>
                <w:rFonts w:ascii="Times New Roman" w:hAnsi="Times New Roman" w:cs="Times New Roman"/>
                <w:sz w:val="24"/>
                <w:szCs w:val="24"/>
              </w:rPr>
              <w:t>pg</w:t>
            </w:r>
            <w:proofErr w:type="spellEnd"/>
            <w:r w:rsidRPr="009A3837">
              <w:rPr>
                <w:sz w:val="24"/>
                <w:szCs w:val="24"/>
              </w:rPr>
              <w:t xml:space="preserve"> </w:t>
            </w:r>
            <w:r w:rsidRPr="009A3837">
              <w:rPr>
                <w:rFonts w:ascii="Times New Roman" w:hAnsi="Times New Roman" w:cs="Times New Roman"/>
                <w:sz w:val="24"/>
                <w:szCs w:val="24"/>
              </w:rPr>
              <w:t>4.25±39.39)</w:t>
            </w:r>
            <w:r w:rsidRPr="009A3837">
              <w:rPr>
                <w:rFonts w:ascii="Times New Roman" w:hAnsi="Times New Roman" w:cs="Times New Roman"/>
                <w:sz w:val="24"/>
                <w:szCs w:val="24"/>
                <w:rtl/>
              </w:rPr>
              <w:t xml:space="preserve"> فضلا عن ذلك؛  المدخنين لأكثر من </w:t>
            </w:r>
            <w:r w:rsidRPr="009A3837">
              <w:rPr>
                <w:rFonts w:ascii="Times New Roman" w:hAnsi="Times New Roman" w:cs="Times New Roman"/>
                <w:sz w:val="24"/>
                <w:szCs w:val="24"/>
              </w:rPr>
              <w:t>20</w:t>
            </w:r>
            <w:r w:rsidRPr="009A3837">
              <w:rPr>
                <w:rFonts w:ascii="Times New Roman" w:hAnsi="Times New Roman" w:cs="Times New Roman"/>
                <w:sz w:val="24"/>
                <w:szCs w:val="24"/>
                <w:rtl/>
              </w:rPr>
              <w:t xml:space="preserve"> سنة</w:t>
            </w:r>
            <w:r w:rsidRPr="009A3837">
              <w:rPr>
                <w:rFonts w:ascii="Times New Roman" w:hAnsi="Times New Roman" w:cs="Times New Roman" w:hint="cs"/>
                <w:sz w:val="24"/>
                <w:szCs w:val="24"/>
                <w:rtl/>
              </w:rPr>
              <w:t xml:space="preserve"> </w:t>
            </w:r>
            <w:r w:rsidRPr="009A3837">
              <w:rPr>
                <w:rFonts w:ascii="Times New Roman" w:hAnsi="Times New Roman" w:cs="Times New Roman" w:hint="cs"/>
                <w:sz w:val="24"/>
                <w:szCs w:val="24"/>
                <w:rtl/>
                <w:lang w:bidi="ar-IQ"/>
              </w:rPr>
              <w:t>(</w:t>
            </w:r>
            <w:r w:rsidRPr="009A3837">
              <w:rPr>
                <w:rFonts w:ascii="Times New Roman" w:hAnsi="Times New Roman" w:cs="Times New Roman"/>
                <w:sz w:val="24"/>
                <w:szCs w:val="24"/>
              </w:rPr>
              <w:t>ml/ng 2.85±93.01 CD8</w:t>
            </w:r>
            <w:r w:rsidRPr="009A3837">
              <w:rPr>
                <w:rFonts w:ascii="Times New Roman" w:hAnsi="Times New Roman" w:cs="Times New Roman"/>
                <w:sz w:val="24"/>
                <w:szCs w:val="24"/>
                <w:rtl/>
              </w:rPr>
              <w:t xml:space="preserve"> و </w:t>
            </w:r>
            <w:r w:rsidRPr="009A3837">
              <w:rPr>
                <w:rFonts w:ascii="Times New Roman" w:hAnsi="Times New Roman" w:cs="Times New Roman"/>
                <w:sz w:val="24"/>
                <w:szCs w:val="24"/>
              </w:rPr>
              <w:t>(ml /</w:t>
            </w:r>
            <w:proofErr w:type="spellStart"/>
            <w:r w:rsidRPr="009A3837">
              <w:rPr>
                <w:rFonts w:ascii="Times New Roman" w:hAnsi="Times New Roman" w:cs="Times New Roman"/>
                <w:sz w:val="24"/>
                <w:szCs w:val="24"/>
              </w:rPr>
              <w:t>pg</w:t>
            </w:r>
            <w:proofErr w:type="spellEnd"/>
            <w:r w:rsidRPr="009A3837">
              <w:rPr>
                <w:rFonts w:ascii="Times New Roman" w:hAnsi="Times New Roman" w:cs="Times New Roman"/>
                <w:sz w:val="24"/>
                <w:szCs w:val="24"/>
              </w:rPr>
              <w:t xml:space="preserve"> 2.92±40.20  TNF-α</w:t>
            </w:r>
            <w:r w:rsidRPr="009A3837">
              <w:rPr>
                <w:rFonts w:ascii="Times New Roman" w:hAnsi="Times New Roman" w:cs="Times New Roman"/>
                <w:sz w:val="24"/>
                <w:szCs w:val="24"/>
                <w:rtl/>
              </w:rPr>
              <w:t xml:space="preserve"> و</w:t>
            </w:r>
            <w:r w:rsidRPr="009A3837">
              <w:rPr>
                <w:rFonts w:ascii="Times New Roman" w:hAnsi="Times New Roman" w:cs="Times New Roman" w:hint="cs"/>
                <w:sz w:val="24"/>
                <w:szCs w:val="24"/>
                <w:rtl/>
              </w:rPr>
              <w:t xml:space="preserve">كذلك عند </w:t>
            </w:r>
            <w:r w:rsidRPr="009A3837">
              <w:rPr>
                <w:rFonts w:ascii="Times New Roman" w:hAnsi="Times New Roman" w:cs="Times New Roman"/>
                <w:sz w:val="24"/>
                <w:szCs w:val="24"/>
                <w:rtl/>
              </w:rPr>
              <w:t>المستهلكين لأكثر من علبة واحدة يوميا</w:t>
            </w:r>
            <w:r w:rsidRPr="009A3837">
              <w:rPr>
                <w:rFonts w:ascii="Times New Roman" w:hAnsi="Times New Roman" w:cs="Times New Roman"/>
                <w:sz w:val="24"/>
                <w:szCs w:val="24"/>
                <w:rtl/>
                <w:lang w:bidi="ar-IQ"/>
              </w:rPr>
              <w:t xml:space="preserve"> </w:t>
            </w:r>
            <w:r w:rsidRPr="009A3837">
              <w:rPr>
                <w:rFonts w:ascii="Times New Roman" w:hAnsi="Times New Roman" w:cs="Times New Roman" w:hint="cs"/>
                <w:sz w:val="24"/>
                <w:szCs w:val="24"/>
                <w:rtl/>
                <w:lang w:bidi="ar-IQ"/>
              </w:rPr>
              <w:t>(</w:t>
            </w:r>
            <w:r w:rsidRPr="009A3837">
              <w:rPr>
                <w:rFonts w:ascii="Times New Roman" w:hAnsi="Times New Roman" w:cs="Times New Roman"/>
                <w:sz w:val="24"/>
                <w:szCs w:val="24"/>
              </w:rPr>
              <w:t>ml/ng 10.33±80.05 CD8</w:t>
            </w:r>
            <w:r w:rsidRPr="009A3837">
              <w:rPr>
                <w:rFonts w:ascii="Times New Roman" w:hAnsi="Times New Roman" w:cs="Times New Roman"/>
                <w:sz w:val="24"/>
                <w:szCs w:val="24"/>
                <w:rtl/>
                <w:lang w:bidi="ar-IQ"/>
              </w:rPr>
              <w:t xml:space="preserve"> </w:t>
            </w:r>
            <w:r w:rsidRPr="009A3837">
              <w:rPr>
                <w:rFonts w:ascii="Times New Roman" w:hAnsi="Times New Roman" w:cs="Times New Roman" w:hint="cs"/>
                <w:sz w:val="24"/>
                <w:szCs w:val="24"/>
                <w:rtl/>
                <w:lang w:bidi="ar-IQ"/>
              </w:rPr>
              <w:t>و</w:t>
            </w:r>
            <w:r w:rsidRPr="009A3837">
              <w:rPr>
                <w:rFonts w:ascii="Times New Roman" w:hAnsi="Times New Roman" w:cs="Times New Roman"/>
                <w:sz w:val="24"/>
                <w:szCs w:val="24"/>
              </w:rPr>
              <w:t>(ml /</w:t>
            </w:r>
            <w:proofErr w:type="spellStart"/>
            <w:r w:rsidRPr="009A3837">
              <w:rPr>
                <w:rFonts w:ascii="Times New Roman" w:hAnsi="Times New Roman" w:cs="Times New Roman"/>
                <w:sz w:val="24"/>
                <w:szCs w:val="24"/>
              </w:rPr>
              <w:t>pg</w:t>
            </w:r>
            <w:proofErr w:type="spellEnd"/>
            <w:r w:rsidRPr="009A3837">
              <w:rPr>
                <w:rFonts w:ascii="Times New Roman" w:hAnsi="Times New Roman" w:cs="Times New Roman"/>
                <w:sz w:val="24"/>
                <w:szCs w:val="24"/>
              </w:rPr>
              <w:t xml:space="preserve"> 0.69±31.77 TNF-α</w:t>
            </w:r>
            <w:r w:rsidRPr="009A3837">
              <w:rPr>
                <w:rFonts w:ascii="Times New Roman" w:hAnsi="Times New Roman" w:cs="Times New Roman"/>
                <w:sz w:val="24"/>
                <w:szCs w:val="24"/>
                <w:rtl/>
              </w:rPr>
              <w:t xml:space="preserve"> بالمقارنة مجاميع المدخنين الأخرى.</w:t>
            </w:r>
          </w:p>
          <w:p w:rsidR="00485872" w:rsidRPr="009A3837" w:rsidRDefault="00485872" w:rsidP="00485872">
            <w:pPr>
              <w:spacing w:line="360" w:lineRule="auto"/>
              <w:jc w:val="lowKashida"/>
              <w:rPr>
                <w:rFonts w:ascii="Times New Roman" w:hAnsi="Times New Roman" w:cs="Times New Roman"/>
                <w:sz w:val="24"/>
                <w:szCs w:val="24"/>
                <w:rtl/>
              </w:rPr>
            </w:pPr>
            <w:r w:rsidRPr="009A3837">
              <w:rPr>
                <w:rFonts w:ascii="Times New Roman" w:hAnsi="Times New Roman" w:cs="Times New Roman" w:hint="cs"/>
                <w:sz w:val="24"/>
                <w:szCs w:val="24"/>
                <w:rtl/>
              </w:rPr>
              <w:t>علاوة على</w:t>
            </w:r>
            <w:r w:rsidRPr="009A3837">
              <w:rPr>
                <w:rFonts w:ascii="Times New Roman" w:hAnsi="Times New Roman" w:cs="Times New Roman"/>
                <w:sz w:val="24"/>
                <w:szCs w:val="24"/>
                <w:rtl/>
              </w:rPr>
              <w:t xml:space="preserve"> ذلك؛ اظهرت  نتائج دراسة التقصي عن عوامل الأكسدة أن مستويات بلازما المدخنين من </w:t>
            </w:r>
            <w:r w:rsidRPr="009A3837">
              <w:rPr>
                <w:rFonts w:ascii="Times New Roman" w:hAnsi="Times New Roman" w:cs="Times New Roman"/>
                <w:sz w:val="24"/>
                <w:szCs w:val="24"/>
              </w:rPr>
              <w:t>MDA</w:t>
            </w:r>
            <w:r w:rsidRPr="009A3837">
              <w:rPr>
                <w:rFonts w:ascii="Times New Roman" w:hAnsi="Times New Roman" w:cs="Times New Roman"/>
                <w:sz w:val="24"/>
                <w:szCs w:val="24"/>
                <w:rtl/>
              </w:rPr>
              <w:t xml:space="preserve"> كانت عالية</w:t>
            </w:r>
            <w:r w:rsidRPr="009A3837">
              <w:rPr>
                <w:rFonts w:ascii="Times New Roman" w:hAnsi="Times New Roman" w:cs="Times New Roman"/>
                <w:sz w:val="24"/>
                <w:szCs w:val="24"/>
                <w:rtl/>
                <w:lang w:bidi="ar-IQ"/>
              </w:rPr>
              <w:t xml:space="preserve"> </w:t>
            </w:r>
            <w:r w:rsidRPr="009A3837">
              <w:rPr>
                <w:rFonts w:ascii="Times New Roman" w:hAnsi="Times New Roman" w:cs="Times New Roman"/>
                <w:sz w:val="24"/>
                <w:szCs w:val="24"/>
                <w:rtl/>
              </w:rPr>
              <w:t xml:space="preserve">بينما كانت مستويات </w:t>
            </w:r>
            <w:r w:rsidRPr="009A3837">
              <w:rPr>
                <w:rFonts w:ascii="Times New Roman" w:hAnsi="Times New Roman" w:cs="Times New Roman"/>
                <w:sz w:val="24"/>
                <w:szCs w:val="24"/>
              </w:rPr>
              <w:t>GSH</w:t>
            </w:r>
            <w:r w:rsidRPr="009A3837">
              <w:rPr>
                <w:rFonts w:ascii="Times New Roman" w:hAnsi="Times New Roman" w:cs="Times New Roman"/>
                <w:sz w:val="24"/>
                <w:szCs w:val="24"/>
                <w:rtl/>
              </w:rPr>
              <w:t xml:space="preserve"> منخفضة بشكل ملحوظ  مع </w:t>
            </w:r>
            <w:r w:rsidRPr="009A3837">
              <w:rPr>
                <w:rFonts w:ascii="Times New Roman" w:hAnsi="Times New Roman" w:cs="Times New Roman"/>
                <w:sz w:val="24"/>
                <w:szCs w:val="24"/>
                <w:rtl/>
                <w:lang w:bidi="ar-IQ"/>
              </w:rPr>
              <w:t>وجود فرق معنوي عالي</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Pr>
              <w:t>(P≤ 0.01)</w:t>
            </w:r>
            <w:r w:rsidRPr="009A3837">
              <w:rPr>
                <w:rFonts w:ascii="Times New Roman" w:hAnsi="Times New Roman" w:cs="Times New Roman"/>
                <w:sz w:val="24"/>
                <w:szCs w:val="24"/>
                <w:rtl/>
              </w:rPr>
              <w:t xml:space="preserve"> لدى المدخنين لعمر أكثر من </w:t>
            </w:r>
            <w:r w:rsidRPr="009A3837">
              <w:rPr>
                <w:rFonts w:ascii="Times New Roman" w:hAnsi="Times New Roman" w:cs="Times New Roman"/>
                <w:sz w:val="24"/>
                <w:szCs w:val="24"/>
              </w:rPr>
              <w:t>56</w:t>
            </w:r>
            <w:r w:rsidRPr="009A3837">
              <w:rPr>
                <w:rFonts w:ascii="Times New Roman" w:hAnsi="Times New Roman" w:cs="Times New Roman"/>
                <w:sz w:val="24"/>
                <w:szCs w:val="24"/>
                <w:rtl/>
              </w:rPr>
              <w:t xml:space="preserve"> سنة حيث كانت قيمة</w:t>
            </w:r>
            <w:r w:rsidRPr="009A3837">
              <w:rPr>
                <w:rFonts w:ascii="Times New Roman" w:hAnsi="Times New Roman" w:cs="Times New Roman"/>
                <w:sz w:val="24"/>
                <w:szCs w:val="24"/>
              </w:rPr>
              <w:t>(ml /</w:t>
            </w:r>
            <w:proofErr w:type="spellStart"/>
            <w:r w:rsidRPr="009A3837">
              <w:rPr>
                <w:rFonts w:ascii="Times New Roman" w:hAnsi="Times New Roman" w:cs="Times New Roman"/>
                <w:sz w:val="24"/>
                <w:szCs w:val="24"/>
              </w:rPr>
              <w:t>nmol</w:t>
            </w:r>
            <w:proofErr w:type="spellEnd"/>
            <w:r w:rsidRPr="009A3837">
              <w:rPr>
                <w:rFonts w:ascii="Times New Roman" w:hAnsi="Times New Roman" w:cs="Times New Roman"/>
                <w:sz w:val="24"/>
                <w:szCs w:val="24"/>
              </w:rPr>
              <w:t xml:space="preserve">  0.76±20.70) MDA</w:t>
            </w:r>
            <w:r w:rsidRPr="009A3837">
              <w:rPr>
                <w:rFonts w:ascii="Times New Roman" w:hAnsi="Times New Roman" w:cs="Times New Roman"/>
                <w:sz w:val="24"/>
                <w:szCs w:val="24"/>
                <w:rtl/>
                <w:lang w:bidi="ar-IQ"/>
              </w:rPr>
              <w:t xml:space="preserve"> بينما كانت قيمة</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Pr>
              <w:t>GSH</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Pr>
              <w:t>(ml/mM1.67±7.64)</w:t>
            </w:r>
            <w:r w:rsidRPr="009A3837">
              <w:rPr>
                <w:rFonts w:ascii="Times New Roman" w:hAnsi="Times New Roman" w:cs="Times New Roman" w:hint="cs"/>
                <w:sz w:val="24"/>
                <w:szCs w:val="24"/>
                <w:rtl/>
              </w:rPr>
              <w:t>,</w:t>
            </w:r>
            <w:r w:rsidRPr="009A3837">
              <w:rPr>
                <w:rFonts w:ascii="Times New Roman" w:hAnsi="Times New Roman" w:cs="Times New Roman" w:hint="cs"/>
                <w:sz w:val="24"/>
                <w:szCs w:val="24"/>
                <w:rtl/>
                <w:lang w:bidi="ar-IQ"/>
              </w:rPr>
              <w:t xml:space="preserve"> ايضا</w:t>
            </w:r>
            <w:r w:rsidRPr="009A3837">
              <w:rPr>
                <w:rFonts w:ascii="Times New Roman" w:hAnsi="Times New Roman" w:cs="Times New Roman"/>
                <w:sz w:val="24"/>
                <w:szCs w:val="24"/>
                <w:rtl/>
              </w:rPr>
              <w:t xml:space="preserve"> المدخنين لأكثر من </w:t>
            </w:r>
            <w:r w:rsidRPr="009A3837">
              <w:rPr>
                <w:rFonts w:ascii="Times New Roman" w:hAnsi="Times New Roman" w:cs="Times New Roman"/>
                <w:sz w:val="24"/>
                <w:szCs w:val="24"/>
              </w:rPr>
              <w:t>20</w:t>
            </w:r>
            <w:r w:rsidRPr="009A3837">
              <w:rPr>
                <w:rFonts w:ascii="Times New Roman" w:hAnsi="Times New Roman" w:cs="Times New Roman"/>
                <w:sz w:val="24"/>
                <w:szCs w:val="24"/>
                <w:rtl/>
              </w:rPr>
              <w:t xml:space="preserve"> سنة  مع  قيمة</w:t>
            </w:r>
            <w:r w:rsidRPr="009A3837">
              <w:rPr>
                <w:rFonts w:ascii="Times New Roman" w:hAnsi="Times New Roman" w:cs="Times New Roman"/>
                <w:sz w:val="24"/>
                <w:szCs w:val="24"/>
                <w:rtl/>
                <w:lang w:bidi="ar-IQ"/>
              </w:rPr>
              <w:t xml:space="preserve"> </w:t>
            </w:r>
            <w:r w:rsidRPr="009A3837">
              <w:rPr>
                <w:rFonts w:ascii="Times New Roman" w:hAnsi="Times New Roman" w:cs="Times New Roman"/>
                <w:sz w:val="24"/>
                <w:szCs w:val="24"/>
              </w:rPr>
              <w:t xml:space="preserve"> MDA</w:t>
            </w:r>
            <w:r w:rsidRPr="009A3837">
              <w:rPr>
                <w:rFonts w:ascii="Times New Roman" w:hAnsi="Times New Roman" w:cs="Times New Roman"/>
                <w:sz w:val="24"/>
                <w:szCs w:val="24"/>
                <w:rtl/>
              </w:rPr>
              <w:t xml:space="preserve">بلغت  </w:t>
            </w:r>
            <w:r w:rsidRPr="009A3837">
              <w:rPr>
                <w:rFonts w:ascii="Times New Roman" w:hAnsi="Times New Roman" w:cs="Times New Roman"/>
                <w:sz w:val="24"/>
                <w:szCs w:val="24"/>
              </w:rPr>
              <w:t xml:space="preserve">(ml/ </w:t>
            </w:r>
            <w:proofErr w:type="spellStart"/>
            <w:r w:rsidRPr="009A3837">
              <w:rPr>
                <w:rFonts w:ascii="Times New Roman" w:hAnsi="Times New Roman" w:cs="Times New Roman"/>
                <w:sz w:val="24"/>
                <w:szCs w:val="24"/>
              </w:rPr>
              <w:t>nmol</w:t>
            </w:r>
            <w:proofErr w:type="spellEnd"/>
            <w:r w:rsidRPr="009A3837">
              <w:rPr>
                <w:rFonts w:ascii="Times New Roman" w:hAnsi="Times New Roman" w:cs="Times New Roman"/>
                <w:sz w:val="24"/>
                <w:szCs w:val="24"/>
              </w:rPr>
              <w:t xml:space="preserve"> 1.43±20.02) </w:t>
            </w:r>
            <w:r w:rsidRPr="009A3837">
              <w:rPr>
                <w:rFonts w:ascii="Times New Roman" w:hAnsi="Times New Roman" w:cs="Times New Roman"/>
                <w:sz w:val="24"/>
                <w:szCs w:val="24"/>
                <w:rtl/>
              </w:rPr>
              <w:t xml:space="preserve">و بلغت قيمة </w:t>
            </w:r>
            <w:r w:rsidRPr="009A3837">
              <w:rPr>
                <w:rFonts w:ascii="Times New Roman" w:hAnsi="Times New Roman" w:cs="Times New Roman"/>
                <w:sz w:val="24"/>
                <w:szCs w:val="24"/>
              </w:rPr>
              <w:t xml:space="preserve"> GSH</w:t>
            </w:r>
            <w:r w:rsidRPr="009A3837">
              <w:rPr>
                <w:rFonts w:ascii="Times New Roman" w:hAnsi="Times New Roman" w:cs="Times New Roman" w:hint="cs"/>
                <w:sz w:val="24"/>
                <w:szCs w:val="24"/>
                <w:rtl/>
              </w:rPr>
              <w:t xml:space="preserve"> </w:t>
            </w:r>
            <w:r w:rsidRPr="009A3837">
              <w:rPr>
                <w:rFonts w:ascii="Times New Roman" w:hAnsi="Times New Roman" w:cs="Times New Roman"/>
                <w:sz w:val="24"/>
                <w:szCs w:val="24"/>
              </w:rPr>
              <w:t>(ml /</w:t>
            </w:r>
            <w:proofErr w:type="spellStart"/>
            <w:r w:rsidRPr="009A3837">
              <w:rPr>
                <w:rFonts w:ascii="Times New Roman" w:hAnsi="Times New Roman" w:cs="Times New Roman"/>
                <w:sz w:val="24"/>
                <w:szCs w:val="24"/>
              </w:rPr>
              <w:t>mM</w:t>
            </w:r>
            <w:proofErr w:type="spellEnd"/>
            <w:r w:rsidRPr="009A3837">
              <w:rPr>
                <w:rFonts w:ascii="Times New Roman" w:hAnsi="Times New Roman" w:cs="Times New Roman"/>
                <w:sz w:val="24"/>
                <w:szCs w:val="24"/>
                <w:lang w:bidi="ar-IQ"/>
              </w:rPr>
              <w:t xml:space="preserve"> 1.06</w:t>
            </w:r>
            <w:r w:rsidRPr="009A3837">
              <w:rPr>
                <w:rFonts w:ascii="Times New Roman" w:hAnsi="Times New Roman" w:cs="Times New Roman"/>
                <w:sz w:val="24"/>
                <w:szCs w:val="24"/>
              </w:rPr>
              <w:t>± 6.96</w:t>
            </w:r>
            <w:r w:rsidRPr="009A3837">
              <w:rPr>
                <w:rFonts w:ascii="Times New Roman" w:hAnsi="Times New Roman" w:cs="Times New Roman"/>
                <w:sz w:val="24"/>
                <w:szCs w:val="24"/>
                <w:lang w:bidi="ar-IQ"/>
              </w:rPr>
              <w:t>)</w:t>
            </w:r>
            <w:r w:rsidRPr="009A3837">
              <w:rPr>
                <w:rFonts w:ascii="Times New Roman" w:hAnsi="Times New Roman" w:cs="Times New Roman"/>
                <w:sz w:val="24"/>
                <w:szCs w:val="24"/>
                <w:rtl/>
              </w:rPr>
              <w:t xml:space="preserve"> </w:t>
            </w:r>
            <w:r w:rsidRPr="009A3837">
              <w:rPr>
                <w:rFonts w:ascii="Times New Roman" w:hAnsi="Times New Roman" w:cs="Times New Roman" w:hint="cs"/>
                <w:sz w:val="24"/>
                <w:szCs w:val="24"/>
                <w:rtl/>
              </w:rPr>
              <w:t>اضافة الى</w:t>
            </w:r>
            <w:r w:rsidRPr="009A3837">
              <w:rPr>
                <w:rFonts w:ascii="Times New Roman" w:hAnsi="Times New Roman" w:cs="Times New Roman"/>
                <w:sz w:val="24"/>
                <w:szCs w:val="24"/>
                <w:rtl/>
              </w:rPr>
              <w:t xml:space="preserve"> المستهلكين لأكثر من علبة واحدة يوميا</w:t>
            </w:r>
            <w:r w:rsidRPr="009A3837">
              <w:rPr>
                <w:rFonts w:ascii="Times New Roman" w:hAnsi="Times New Roman" w:cs="Times New Roman"/>
                <w:sz w:val="24"/>
                <w:szCs w:val="24"/>
                <w:rtl/>
                <w:lang w:bidi="ar-IQ"/>
              </w:rPr>
              <w:t xml:space="preserve"> مع قيمة</w:t>
            </w:r>
            <w:r w:rsidRPr="009A3837">
              <w:rPr>
                <w:rFonts w:ascii="Times New Roman" w:hAnsi="Times New Roman" w:cs="Times New Roman"/>
                <w:sz w:val="24"/>
                <w:szCs w:val="24"/>
              </w:rPr>
              <w:t>(ml/</w:t>
            </w:r>
            <w:proofErr w:type="spellStart"/>
            <w:r w:rsidRPr="009A3837">
              <w:rPr>
                <w:rFonts w:ascii="Times New Roman" w:hAnsi="Times New Roman" w:cs="Times New Roman"/>
                <w:sz w:val="24"/>
                <w:szCs w:val="24"/>
              </w:rPr>
              <w:t>nmol</w:t>
            </w:r>
            <w:proofErr w:type="spellEnd"/>
            <w:r w:rsidRPr="009A3837">
              <w:rPr>
                <w:rFonts w:ascii="Times New Roman" w:hAnsi="Times New Roman" w:cs="Times New Roman"/>
                <w:sz w:val="24"/>
                <w:szCs w:val="24"/>
              </w:rPr>
              <w:t xml:space="preserve"> 2.26±16.96</w:t>
            </w:r>
            <w:r w:rsidRPr="009A3837">
              <w:rPr>
                <w:rFonts w:ascii="Times New Roman" w:hAnsi="Times New Roman" w:cs="Times New Roman"/>
                <w:sz w:val="24"/>
                <w:szCs w:val="24"/>
                <w:lang w:bidi="ar-IQ"/>
              </w:rPr>
              <w:t xml:space="preserve">) </w:t>
            </w:r>
            <w:r w:rsidRPr="009A3837">
              <w:rPr>
                <w:rFonts w:ascii="Times New Roman" w:hAnsi="Times New Roman" w:cs="Times New Roman"/>
                <w:sz w:val="24"/>
                <w:szCs w:val="24"/>
              </w:rPr>
              <w:t>MDA</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tl/>
                <w:lang w:bidi="ar-IQ"/>
              </w:rPr>
              <w:t xml:space="preserve">وقيمة </w:t>
            </w:r>
            <w:r w:rsidRPr="009A3837">
              <w:rPr>
                <w:rFonts w:ascii="Times New Roman" w:hAnsi="Times New Roman" w:cs="Times New Roman"/>
                <w:sz w:val="24"/>
                <w:szCs w:val="24"/>
              </w:rPr>
              <w:t xml:space="preserve"> GSH</w:t>
            </w:r>
            <w:r w:rsidRPr="009A3837">
              <w:rPr>
                <w:rFonts w:ascii="Times New Roman" w:hAnsi="Times New Roman" w:cs="Times New Roman"/>
                <w:sz w:val="24"/>
                <w:szCs w:val="24"/>
                <w:rtl/>
                <w:lang w:bidi="ar-IQ"/>
              </w:rPr>
              <w:t xml:space="preserve"> </w:t>
            </w:r>
            <w:r w:rsidRPr="009A3837">
              <w:rPr>
                <w:rFonts w:ascii="Times New Roman" w:hAnsi="Times New Roman" w:cs="Times New Roman"/>
                <w:sz w:val="24"/>
                <w:szCs w:val="24"/>
              </w:rPr>
              <w:t>(ml /</w:t>
            </w:r>
            <w:proofErr w:type="spellStart"/>
            <w:r w:rsidRPr="009A3837">
              <w:rPr>
                <w:rFonts w:ascii="Times New Roman" w:hAnsi="Times New Roman" w:cs="Times New Roman"/>
                <w:sz w:val="24"/>
                <w:szCs w:val="24"/>
              </w:rPr>
              <w:t>mM</w:t>
            </w:r>
            <w:proofErr w:type="spellEnd"/>
            <w:r w:rsidRPr="009A3837">
              <w:rPr>
                <w:rFonts w:ascii="Times New Roman" w:hAnsi="Times New Roman" w:cs="Times New Roman"/>
                <w:sz w:val="24"/>
                <w:szCs w:val="24"/>
                <w:lang w:bidi="ar-IQ"/>
              </w:rPr>
              <w:t xml:space="preserve"> 1.7</w:t>
            </w:r>
            <w:r w:rsidRPr="009A3837">
              <w:rPr>
                <w:rFonts w:ascii="Times New Roman" w:hAnsi="Times New Roman" w:cs="Times New Roman"/>
                <w:sz w:val="24"/>
                <w:szCs w:val="24"/>
              </w:rPr>
              <w:t>±  9.05</w:t>
            </w:r>
            <w:r w:rsidRPr="009A3837">
              <w:rPr>
                <w:rFonts w:ascii="Times New Roman" w:hAnsi="Times New Roman" w:cs="Times New Roman"/>
                <w:sz w:val="24"/>
                <w:szCs w:val="24"/>
                <w:lang w:bidi="ar-IQ"/>
              </w:rPr>
              <w:t>)</w:t>
            </w:r>
            <w:r w:rsidRPr="009A3837">
              <w:rPr>
                <w:rFonts w:ascii="Times New Roman" w:hAnsi="Times New Roman" w:cs="Times New Roman"/>
                <w:sz w:val="24"/>
                <w:szCs w:val="24"/>
              </w:rPr>
              <w:t xml:space="preserve">  </w:t>
            </w:r>
            <w:r w:rsidRPr="009A3837">
              <w:rPr>
                <w:rFonts w:ascii="Times New Roman" w:hAnsi="Times New Roman" w:cs="Times New Roman"/>
                <w:sz w:val="24"/>
                <w:szCs w:val="24"/>
                <w:rtl/>
              </w:rPr>
              <w:t>مقارنة مع مجاميع المدخنين الأخرى.</w:t>
            </w:r>
          </w:p>
          <w:p w:rsidR="00485872" w:rsidRPr="009A3837" w:rsidRDefault="00485872" w:rsidP="00485872">
            <w:pPr>
              <w:spacing w:line="360" w:lineRule="auto"/>
              <w:jc w:val="lowKashida"/>
              <w:rPr>
                <w:rFonts w:ascii="Times New Roman" w:hAnsi="Times New Roman" w:cs="Times New Roman"/>
                <w:sz w:val="24"/>
                <w:szCs w:val="24"/>
                <w:rtl/>
              </w:rPr>
            </w:pPr>
            <w:r w:rsidRPr="009A3837">
              <w:rPr>
                <w:rFonts w:ascii="Times New Roman" w:hAnsi="Times New Roman" w:cs="Times New Roman"/>
                <w:sz w:val="24"/>
                <w:szCs w:val="24"/>
                <w:rtl/>
              </w:rPr>
              <w:t>تم تحديد تركيز وعيوشية خطوط الخلايا السرطانية</w:t>
            </w:r>
            <w:r w:rsidRPr="009A3837">
              <w:rPr>
                <w:rFonts w:ascii="Times New Roman" w:hAnsi="Times New Roman" w:cs="Times New Roman"/>
                <w:sz w:val="24"/>
                <w:szCs w:val="24"/>
              </w:rPr>
              <w:t xml:space="preserve"> </w:t>
            </w:r>
            <w:r w:rsidRPr="009A3837">
              <w:rPr>
                <w:rFonts w:ascii="Times New Roman" w:hAnsi="Times New Roman" w:cs="Times New Roman"/>
                <w:sz w:val="24"/>
                <w:szCs w:val="24"/>
                <w:rtl/>
              </w:rPr>
              <w:t>الرئوية</w:t>
            </w:r>
            <w:r w:rsidRPr="009A3837">
              <w:rPr>
                <w:rFonts w:ascii="Times New Roman" w:hAnsi="Times New Roman" w:cs="Times New Roman" w:hint="cs"/>
                <w:sz w:val="24"/>
                <w:szCs w:val="24"/>
                <w:rtl/>
              </w:rPr>
              <w:t xml:space="preserve"> </w:t>
            </w:r>
            <w:r w:rsidRPr="009A3837">
              <w:rPr>
                <w:rFonts w:ascii="Times New Roman" w:hAnsi="Times New Roman" w:cs="Times New Roman"/>
                <w:color w:val="231F20"/>
                <w:sz w:val="24"/>
                <w:szCs w:val="24"/>
              </w:rPr>
              <w:t>(</w:t>
            </w:r>
            <w:r w:rsidRPr="009A3837">
              <w:rPr>
                <w:rFonts w:ascii="Times New Roman" w:hAnsi="Times New Roman" w:cs="Times New Roman"/>
                <w:i/>
                <w:iCs/>
                <w:color w:val="231F20"/>
                <w:sz w:val="24"/>
                <w:szCs w:val="24"/>
              </w:rPr>
              <w:t xml:space="preserve"> TP53</w:t>
            </w:r>
            <w:r w:rsidRPr="009A3837">
              <w:rPr>
                <w:rFonts w:ascii="Times New Roman" w:hAnsi="Times New Roman" w:cs="Times New Roman"/>
                <w:sz w:val="24"/>
                <w:szCs w:val="24"/>
              </w:rPr>
              <w:t>+/+</w:t>
            </w:r>
            <w:r w:rsidRPr="009A3837">
              <w:rPr>
                <w:rFonts w:ascii="Times New Roman" w:hAnsi="Times New Roman" w:cs="Times New Roman"/>
                <w:sz w:val="24"/>
                <w:szCs w:val="24"/>
                <w:lang w:bidi="ar-IQ"/>
              </w:rPr>
              <w:t>)</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Pr>
              <w:t>H460</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tl/>
                <w:lang w:bidi="ar-IQ"/>
              </w:rPr>
              <w:t>و</w:t>
            </w:r>
            <w:r w:rsidRPr="009A3837">
              <w:rPr>
                <w:rFonts w:ascii="Times New Roman" w:hAnsi="Times New Roman" w:cs="Times New Roman" w:hint="cs"/>
                <w:sz w:val="24"/>
                <w:szCs w:val="24"/>
                <w:rtl/>
                <w:lang w:bidi="ar-IQ"/>
              </w:rPr>
              <w:t xml:space="preserve"> </w:t>
            </w:r>
            <w:r w:rsidRPr="009A3837">
              <w:rPr>
                <w:rFonts w:ascii="Times New Roman" w:hAnsi="Times New Roman" w:cs="Times New Roman"/>
                <w:sz w:val="24"/>
                <w:szCs w:val="24"/>
              </w:rPr>
              <w:t>H441</w:t>
            </w:r>
            <w:r w:rsidRPr="009A3837">
              <w:rPr>
                <w:color w:val="231F20"/>
                <w:sz w:val="24"/>
                <w:szCs w:val="24"/>
              </w:rPr>
              <w:t>(</w:t>
            </w:r>
            <w:r w:rsidRPr="009A3837">
              <w:rPr>
                <w:i/>
                <w:iCs/>
                <w:color w:val="231F20"/>
                <w:sz w:val="24"/>
                <w:szCs w:val="24"/>
              </w:rPr>
              <w:t xml:space="preserve"> </w:t>
            </w:r>
            <w:r w:rsidRPr="009A3837">
              <w:rPr>
                <w:rFonts w:ascii="Times New Roman" w:hAnsi="Times New Roman" w:cs="Times New Roman"/>
                <w:i/>
                <w:iCs/>
                <w:color w:val="231F20"/>
                <w:sz w:val="24"/>
                <w:szCs w:val="24"/>
              </w:rPr>
              <w:t>TP53</w:t>
            </w:r>
            <w:r w:rsidRPr="009A3837">
              <w:rPr>
                <w:rFonts w:ascii="Times New Roman" w:hAnsi="Times New Roman" w:cs="Times New Roman"/>
                <w:sz w:val="24"/>
                <w:szCs w:val="24"/>
              </w:rPr>
              <w:t>-/-</w:t>
            </w:r>
            <w:r w:rsidRPr="009A3837">
              <w:rPr>
                <w:rFonts w:ascii="Times New Roman" w:hAnsi="Times New Roman" w:cs="Times New Roman"/>
                <w:sz w:val="24"/>
                <w:szCs w:val="24"/>
                <w:lang w:bidi="ar-IQ"/>
              </w:rPr>
              <w:t>)</w:t>
            </w:r>
            <w:r w:rsidRPr="009A3837">
              <w:rPr>
                <w:rFonts w:ascii="Times New Roman" w:hAnsi="Times New Roman" w:cs="Times New Roman"/>
                <w:sz w:val="24"/>
                <w:szCs w:val="24"/>
                <w:rtl/>
              </w:rPr>
              <w:t xml:space="preserve"> باستخدام صبغة ترايبان الزرقاء وجهاز المعداد,كان العدد الكلي للخلايا السرطانية</w:t>
            </w:r>
            <w:r w:rsidRPr="009A3837">
              <w:rPr>
                <w:rFonts w:ascii="Times New Roman" w:hAnsi="Times New Roman" w:cs="Times New Roman"/>
                <w:sz w:val="24"/>
                <w:szCs w:val="24"/>
              </w:rPr>
              <w:t xml:space="preserve"> </w:t>
            </w:r>
            <w:r w:rsidRPr="009A3837">
              <w:rPr>
                <w:rFonts w:ascii="Times New Roman" w:hAnsi="Times New Roman" w:cs="Times New Roman"/>
                <w:sz w:val="24"/>
                <w:szCs w:val="24"/>
                <w:rtl/>
              </w:rPr>
              <w:t xml:space="preserve">الرئوية </w:t>
            </w:r>
            <w:r w:rsidRPr="009A3837">
              <w:rPr>
                <w:rFonts w:ascii="Times New Roman" w:hAnsi="Times New Roman" w:cs="Times New Roman" w:hint="cs"/>
                <w:sz w:val="24"/>
                <w:szCs w:val="24"/>
                <w:rtl/>
                <w:lang w:bidi="ar-IQ"/>
              </w:rPr>
              <w:t xml:space="preserve"> </w:t>
            </w:r>
            <w:r w:rsidRPr="009A3837">
              <w:rPr>
                <w:rFonts w:ascii="Times New Roman" w:hAnsi="Times New Roman" w:cs="Times New Roman"/>
                <w:sz w:val="24"/>
                <w:szCs w:val="24"/>
              </w:rPr>
              <w:t xml:space="preserve"> H460</w:t>
            </w:r>
            <w:r w:rsidRPr="009A3837">
              <w:rPr>
                <w:rFonts w:ascii="Times New Roman" w:hAnsi="Times New Roman" w:cs="Times New Roman"/>
                <w:sz w:val="24"/>
                <w:szCs w:val="24"/>
                <w:rtl/>
                <w:lang w:bidi="ar-IQ"/>
              </w:rPr>
              <w:t xml:space="preserve"> </w:t>
            </w:r>
            <w:r w:rsidRPr="009A3837">
              <w:rPr>
                <w:rFonts w:ascii="Times New Roman" w:hAnsi="Times New Roman" w:cs="Times New Roman" w:hint="cs"/>
                <w:sz w:val="24"/>
                <w:szCs w:val="24"/>
                <w:rtl/>
                <w:lang w:bidi="ar-IQ"/>
              </w:rPr>
              <w:t>(</w:t>
            </w:r>
            <w:r w:rsidRPr="009A3837">
              <w:rPr>
                <w:rFonts w:ascii="Times New Roman" w:hAnsi="Times New Roman" w:cs="Times New Roman"/>
                <w:sz w:val="24"/>
                <w:szCs w:val="24"/>
                <w:lang w:bidi="ar-IQ"/>
              </w:rPr>
              <w:t xml:space="preserve"> 5.2 </w:t>
            </w:r>
            <w:r w:rsidRPr="009A3837">
              <w:rPr>
                <w:rFonts w:ascii="Times New Roman" w:hAnsi="Times New Roman" w:cs="Times New Roman"/>
                <w:sz w:val="24"/>
                <w:szCs w:val="24"/>
              </w:rPr>
              <w:t>10</w:t>
            </w:r>
            <w:r w:rsidRPr="009A3837">
              <w:rPr>
                <w:rFonts w:ascii="Times New Roman" w:hAnsi="Times New Roman" w:cs="Times New Roman"/>
                <w:sz w:val="24"/>
                <w:szCs w:val="24"/>
                <w:vertAlign w:val="superscript"/>
              </w:rPr>
              <w:t>6</w:t>
            </w:r>
            <w:r w:rsidRPr="009A3837">
              <w:rPr>
                <w:rFonts w:ascii="Times New Roman" w:hAnsi="Times New Roman" w:cs="Times New Roman"/>
                <w:sz w:val="24"/>
                <w:szCs w:val="24"/>
              </w:rPr>
              <w:t>×</w:t>
            </w:r>
            <w:r w:rsidRPr="009A3837">
              <w:rPr>
                <w:rStyle w:val="apple-converted-space"/>
                <w:rFonts w:ascii="Times New Roman" w:hAnsi="Times New Roman" w:cs="Times New Roman"/>
                <w:sz w:val="24"/>
                <w:szCs w:val="24"/>
              </w:rPr>
              <w:t> </w:t>
            </w:r>
            <w:r w:rsidRPr="009A3837">
              <w:rPr>
                <w:rStyle w:val="Emphasis"/>
                <w:rFonts w:ascii="Times New Roman" w:hAnsi="Times New Roman" w:cs="Times New Roman"/>
                <w:i w:val="0"/>
                <w:iCs w:val="0"/>
                <w:sz w:val="24"/>
                <w:szCs w:val="24"/>
                <w:rtl/>
              </w:rPr>
              <w:t>خلية</w:t>
            </w:r>
            <w:r w:rsidRPr="009A3837">
              <w:rPr>
                <w:rStyle w:val="Emphasis"/>
                <w:rFonts w:ascii="Times New Roman" w:hAnsi="Times New Roman" w:cs="Times New Roman"/>
                <w:i w:val="0"/>
                <w:iCs w:val="0"/>
                <w:sz w:val="24"/>
                <w:szCs w:val="24"/>
              </w:rPr>
              <w:t xml:space="preserve"> /</w:t>
            </w:r>
            <w:r w:rsidRPr="009A3837">
              <w:rPr>
                <w:rStyle w:val="Emphasis"/>
                <w:rFonts w:ascii="Times New Roman" w:hAnsi="Times New Roman" w:cs="Times New Roman"/>
                <w:i w:val="0"/>
                <w:iCs w:val="0"/>
                <w:sz w:val="24"/>
                <w:szCs w:val="24"/>
                <w:rtl/>
                <w:lang w:bidi="ar-IQ"/>
              </w:rPr>
              <w:t>مللتر</w:t>
            </w:r>
            <w:r w:rsidRPr="009A3837">
              <w:rPr>
                <w:rFonts w:ascii="Times New Roman" w:hAnsi="Times New Roman" w:cs="Times New Roman"/>
                <w:sz w:val="24"/>
                <w:szCs w:val="24"/>
                <w:rtl/>
                <w:lang w:bidi="ar-IQ"/>
              </w:rPr>
              <w:t>) منها</w:t>
            </w:r>
            <w:r w:rsidRPr="009A3837">
              <w:rPr>
                <w:rFonts w:ascii="Times New Roman" w:hAnsi="Times New Roman" w:cs="Times New Roman"/>
                <w:sz w:val="24"/>
                <w:szCs w:val="24"/>
              </w:rPr>
              <w:t>10</w:t>
            </w:r>
            <w:r w:rsidRPr="009A3837">
              <w:rPr>
                <w:rFonts w:ascii="Times New Roman" w:hAnsi="Times New Roman" w:cs="Times New Roman"/>
                <w:sz w:val="24"/>
                <w:szCs w:val="24"/>
                <w:vertAlign w:val="superscript"/>
              </w:rPr>
              <w:t>6</w:t>
            </w:r>
            <w:r w:rsidRPr="009A3837">
              <w:rPr>
                <w:rFonts w:ascii="Times New Roman" w:hAnsi="Times New Roman" w:cs="Times New Roman"/>
                <w:sz w:val="24"/>
                <w:szCs w:val="24"/>
              </w:rPr>
              <w:t>×</w:t>
            </w:r>
            <w:r w:rsidRPr="009A3837">
              <w:rPr>
                <w:rFonts w:ascii="Times New Roman" w:hAnsi="Times New Roman" w:cs="Times New Roman"/>
                <w:sz w:val="24"/>
                <w:szCs w:val="24"/>
                <w:lang w:bidi="ar-IQ"/>
              </w:rPr>
              <w:t xml:space="preserve"> 4.9</w:t>
            </w:r>
            <w:r w:rsidRPr="009A3837">
              <w:rPr>
                <w:rStyle w:val="Emphasis"/>
                <w:rFonts w:ascii="Times New Roman" w:hAnsi="Times New Roman" w:cs="Times New Roman"/>
                <w:i w:val="0"/>
                <w:iCs w:val="0"/>
                <w:sz w:val="24"/>
                <w:szCs w:val="24"/>
              </w:rPr>
              <w:t xml:space="preserve">) </w:t>
            </w:r>
            <w:r w:rsidRPr="009A3837">
              <w:rPr>
                <w:rStyle w:val="Emphasis"/>
                <w:rFonts w:ascii="Times New Roman" w:hAnsi="Times New Roman" w:cs="Times New Roman"/>
                <w:i w:val="0"/>
                <w:iCs w:val="0"/>
                <w:sz w:val="24"/>
                <w:szCs w:val="24"/>
                <w:rtl/>
              </w:rPr>
              <w:t>خلية</w:t>
            </w:r>
            <w:r w:rsidRPr="009A3837">
              <w:rPr>
                <w:rStyle w:val="Emphasis"/>
                <w:rFonts w:ascii="Times New Roman" w:hAnsi="Times New Roman" w:cs="Times New Roman"/>
                <w:i w:val="0"/>
                <w:iCs w:val="0"/>
                <w:sz w:val="24"/>
                <w:szCs w:val="24"/>
              </w:rPr>
              <w:t xml:space="preserve"> /</w:t>
            </w:r>
            <w:r w:rsidRPr="009A3837">
              <w:rPr>
                <w:rStyle w:val="Emphasis"/>
                <w:rFonts w:ascii="Times New Roman" w:hAnsi="Times New Roman" w:cs="Times New Roman"/>
                <w:i w:val="0"/>
                <w:iCs w:val="0"/>
                <w:sz w:val="24"/>
                <w:szCs w:val="24"/>
                <w:rtl/>
                <w:lang w:bidi="ar-IQ"/>
              </w:rPr>
              <w:t>مللتر</w:t>
            </w:r>
            <w:r w:rsidRPr="009A3837">
              <w:rPr>
                <w:rStyle w:val="Emphasis"/>
                <w:rFonts w:ascii="Times New Roman" w:hAnsi="Times New Roman" w:cs="Times New Roman"/>
                <w:i w:val="0"/>
                <w:iCs w:val="0"/>
                <w:sz w:val="24"/>
                <w:szCs w:val="24"/>
              </w:rPr>
              <w:t>(</w:t>
            </w:r>
            <w:r w:rsidRPr="009A3837">
              <w:rPr>
                <w:rFonts w:ascii="Times New Roman" w:hAnsi="Times New Roman" w:cs="Times New Roman"/>
                <w:sz w:val="24"/>
                <w:szCs w:val="24"/>
                <w:rtl/>
                <w:lang w:bidi="ar-IQ"/>
              </w:rPr>
              <w:t xml:space="preserve"> حية و</w:t>
            </w:r>
            <w:r w:rsidRPr="009A3837">
              <w:rPr>
                <w:rFonts w:ascii="Times New Roman" w:hAnsi="Times New Roman" w:cs="Times New Roman"/>
                <w:sz w:val="24"/>
                <w:szCs w:val="24"/>
              </w:rPr>
              <w:t>10</w:t>
            </w:r>
            <w:r w:rsidRPr="009A3837">
              <w:rPr>
                <w:rFonts w:ascii="Times New Roman" w:hAnsi="Times New Roman" w:cs="Times New Roman"/>
                <w:sz w:val="24"/>
                <w:szCs w:val="24"/>
                <w:vertAlign w:val="superscript"/>
              </w:rPr>
              <w:t>5</w:t>
            </w:r>
            <w:r w:rsidRPr="009A3837">
              <w:rPr>
                <w:rFonts w:ascii="Times New Roman" w:hAnsi="Times New Roman" w:cs="Times New Roman"/>
                <w:sz w:val="24"/>
                <w:szCs w:val="24"/>
              </w:rPr>
              <w:t>×</w:t>
            </w:r>
            <w:r w:rsidRPr="009A3837">
              <w:rPr>
                <w:rFonts w:ascii="Times New Roman" w:hAnsi="Times New Roman" w:cs="Times New Roman"/>
                <w:sz w:val="24"/>
                <w:szCs w:val="24"/>
                <w:lang w:bidi="ar-IQ"/>
              </w:rPr>
              <w:t>3.6</w:t>
            </w:r>
            <w:r w:rsidRPr="009A3837">
              <w:rPr>
                <w:rStyle w:val="apple-converted-space"/>
                <w:rFonts w:ascii="Times New Roman" w:hAnsi="Times New Roman" w:cs="Times New Roman"/>
                <w:sz w:val="24"/>
                <w:szCs w:val="24"/>
              </w:rPr>
              <w:t>) </w:t>
            </w:r>
            <w:r w:rsidRPr="009A3837">
              <w:rPr>
                <w:rStyle w:val="Emphasis"/>
                <w:rFonts w:ascii="Times New Roman" w:hAnsi="Times New Roman" w:cs="Times New Roman"/>
                <w:i w:val="0"/>
                <w:iCs w:val="0"/>
                <w:sz w:val="24"/>
                <w:szCs w:val="24"/>
                <w:rtl/>
              </w:rPr>
              <w:t>خلية</w:t>
            </w:r>
            <w:r w:rsidRPr="009A3837">
              <w:rPr>
                <w:rStyle w:val="Emphasis"/>
                <w:rFonts w:ascii="Times New Roman" w:hAnsi="Times New Roman" w:cs="Times New Roman"/>
                <w:i w:val="0"/>
                <w:iCs w:val="0"/>
                <w:sz w:val="24"/>
                <w:szCs w:val="24"/>
              </w:rPr>
              <w:t xml:space="preserve"> /</w:t>
            </w:r>
            <w:r w:rsidRPr="009A3837">
              <w:rPr>
                <w:rStyle w:val="Emphasis"/>
                <w:rFonts w:ascii="Times New Roman" w:hAnsi="Times New Roman" w:cs="Times New Roman"/>
                <w:i w:val="0"/>
                <w:iCs w:val="0"/>
                <w:sz w:val="24"/>
                <w:szCs w:val="24"/>
                <w:rtl/>
                <w:lang w:bidi="ar-IQ"/>
              </w:rPr>
              <w:t>مللتر</w:t>
            </w:r>
            <w:r w:rsidRPr="009A3837">
              <w:rPr>
                <w:rFonts w:ascii="Times New Roman" w:hAnsi="Times New Roman" w:cs="Times New Roman"/>
                <w:sz w:val="24"/>
                <w:szCs w:val="24"/>
                <w:lang w:bidi="ar-IQ"/>
              </w:rPr>
              <w:t>(</w:t>
            </w:r>
            <w:r w:rsidRPr="009A3837">
              <w:rPr>
                <w:rFonts w:ascii="Times New Roman" w:hAnsi="Times New Roman" w:cs="Times New Roman"/>
                <w:sz w:val="24"/>
                <w:szCs w:val="24"/>
                <w:rtl/>
                <w:lang w:bidi="ar-IQ"/>
              </w:rPr>
              <w:t xml:space="preserve"> ميتة مع نسبة عيوشية </w:t>
            </w:r>
            <w:r w:rsidRPr="009A3837">
              <w:rPr>
                <w:rFonts w:ascii="Times New Roman" w:hAnsi="Times New Roman" w:cs="Times New Roman"/>
                <w:sz w:val="24"/>
                <w:szCs w:val="24"/>
                <w:lang w:bidi="ar-IQ"/>
              </w:rPr>
              <w:t>(93.15%)</w:t>
            </w:r>
            <w:r w:rsidRPr="009A3837">
              <w:rPr>
                <w:rFonts w:ascii="Times New Roman" w:hAnsi="Times New Roman" w:cs="Times New Roman"/>
                <w:sz w:val="24"/>
                <w:szCs w:val="24"/>
                <w:rtl/>
                <w:lang w:bidi="ar-IQ"/>
              </w:rPr>
              <w:t xml:space="preserve">  بينما كان العدد الكلي</w:t>
            </w:r>
            <w:r w:rsidRPr="009A3837">
              <w:rPr>
                <w:rFonts w:ascii="Times New Roman" w:hAnsi="Times New Roman" w:cs="Times New Roman"/>
                <w:sz w:val="24"/>
                <w:szCs w:val="24"/>
                <w:rtl/>
              </w:rPr>
              <w:t xml:space="preserve"> للخلايا السرطانية</w:t>
            </w:r>
            <w:r w:rsidRPr="009A3837">
              <w:rPr>
                <w:rFonts w:ascii="Times New Roman" w:hAnsi="Times New Roman" w:cs="Times New Roman"/>
                <w:sz w:val="24"/>
                <w:szCs w:val="24"/>
              </w:rPr>
              <w:t xml:space="preserve"> </w:t>
            </w:r>
            <w:r w:rsidRPr="009A3837">
              <w:rPr>
                <w:rFonts w:ascii="Times New Roman" w:hAnsi="Times New Roman" w:cs="Times New Roman"/>
                <w:sz w:val="24"/>
                <w:szCs w:val="24"/>
                <w:rtl/>
              </w:rPr>
              <w:t>الرئوية</w:t>
            </w:r>
            <w:r w:rsidRPr="009A3837">
              <w:rPr>
                <w:rFonts w:ascii="Times New Roman" w:hAnsi="Times New Roman" w:cs="Times New Roman"/>
                <w:sz w:val="24"/>
                <w:szCs w:val="24"/>
              </w:rPr>
              <w:t xml:space="preserve"> H441</w:t>
            </w:r>
            <w:r w:rsidRPr="009A3837">
              <w:rPr>
                <w:rFonts w:ascii="Times New Roman" w:hAnsi="Times New Roman" w:cs="Times New Roman"/>
                <w:sz w:val="24"/>
                <w:szCs w:val="24"/>
                <w:rtl/>
                <w:lang w:bidi="ar-IQ"/>
              </w:rPr>
              <w:t xml:space="preserve">  </w:t>
            </w:r>
            <w:r w:rsidRPr="009A3837">
              <w:rPr>
                <w:rFonts w:ascii="Times New Roman" w:hAnsi="Times New Roman" w:cs="Times New Roman"/>
                <w:sz w:val="24"/>
                <w:szCs w:val="24"/>
              </w:rPr>
              <w:t>10</w:t>
            </w:r>
            <w:r w:rsidRPr="009A3837">
              <w:rPr>
                <w:rFonts w:ascii="Times New Roman" w:hAnsi="Times New Roman" w:cs="Times New Roman"/>
                <w:sz w:val="24"/>
                <w:szCs w:val="24"/>
                <w:vertAlign w:val="superscript"/>
              </w:rPr>
              <w:t>6</w:t>
            </w:r>
            <w:r w:rsidRPr="009A3837">
              <w:rPr>
                <w:rFonts w:ascii="Times New Roman" w:hAnsi="Times New Roman" w:cs="Times New Roman"/>
                <w:sz w:val="24"/>
                <w:szCs w:val="24"/>
                <w:lang w:bidi="ar-IQ"/>
              </w:rPr>
              <w:t xml:space="preserve"> </w:t>
            </w:r>
            <w:r w:rsidRPr="009A3837">
              <w:rPr>
                <w:rFonts w:ascii="Times New Roman" w:hAnsi="Times New Roman" w:cs="Times New Roman"/>
                <w:sz w:val="24"/>
                <w:szCs w:val="24"/>
              </w:rPr>
              <w:t>×</w:t>
            </w:r>
            <w:r w:rsidRPr="009A3837">
              <w:rPr>
                <w:rFonts w:ascii="Times New Roman" w:hAnsi="Times New Roman" w:cs="Times New Roman"/>
                <w:sz w:val="24"/>
                <w:szCs w:val="24"/>
                <w:lang w:bidi="ar-IQ"/>
              </w:rPr>
              <w:t>5.1</w:t>
            </w:r>
            <w:r w:rsidRPr="009A3837">
              <w:rPr>
                <w:rStyle w:val="apple-converted-space"/>
                <w:rFonts w:ascii="Times New Roman" w:hAnsi="Times New Roman" w:cs="Times New Roman"/>
                <w:sz w:val="24"/>
                <w:szCs w:val="24"/>
              </w:rPr>
              <w:t>) </w:t>
            </w:r>
            <w:r w:rsidRPr="009A3837">
              <w:rPr>
                <w:rStyle w:val="Emphasis"/>
                <w:rFonts w:ascii="Times New Roman" w:hAnsi="Times New Roman" w:cs="Times New Roman"/>
                <w:i w:val="0"/>
                <w:iCs w:val="0"/>
                <w:sz w:val="24"/>
                <w:szCs w:val="24"/>
                <w:rtl/>
              </w:rPr>
              <w:t>خلية</w:t>
            </w:r>
            <w:r w:rsidRPr="009A3837">
              <w:rPr>
                <w:rStyle w:val="Emphasis"/>
                <w:rFonts w:ascii="Times New Roman" w:hAnsi="Times New Roman" w:cs="Times New Roman"/>
                <w:i w:val="0"/>
                <w:iCs w:val="0"/>
                <w:sz w:val="24"/>
                <w:szCs w:val="24"/>
              </w:rPr>
              <w:t xml:space="preserve"> /</w:t>
            </w:r>
            <w:r w:rsidRPr="009A3837">
              <w:rPr>
                <w:rStyle w:val="Emphasis"/>
                <w:rFonts w:ascii="Times New Roman" w:hAnsi="Times New Roman" w:cs="Times New Roman"/>
                <w:i w:val="0"/>
                <w:iCs w:val="0"/>
                <w:sz w:val="24"/>
                <w:szCs w:val="24"/>
                <w:rtl/>
                <w:lang w:bidi="ar-IQ"/>
              </w:rPr>
              <w:t>مللتر)</w:t>
            </w:r>
            <w:r w:rsidRPr="009A3837">
              <w:rPr>
                <w:rFonts w:ascii="Times New Roman" w:hAnsi="Times New Roman" w:cs="Times New Roman"/>
                <w:sz w:val="24"/>
                <w:szCs w:val="24"/>
              </w:rPr>
              <w:t xml:space="preserve"> </w:t>
            </w:r>
            <w:r w:rsidRPr="009A3837">
              <w:rPr>
                <w:rFonts w:ascii="Times New Roman" w:hAnsi="Times New Roman" w:cs="Times New Roman"/>
                <w:sz w:val="24"/>
                <w:szCs w:val="24"/>
                <w:rtl/>
                <w:lang w:bidi="ar-IQ"/>
              </w:rPr>
              <w:t>منها</w:t>
            </w:r>
            <w:r w:rsidRPr="009A3837">
              <w:rPr>
                <w:rFonts w:ascii="Times New Roman" w:hAnsi="Times New Roman" w:cs="Times New Roman"/>
                <w:sz w:val="24"/>
                <w:szCs w:val="24"/>
              </w:rPr>
              <w:t>10</w:t>
            </w:r>
            <w:r w:rsidRPr="009A3837">
              <w:rPr>
                <w:rFonts w:ascii="Times New Roman" w:hAnsi="Times New Roman" w:cs="Times New Roman"/>
                <w:sz w:val="24"/>
                <w:szCs w:val="24"/>
                <w:vertAlign w:val="superscript"/>
              </w:rPr>
              <w:t>6</w:t>
            </w:r>
            <w:r w:rsidRPr="009A3837">
              <w:rPr>
                <w:rFonts w:ascii="Times New Roman" w:hAnsi="Times New Roman" w:cs="Times New Roman"/>
                <w:sz w:val="24"/>
                <w:szCs w:val="24"/>
              </w:rPr>
              <w:t>×</w:t>
            </w:r>
            <w:r w:rsidRPr="009A3837">
              <w:rPr>
                <w:rFonts w:ascii="Times New Roman" w:hAnsi="Times New Roman" w:cs="Times New Roman"/>
                <w:sz w:val="24"/>
                <w:szCs w:val="24"/>
                <w:lang w:bidi="ar-IQ"/>
              </w:rPr>
              <w:t>4.1</w:t>
            </w:r>
            <w:r w:rsidRPr="009A3837">
              <w:rPr>
                <w:rStyle w:val="apple-converted-space"/>
                <w:rFonts w:ascii="Times New Roman" w:hAnsi="Times New Roman" w:cs="Times New Roman"/>
                <w:sz w:val="24"/>
                <w:szCs w:val="24"/>
              </w:rPr>
              <w:t>)</w:t>
            </w:r>
            <w:r w:rsidRPr="009A3837">
              <w:rPr>
                <w:rStyle w:val="Emphasis"/>
                <w:rFonts w:ascii="Times New Roman" w:hAnsi="Times New Roman" w:cs="Times New Roman"/>
                <w:i w:val="0"/>
                <w:iCs w:val="0"/>
                <w:sz w:val="24"/>
                <w:szCs w:val="24"/>
                <w:rtl/>
              </w:rPr>
              <w:t xml:space="preserve">   خلية</w:t>
            </w:r>
            <w:r w:rsidRPr="009A3837">
              <w:rPr>
                <w:rStyle w:val="Emphasis"/>
                <w:rFonts w:ascii="Times New Roman" w:hAnsi="Times New Roman" w:cs="Times New Roman"/>
                <w:i w:val="0"/>
                <w:iCs w:val="0"/>
                <w:sz w:val="24"/>
                <w:szCs w:val="24"/>
              </w:rPr>
              <w:t xml:space="preserve"> /</w:t>
            </w:r>
            <w:r w:rsidRPr="009A3837">
              <w:rPr>
                <w:rStyle w:val="Emphasis"/>
                <w:rFonts w:ascii="Times New Roman" w:hAnsi="Times New Roman" w:cs="Times New Roman"/>
                <w:i w:val="0"/>
                <w:iCs w:val="0"/>
                <w:sz w:val="24"/>
                <w:szCs w:val="24"/>
                <w:rtl/>
                <w:lang w:bidi="ar-IQ"/>
              </w:rPr>
              <w:t>مللتر)</w:t>
            </w:r>
            <w:r w:rsidRPr="009A3837">
              <w:rPr>
                <w:rFonts w:ascii="Times New Roman" w:hAnsi="Times New Roman" w:cs="Times New Roman"/>
                <w:sz w:val="24"/>
                <w:szCs w:val="24"/>
                <w:lang w:bidi="ar-IQ"/>
              </w:rPr>
              <w:t xml:space="preserve"> </w:t>
            </w:r>
            <w:r w:rsidRPr="009A3837">
              <w:rPr>
                <w:rFonts w:ascii="Times New Roman" w:hAnsi="Times New Roman" w:cs="Times New Roman"/>
                <w:sz w:val="24"/>
                <w:szCs w:val="24"/>
                <w:rtl/>
                <w:lang w:bidi="ar-IQ"/>
              </w:rPr>
              <w:t xml:space="preserve"> حية و </w:t>
            </w:r>
            <w:r w:rsidRPr="009A3837">
              <w:rPr>
                <w:rFonts w:ascii="Times New Roman" w:hAnsi="Times New Roman" w:cs="Times New Roman"/>
                <w:sz w:val="24"/>
                <w:szCs w:val="24"/>
                <w:lang w:bidi="ar-IQ"/>
              </w:rPr>
              <w:t xml:space="preserve"> </w:t>
            </w:r>
            <w:r w:rsidRPr="009A3837">
              <w:rPr>
                <w:rFonts w:ascii="Times New Roman" w:hAnsi="Times New Roman" w:cs="Times New Roman"/>
                <w:sz w:val="24"/>
                <w:szCs w:val="24"/>
              </w:rPr>
              <w:t>10</w:t>
            </w:r>
            <w:r w:rsidRPr="009A3837">
              <w:rPr>
                <w:rFonts w:ascii="Times New Roman" w:hAnsi="Times New Roman" w:cs="Times New Roman"/>
                <w:sz w:val="24"/>
                <w:szCs w:val="24"/>
                <w:vertAlign w:val="superscript"/>
              </w:rPr>
              <w:t>5</w:t>
            </w:r>
            <w:r w:rsidRPr="009A3837">
              <w:rPr>
                <w:rFonts w:ascii="Times New Roman" w:hAnsi="Times New Roman" w:cs="Times New Roman"/>
                <w:sz w:val="24"/>
                <w:szCs w:val="24"/>
                <w:lang w:bidi="ar-IQ"/>
              </w:rPr>
              <w:t xml:space="preserve"> </w:t>
            </w:r>
            <w:r w:rsidRPr="009A3837">
              <w:rPr>
                <w:rFonts w:ascii="Times New Roman" w:hAnsi="Times New Roman" w:cs="Times New Roman"/>
                <w:sz w:val="24"/>
                <w:szCs w:val="24"/>
              </w:rPr>
              <w:t>×</w:t>
            </w:r>
            <w:r w:rsidRPr="009A3837">
              <w:rPr>
                <w:rFonts w:ascii="Times New Roman" w:hAnsi="Times New Roman" w:cs="Times New Roman"/>
                <w:sz w:val="24"/>
                <w:szCs w:val="24"/>
                <w:lang w:bidi="ar-IQ"/>
              </w:rPr>
              <w:t>9.9</w:t>
            </w:r>
            <w:r w:rsidRPr="009A3837">
              <w:rPr>
                <w:rStyle w:val="apple-converted-space"/>
                <w:rFonts w:ascii="Times New Roman" w:hAnsi="Times New Roman" w:cs="Times New Roman"/>
                <w:sz w:val="24"/>
                <w:szCs w:val="24"/>
              </w:rPr>
              <w:t>) </w:t>
            </w:r>
            <w:r w:rsidRPr="009A3837">
              <w:rPr>
                <w:rStyle w:val="Emphasis"/>
                <w:rFonts w:ascii="Times New Roman" w:hAnsi="Times New Roman" w:cs="Times New Roman"/>
                <w:i w:val="0"/>
                <w:iCs w:val="0"/>
                <w:sz w:val="24"/>
                <w:szCs w:val="24"/>
                <w:rtl/>
              </w:rPr>
              <w:t>خلية</w:t>
            </w:r>
            <w:r w:rsidRPr="009A3837">
              <w:rPr>
                <w:rStyle w:val="Emphasis"/>
                <w:rFonts w:ascii="Times New Roman" w:hAnsi="Times New Roman" w:cs="Times New Roman"/>
                <w:i w:val="0"/>
                <w:iCs w:val="0"/>
                <w:sz w:val="24"/>
                <w:szCs w:val="24"/>
              </w:rPr>
              <w:t xml:space="preserve"> /</w:t>
            </w:r>
            <w:r w:rsidRPr="009A3837">
              <w:rPr>
                <w:rStyle w:val="Emphasis"/>
                <w:rFonts w:ascii="Times New Roman" w:hAnsi="Times New Roman" w:cs="Times New Roman"/>
                <w:i w:val="0"/>
                <w:iCs w:val="0"/>
                <w:sz w:val="24"/>
                <w:szCs w:val="24"/>
                <w:rtl/>
                <w:lang w:bidi="ar-IQ"/>
              </w:rPr>
              <w:t xml:space="preserve">مللتر </w:t>
            </w:r>
            <w:r w:rsidRPr="009A3837">
              <w:rPr>
                <w:rFonts w:ascii="Times New Roman" w:hAnsi="Times New Roman" w:cs="Times New Roman"/>
                <w:sz w:val="24"/>
                <w:szCs w:val="24"/>
                <w:rtl/>
                <w:lang w:bidi="ar-IQ"/>
              </w:rPr>
              <w:t xml:space="preserve">) ميتة مع نسبة عيوشية </w:t>
            </w:r>
            <w:r w:rsidRPr="009A3837">
              <w:rPr>
                <w:rFonts w:ascii="Times New Roman" w:hAnsi="Times New Roman" w:cs="Times New Roman"/>
                <w:sz w:val="24"/>
                <w:szCs w:val="24"/>
                <w:lang w:bidi="ar-IQ"/>
              </w:rPr>
              <w:t>80.55%)</w:t>
            </w:r>
            <w:r w:rsidRPr="009A3837">
              <w:rPr>
                <w:rFonts w:ascii="Times New Roman" w:hAnsi="Times New Roman" w:cs="Times New Roman"/>
                <w:sz w:val="24"/>
                <w:szCs w:val="24"/>
                <w:rtl/>
                <w:lang w:bidi="ar-IQ"/>
              </w:rPr>
              <w:t>).</w:t>
            </w:r>
          </w:p>
          <w:p w:rsidR="00485872" w:rsidRPr="009A3837" w:rsidRDefault="00485872" w:rsidP="00485872">
            <w:pPr>
              <w:spacing w:line="360" w:lineRule="auto"/>
              <w:jc w:val="lowKashida"/>
              <w:rPr>
                <w:rFonts w:ascii="Times New Roman" w:hAnsi="Times New Roman" w:cs="Times New Roman"/>
                <w:sz w:val="24"/>
                <w:szCs w:val="24"/>
              </w:rPr>
            </w:pPr>
            <w:r w:rsidRPr="009A3837">
              <w:rPr>
                <w:rFonts w:ascii="Times New Roman" w:hAnsi="Times New Roman" w:cs="Times New Roman"/>
                <w:sz w:val="24"/>
                <w:szCs w:val="24"/>
                <w:rtl/>
              </w:rPr>
              <w:t xml:space="preserve"> قيس تأثير النيكوتين</w:t>
            </w:r>
            <w:r w:rsidRPr="009A3837">
              <w:rPr>
                <w:rFonts w:ascii="Times New Roman" w:hAnsi="Times New Roman" w:cs="Times New Roman" w:hint="cs"/>
                <w:sz w:val="24"/>
                <w:szCs w:val="24"/>
                <w:rtl/>
                <w:lang w:bidi="ar-IQ"/>
              </w:rPr>
              <w:t xml:space="preserve"> بتراكيز مختلفة</w:t>
            </w:r>
            <w:r w:rsidRPr="009A3837">
              <w:rPr>
                <w:rFonts w:hint="cs"/>
                <w:color w:val="000000"/>
                <w:sz w:val="24"/>
                <w:szCs w:val="24"/>
                <w:rtl/>
                <w:lang w:bidi="ar-IQ"/>
              </w:rPr>
              <w:t xml:space="preserve"> (</w:t>
            </w:r>
            <w:r w:rsidRPr="009A3837">
              <w:rPr>
                <w:rFonts w:ascii="Times New Roman" w:hAnsi="Times New Roman" w:cs="Times New Roman"/>
                <w:sz w:val="24"/>
                <w:szCs w:val="24"/>
              </w:rPr>
              <w:t>1</w:t>
            </w:r>
            <w:r w:rsidRPr="009A3837">
              <w:rPr>
                <w:rFonts w:hint="cs"/>
                <w:color w:val="000000"/>
                <w:sz w:val="24"/>
                <w:szCs w:val="24"/>
                <w:rtl/>
                <w:lang w:bidi="ar-IQ"/>
              </w:rPr>
              <w:t>،</w:t>
            </w:r>
            <w:r w:rsidRPr="009A3837">
              <w:rPr>
                <w:color w:val="000000"/>
                <w:sz w:val="24"/>
                <w:szCs w:val="24"/>
              </w:rPr>
              <w:t xml:space="preserve"> </w:t>
            </w:r>
            <w:r w:rsidRPr="009A3837">
              <w:rPr>
                <w:rFonts w:ascii="Times New Roman" w:hAnsi="Times New Roman" w:cs="Times New Roman"/>
                <w:color w:val="000000"/>
                <w:sz w:val="24"/>
                <w:szCs w:val="24"/>
              </w:rPr>
              <w:t xml:space="preserve">10  </w:t>
            </w:r>
            <w:r w:rsidRPr="009A3837">
              <w:rPr>
                <w:rFonts w:ascii="Times New Roman" w:hAnsi="Times New Roman" w:cs="Times New Roman"/>
                <w:color w:val="000000"/>
                <w:sz w:val="24"/>
                <w:szCs w:val="24"/>
                <w:rtl/>
                <w:lang w:bidi="ar-IQ"/>
              </w:rPr>
              <w:t>،</w:t>
            </w:r>
            <w:r w:rsidRPr="009A3837">
              <w:rPr>
                <w:rFonts w:ascii="Times New Roman" w:hAnsi="Times New Roman" w:cs="Times New Roman"/>
                <w:sz w:val="24"/>
                <w:szCs w:val="24"/>
                <w:rtl/>
                <w:lang w:bidi="ar-IQ"/>
              </w:rPr>
              <w:t xml:space="preserve"> </w:t>
            </w:r>
            <w:r w:rsidRPr="009A3837">
              <w:rPr>
                <w:rFonts w:ascii="Times New Roman" w:hAnsi="Times New Roman" w:cs="Times New Roman"/>
                <w:sz w:val="24"/>
                <w:szCs w:val="24"/>
                <w:lang w:bidi="ar-IQ"/>
              </w:rPr>
              <w:t>500</w:t>
            </w:r>
            <w:r w:rsidRPr="009A3837">
              <w:rPr>
                <w:rFonts w:ascii="Times New Roman" w:hAnsi="Times New Roman" w:cs="Times New Roman"/>
                <w:sz w:val="24"/>
                <w:szCs w:val="24"/>
                <w:rtl/>
                <w:lang w:bidi="ar-IQ"/>
              </w:rPr>
              <w:t xml:space="preserve"> و</w:t>
            </w:r>
            <w:r w:rsidRPr="009A3837">
              <w:rPr>
                <w:rFonts w:ascii="Times New Roman" w:hAnsi="Times New Roman" w:cs="Times New Roman"/>
                <w:sz w:val="24"/>
                <w:szCs w:val="24"/>
              </w:rPr>
              <w:t>1</w:t>
            </w:r>
            <w:r w:rsidRPr="009A3837">
              <w:rPr>
                <w:rFonts w:ascii="Times New Roman" w:hAnsi="Times New Roman" w:cs="Times New Roman"/>
                <w:color w:val="000000"/>
                <w:sz w:val="24"/>
                <w:szCs w:val="24"/>
              </w:rPr>
              <w:t>000</w:t>
            </w:r>
            <w:r w:rsidRPr="009A3837">
              <w:rPr>
                <w:rFonts w:ascii="Times New Roman" w:hAnsi="Times New Roman" w:cs="Times New Roman"/>
                <w:sz w:val="24"/>
                <w:szCs w:val="24"/>
                <w:rtl/>
                <w:lang w:bidi="ar-IQ"/>
              </w:rPr>
              <w:t xml:space="preserve"> </w:t>
            </w:r>
            <w:r w:rsidRPr="009A3837">
              <w:rPr>
                <w:rFonts w:ascii="Times New Roman" w:hAnsi="Times New Roman" w:cs="Times New Roman"/>
                <w:color w:val="000000"/>
                <w:sz w:val="24"/>
                <w:szCs w:val="24"/>
                <w:rtl/>
                <w:lang w:bidi="ar-IQ"/>
              </w:rPr>
              <w:t>مايكرومولر</w:t>
            </w:r>
            <w:r w:rsidRPr="009A3837">
              <w:rPr>
                <w:rFonts w:hint="cs"/>
                <w:sz w:val="24"/>
                <w:szCs w:val="24"/>
                <w:rtl/>
                <w:lang w:bidi="ar-IQ"/>
              </w:rPr>
              <w:t>)</w:t>
            </w:r>
            <w:r w:rsidRPr="009A3837">
              <w:rPr>
                <w:sz w:val="24"/>
                <w:szCs w:val="24"/>
              </w:rPr>
              <w:t xml:space="preserve"> </w:t>
            </w:r>
            <w:r w:rsidRPr="009A3837">
              <w:rPr>
                <w:rFonts w:ascii="Times New Roman" w:hAnsi="Times New Roman" w:cs="Times New Roman"/>
                <w:sz w:val="24"/>
                <w:szCs w:val="24"/>
                <w:rtl/>
              </w:rPr>
              <w:t xml:space="preserve"> على سمية الخلايا السرطانية</w:t>
            </w:r>
            <w:r w:rsidRPr="009A3837">
              <w:rPr>
                <w:rFonts w:ascii="Times New Roman" w:hAnsi="Times New Roman" w:cs="Times New Roman"/>
                <w:sz w:val="24"/>
                <w:szCs w:val="24"/>
              </w:rPr>
              <w:t xml:space="preserve"> </w:t>
            </w:r>
            <w:r w:rsidRPr="009A3837">
              <w:rPr>
                <w:rFonts w:ascii="Times New Roman" w:hAnsi="Times New Roman" w:cs="Times New Roman"/>
                <w:sz w:val="24"/>
                <w:szCs w:val="24"/>
                <w:rtl/>
              </w:rPr>
              <w:t xml:space="preserve">الرئوية </w:t>
            </w:r>
            <w:r w:rsidRPr="009A3837">
              <w:rPr>
                <w:rFonts w:ascii="Times New Roman" w:hAnsi="Times New Roman" w:cs="Times New Roman"/>
                <w:sz w:val="24"/>
                <w:szCs w:val="24"/>
              </w:rPr>
              <w:t>H460</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tl/>
                <w:lang w:bidi="ar-IQ"/>
              </w:rPr>
              <w:t>و</w:t>
            </w:r>
            <w:r w:rsidRPr="009A3837">
              <w:rPr>
                <w:rFonts w:ascii="Times New Roman" w:hAnsi="Times New Roman" w:cs="Times New Roman"/>
                <w:sz w:val="24"/>
                <w:szCs w:val="24"/>
              </w:rPr>
              <w:t>H441</w:t>
            </w:r>
            <w:r w:rsidRPr="009A3837">
              <w:rPr>
                <w:rFonts w:ascii="Times New Roman" w:hAnsi="Times New Roman" w:cs="Times New Roman"/>
                <w:sz w:val="24"/>
                <w:szCs w:val="24"/>
                <w:rtl/>
              </w:rPr>
              <w:t xml:space="preserve"> باستخدام الفحص </w:t>
            </w:r>
            <w:r w:rsidRPr="009A3837">
              <w:rPr>
                <w:rFonts w:ascii="Times New Roman" w:hAnsi="Times New Roman" w:cs="Times New Roman"/>
                <w:sz w:val="24"/>
                <w:szCs w:val="24"/>
              </w:rPr>
              <w:t>MTT</w:t>
            </w:r>
            <w:r w:rsidRPr="009A3837">
              <w:rPr>
                <w:rFonts w:ascii="Times New Roman" w:hAnsi="Times New Roman" w:cs="Times New Roman"/>
                <w:sz w:val="24"/>
                <w:szCs w:val="24"/>
                <w:rtl/>
              </w:rPr>
              <w:t xml:space="preserve"> </w:t>
            </w:r>
            <w:r w:rsidRPr="009A3837">
              <w:rPr>
                <w:rFonts w:ascii="Times New Roman" w:hAnsi="Times New Roman" w:cs="Times New Roman" w:hint="cs"/>
                <w:sz w:val="24"/>
                <w:szCs w:val="24"/>
                <w:rtl/>
              </w:rPr>
              <w:t>.بين تحليل</w:t>
            </w:r>
            <w:r w:rsidRPr="009A3837">
              <w:rPr>
                <w:rFonts w:ascii="Times New Roman" w:hAnsi="Times New Roman" w:cs="Times New Roman"/>
                <w:sz w:val="24"/>
                <w:szCs w:val="24"/>
                <w:rtl/>
              </w:rPr>
              <w:t xml:space="preserve"> البيانات</w:t>
            </w:r>
            <w:r w:rsidRPr="009A3837">
              <w:rPr>
                <w:rFonts w:ascii="Times New Roman" w:hAnsi="Times New Roman" w:cs="Times New Roman" w:hint="cs"/>
                <w:sz w:val="24"/>
                <w:szCs w:val="24"/>
                <w:rtl/>
              </w:rPr>
              <w:t xml:space="preserve"> ورسمها بيانيا</w:t>
            </w:r>
            <w:r w:rsidRPr="009A3837">
              <w:rPr>
                <w:rFonts w:ascii="Times New Roman" w:hAnsi="Times New Roman" w:cs="Times New Roman"/>
                <w:sz w:val="24"/>
                <w:szCs w:val="24"/>
                <w:rtl/>
              </w:rPr>
              <w:t xml:space="preserve"> بواسطة برمجيات </w:t>
            </w:r>
            <w:r w:rsidRPr="009A3837">
              <w:rPr>
                <w:rFonts w:ascii="Times New Roman" w:hAnsi="Times New Roman" w:cs="Times New Roman"/>
                <w:sz w:val="24"/>
                <w:szCs w:val="24"/>
              </w:rPr>
              <w:t>Microsoft Excel</w:t>
            </w:r>
            <w:r w:rsidRPr="009A3837">
              <w:rPr>
                <w:rFonts w:ascii="Times New Roman" w:hAnsi="Times New Roman" w:cs="Times New Roman"/>
                <w:sz w:val="24"/>
                <w:szCs w:val="24"/>
                <w:rtl/>
              </w:rPr>
              <w:t xml:space="preserve"> لعام </w:t>
            </w:r>
            <w:r w:rsidRPr="009A3837">
              <w:rPr>
                <w:rFonts w:ascii="Times New Roman" w:hAnsi="Times New Roman" w:cs="Times New Roman"/>
                <w:sz w:val="24"/>
                <w:szCs w:val="24"/>
              </w:rPr>
              <w:t>2007</w:t>
            </w:r>
            <w:r w:rsidRPr="009A3837">
              <w:rPr>
                <w:rFonts w:ascii="Times New Roman" w:hAnsi="Times New Roman" w:cs="Times New Roman"/>
                <w:sz w:val="24"/>
                <w:szCs w:val="24"/>
                <w:rtl/>
              </w:rPr>
              <w:t xml:space="preserve">، أن النيكوتين </w:t>
            </w:r>
            <w:r w:rsidRPr="009A3837">
              <w:rPr>
                <w:rFonts w:ascii="Times New Roman" w:hAnsi="Times New Roman" w:cs="Times New Roman" w:hint="cs"/>
                <w:sz w:val="24"/>
                <w:szCs w:val="24"/>
                <w:rtl/>
              </w:rPr>
              <w:t>يثبط نمو</w:t>
            </w:r>
            <w:r w:rsidRPr="009A3837">
              <w:rPr>
                <w:rFonts w:ascii="Times New Roman" w:hAnsi="Times New Roman" w:cs="Times New Roman"/>
                <w:sz w:val="24"/>
                <w:szCs w:val="24"/>
                <w:rtl/>
              </w:rPr>
              <w:t xml:space="preserve"> خطوط الخلايا </w:t>
            </w:r>
            <w:r w:rsidRPr="009A3837">
              <w:rPr>
                <w:rFonts w:ascii="Times New Roman" w:hAnsi="Times New Roman" w:cs="Times New Roman"/>
                <w:sz w:val="24"/>
                <w:szCs w:val="24"/>
              </w:rPr>
              <w:t>H460</w:t>
            </w:r>
            <w:r w:rsidRPr="009A3837">
              <w:rPr>
                <w:rFonts w:ascii="Times New Roman" w:hAnsi="Times New Roman" w:cs="Times New Roman"/>
                <w:sz w:val="24"/>
                <w:szCs w:val="24"/>
                <w:rtl/>
              </w:rPr>
              <w:t xml:space="preserve"> في جميع التراكيز، ولوحظ انعدام نمو الخلايا تماما بالمعاملة مع تركيز (</w:t>
            </w:r>
            <w:r w:rsidRPr="009A3837">
              <w:rPr>
                <w:rFonts w:ascii="Times New Roman" w:hAnsi="Times New Roman" w:cs="Times New Roman"/>
                <w:sz w:val="24"/>
                <w:szCs w:val="24"/>
              </w:rPr>
              <w:t>1000</w:t>
            </w:r>
            <w:r w:rsidRPr="009A3837">
              <w:rPr>
                <w:rFonts w:ascii="Times New Roman" w:hAnsi="Times New Roman" w:cs="Times New Roman"/>
                <w:sz w:val="24"/>
                <w:szCs w:val="24"/>
                <w:rtl/>
              </w:rPr>
              <w:t xml:space="preserve"> مايكرومولر</w:t>
            </w:r>
            <w:r w:rsidRPr="009A3837">
              <w:rPr>
                <w:rFonts w:ascii="Times New Roman" w:hAnsi="Times New Roman" w:cs="Times New Roman"/>
                <w:sz w:val="24"/>
                <w:szCs w:val="24"/>
              </w:rPr>
              <w:t>(</w:t>
            </w:r>
            <w:r w:rsidRPr="009A3837">
              <w:rPr>
                <w:rFonts w:ascii="Times New Roman" w:hAnsi="Times New Roman" w:cs="Times New Roman"/>
                <w:sz w:val="24"/>
                <w:szCs w:val="24"/>
                <w:rtl/>
              </w:rPr>
              <w:t xml:space="preserve"> حيث بلغت نسبة العيوشية </w:t>
            </w:r>
            <w:r w:rsidRPr="009A3837">
              <w:rPr>
                <w:rFonts w:ascii="Times New Roman" w:hAnsi="Times New Roman" w:cs="Times New Roman"/>
                <w:sz w:val="24"/>
                <w:szCs w:val="24"/>
              </w:rPr>
              <w:t>(3.43%)</w:t>
            </w:r>
            <w:r w:rsidRPr="009A3837">
              <w:rPr>
                <w:rFonts w:ascii="Times New Roman" w:hAnsi="Times New Roman" w:cs="Times New Roman" w:hint="cs"/>
                <w:sz w:val="24"/>
                <w:szCs w:val="24"/>
                <w:rtl/>
              </w:rPr>
              <w:t>،</w:t>
            </w:r>
            <w:r w:rsidRPr="009A3837">
              <w:rPr>
                <w:rFonts w:ascii="Times New Roman" w:hAnsi="Times New Roman" w:cs="Times New Roman"/>
                <w:sz w:val="24"/>
                <w:szCs w:val="24"/>
                <w:rtl/>
              </w:rPr>
              <w:t xml:space="preserve"> </w:t>
            </w:r>
            <w:r w:rsidRPr="009A3837">
              <w:rPr>
                <w:rFonts w:ascii="Times New Roman" w:hAnsi="Times New Roman" w:cs="Times New Roman" w:hint="cs"/>
                <w:sz w:val="24"/>
                <w:szCs w:val="24"/>
                <w:rtl/>
              </w:rPr>
              <w:t>بينما حفز</w:t>
            </w:r>
            <w:r w:rsidRPr="009A3837">
              <w:rPr>
                <w:rFonts w:ascii="Times New Roman" w:hAnsi="Times New Roman" w:cs="Times New Roman"/>
                <w:sz w:val="24"/>
                <w:szCs w:val="24"/>
                <w:rtl/>
              </w:rPr>
              <w:t xml:space="preserve"> النيكوتين   تكاثر خلايا (</w:t>
            </w:r>
            <w:r w:rsidRPr="009A3837">
              <w:rPr>
                <w:rFonts w:ascii="Times New Roman" w:hAnsi="Times New Roman" w:cs="Times New Roman"/>
                <w:sz w:val="24"/>
                <w:szCs w:val="24"/>
              </w:rPr>
              <w:t>H441</w:t>
            </w:r>
            <w:r w:rsidRPr="009A3837">
              <w:rPr>
                <w:rFonts w:ascii="Times New Roman" w:hAnsi="Times New Roman" w:cs="Times New Roman"/>
                <w:sz w:val="24"/>
                <w:szCs w:val="24"/>
                <w:rtl/>
              </w:rPr>
              <w:t>) حتى في أقل تركيز (</w:t>
            </w:r>
            <w:r w:rsidRPr="009A3837">
              <w:rPr>
                <w:rFonts w:ascii="Times New Roman" w:hAnsi="Times New Roman" w:cs="Times New Roman"/>
                <w:sz w:val="24"/>
                <w:szCs w:val="24"/>
              </w:rPr>
              <w:t>1</w:t>
            </w:r>
            <w:r w:rsidRPr="009A3837">
              <w:rPr>
                <w:rFonts w:ascii="Times New Roman" w:hAnsi="Times New Roman" w:cs="Times New Roman"/>
                <w:sz w:val="24"/>
                <w:szCs w:val="24"/>
                <w:rtl/>
              </w:rPr>
              <w:t xml:space="preserve"> مايكرومولر</w:t>
            </w:r>
            <w:r w:rsidRPr="009A3837">
              <w:rPr>
                <w:rFonts w:ascii="Times New Roman" w:hAnsi="Times New Roman" w:cs="Times New Roman" w:hint="cs"/>
                <w:sz w:val="24"/>
                <w:szCs w:val="24"/>
                <w:rtl/>
              </w:rPr>
              <w:t xml:space="preserve"> </w:t>
            </w:r>
            <w:r w:rsidRPr="009A3837">
              <w:rPr>
                <w:rFonts w:ascii="Times New Roman" w:hAnsi="Times New Roman" w:cs="Times New Roman"/>
                <w:sz w:val="24"/>
                <w:szCs w:val="24"/>
                <w:rtl/>
              </w:rPr>
              <w:t>)</w:t>
            </w:r>
            <w:r w:rsidRPr="009A3837">
              <w:rPr>
                <w:rFonts w:ascii="Times New Roman" w:hAnsi="Times New Roman" w:cs="Times New Roman" w:hint="cs"/>
                <w:sz w:val="24"/>
                <w:szCs w:val="24"/>
                <w:rtl/>
              </w:rPr>
              <w:t xml:space="preserve"> اذ</w:t>
            </w:r>
            <w:r w:rsidRPr="009A3837">
              <w:rPr>
                <w:rFonts w:ascii="Times New Roman" w:hAnsi="Times New Roman" w:cs="Times New Roman"/>
                <w:sz w:val="24"/>
                <w:szCs w:val="24"/>
                <w:rtl/>
              </w:rPr>
              <w:t xml:space="preserve"> سجلت اعلى نسبة للعيوشية </w:t>
            </w:r>
            <w:r w:rsidRPr="009A3837">
              <w:rPr>
                <w:rFonts w:ascii="Times New Roman" w:hAnsi="Times New Roman" w:cs="Times New Roman"/>
                <w:sz w:val="24"/>
                <w:szCs w:val="24"/>
              </w:rPr>
              <w:t>(41.04%)</w:t>
            </w:r>
            <w:r w:rsidRPr="009A3837">
              <w:rPr>
                <w:rFonts w:ascii="Times New Roman" w:hAnsi="Times New Roman" w:cs="Times New Roman"/>
                <w:sz w:val="24"/>
                <w:szCs w:val="24"/>
                <w:rtl/>
              </w:rPr>
              <w:t xml:space="preserve">  .</w:t>
            </w:r>
          </w:p>
          <w:p w:rsidR="00485872" w:rsidRPr="009A3837" w:rsidRDefault="00485872" w:rsidP="00485872">
            <w:pPr>
              <w:spacing w:line="360" w:lineRule="auto"/>
              <w:jc w:val="lowKashida"/>
              <w:rPr>
                <w:rFonts w:ascii="Times New Roman" w:hAnsi="Times New Roman" w:cs="Times New Roman"/>
                <w:sz w:val="24"/>
                <w:szCs w:val="24"/>
                <w:rtl/>
              </w:rPr>
            </w:pPr>
            <w:r w:rsidRPr="009A3837">
              <w:rPr>
                <w:rFonts w:ascii="Times New Roman" w:hAnsi="Times New Roman" w:cs="Times New Roman"/>
                <w:sz w:val="24"/>
                <w:szCs w:val="24"/>
                <w:rtl/>
              </w:rPr>
              <w:t xml:space="preserve">لتحديد ما إذا كان </w:t>
            </w:r>
            <w:r w:rsidRPr="009A3837">
              <w:rPr>
                <w:rFonts w:ascii="Times New Roman" w:hAnsi="Times New Roman" w:cs="Times New Roman" w:hint="cs"/>
                <w:sz w:val="24"/>
                <w:szCs w:val="24"/>
                <w:rtl/>
              </w:rPr>
              <w:t>تثبيط نمو</w:t>
            </w:r>
            <w:r w:rsidRPr="009A3837">
              <w:rPr>
                <w:rFonts w:ascii="Times New Roman" w:hAnsi="Times New Roman" w:cs="Times New Roman"/>
                <w:sz w:val="24"/>
                <w:szCs w:val="24"/>
                <w:rtl/>
              </w:rPr>
              <w:t xml:space="preserve"> الخلايا عن طريق الموت المبرمج او التنخر ، استخدمت طريقة</w:t>
            </w:r>
            <w:r w:rsidRPr="009A3837">
              <w:rPr>
                <w:rFonts w:ascii="Times New Roman" w:hAnsi="Times New Roman" w:cs="Times New Roman" w:hint="cs"/>
                <w:sz w:val="24"/>
                <w:szCs w:val="24"/>
                <w:rtl/>
              </w:rPr>
              <w:t xml:space="preserve"> التلوين</w:t>
            </w:r>
            <w:r w:rsidRPr="009A3837">
              <w:rPr>
                <w:rFonts w:ascii="Times New Roman" w:hAnsi="Times New Roman" w:cs="Times New Roman"/>
                <w:sz w:val="24"/>
                <w:szCs w:val="24"/>
                <w:rtl/>
              </w:rPr>
              <w:t xml:space="preserve"> </w:t>
            </w:r>
            <w:proofErr w:type="spellStart"/>
            <w:r w:rsidRPr="009A3837">
              <w:rPr>
                <w:rFonts w:ascii="Times New Roman" w:hAnsi="Times New Roman" w:cs="Times New Roman"/>
                <w:sz w:val="24"/>
                <w:szCs w:val="24"/>
              </w:rPr>
              <w:t>AnnexinV</w:t>
            </w:r>
            <w:proofErr w:type="spellEnd"/>
            <w:r w:rsidRPr="009A3837">
              <w:rPr>
                <w:rFonts w:ascii="Times New Roman" w:hAnsi="Times New Roman" w:cs="Times New Roman"/>
                <w:sz w:val="24"/>
                <w:szCs w:val="24"/>
              </w:rPr>
              <w:t>-FITC</w:t>
            </w:r>
            <w:r w:rsidRPr="009A3837">
              <w:rPr>
                <w:rFonts w:ascii="Times New Roman" w:hAnsi="Times New Roman" w:cs="Times New Roman"/>
                <w:sz w:val="24"/>
                <w:szCs w:val="24"/>
                <w:rtl/>
              </w:rPr>
              <w:t xml:space="preserve"> باستخدام التدفق الخلوي، و</w:t>
            </w:r>
            <w:r w:rsidRPr="009A3837">
              <w:rPr>
                <w:rFonts w:ascii="Times New Roman" w:hAnsi="Times New Roman" w:cs="Times New Roman" w:hint="cs"/>
                <w:sz w:val="24"/>
                <w:szCs w:val="24"/>
                <w:rtl/>
              </w:rPr>
              <w:t>لوحظ</w:t>
            </w:r>
            <w:r w:rsidRPr="009A3837">
              <w:rPr>
                <w:rFonts w:ascii="Times New Roman" w:hAnsi="Times New Roman" w:cs="Times New Roman"/>
                <w:sz w:val="24"/>
                <w:szCs w:val="24"/>
                <w:rtl/>
              </w:rPr>
              <w:t xml:space="preserve"> أن المعاملة بالنيكوتين في التراكيز (</w:t>
            </w:r>
            <w:r w:rsidRPr="009A3837">
              <w:rPr>
                <w:rFonts w:ascii="Times New Roman" w:hAnsi="Times New Roman" w:cs="Times New Roman"/>
                <w:sz w:val="24"/>
                <w:szCs w:val="24"/>
              </w:rPr>
              <w:t>1</w:t>
            </w:r>
            <w:r w:rsidRPr="009A3837">
              <w:rPr>
                <w:rFonts w:ascii="Times New Roman" w:hAnsi="Times New Roman" w:cs="Times New Roman"/>
                <w:sz w:val="24"/>
                <w:szCs w:val="24"/>
                <w:rtl/>
              </w:rPr>
              <w:t xml:space="preserve"> ، </w:t>
            </w:r>
            <w:r w:rsidRPr="009A3837">
              <w:rPr>
                <w:rFonts w:ascii="Times New Roman" w:hAnsi="Times New Roman" w:cs="Times New Roman"/>
                <w:sz w:val="24"/>
                <w:szCs w:val="24"/>
              </w:rPr>
              <w:t>10</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Pr>
              <w:t>500</w:t>
            </w:r>
            <w:r w:rsidRPr="009A3837">
              <w:rPr>
                <w:rFonts w:ascii="Times New Roman" w:hAnsi="Times New Roman" w:cs="Times New Roman"/>
                <w:sz w:val="24"/>
                <w:szCs w:val="24"/>
                <w:rtl/>
              </w:rPr>
              <w:t xml:space="preserve"> و</w:t>
            </w:r>
            <w:r w:rsidRPr="009A3837">
              <w:rPr>
                <w:rFonts w:ascii="Times New Roman" w:hAnsi="Times New Roman" w:cs="Times New Roman"/>
                <w:sz w:val="24"/>
                <w:szCs w:val="24"/>
              </w:rPr>
              <w:t>1000</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tl/>
                <w:lang w:bidi="ar-IQ"/>
              </w:rPr>
              <w:t>مايكرومولر</w:t>
            </w:r>
            <w:r w:rsidRPr="009A3837">
              <w:rPr>
                <w:rFonts w:ascii="Times New Roman" w:hAnsi="Times New Roman" w:cs="Times New Roman"/>
                <w:sz w:val="24"/>
                <w:szCs w:val="24"/>
                <w:rtl/>
              </w:rPr>
              <w:t xml:space="preserve">) لمدة </w:t>
            </w:r>
            <w:r w:rsidRPr="009A3837">
              <w:rPr>
                <w:rFonts w:ascii="Times New Roman" w:hAnsi="Times New Roman" w:cs="Times New Roman"/>
                <w:sz w:val="24"/>
                <w:szCs w:val="24"/>
              </w:rPr>
              <w:t>24</w:t>
            </w:r>
            <w:r w:rsidRPr="009A3837">
              <w:rPr>
                <w:rFonts w:ascii="Times New Roman" w:hAnsi="Times New Roman" w:cs="Times New Roman"/>
                <w:sz w:val="24"/>
                <w:szCs w:val="24"/>
                <w:rtl/>
              </w:rPr>
              <w:t xml:space="preserve"> و </w:t>
            </w:r>
            <w:r w:rsidRPr="009A3837">
              <w:rPr>
                <w:rFonts w:ascii="Times New Roman" w:hAnsi="Times New Roman" w:cs="Times New Roman"/>
                <w:sz w:val="24"/>
                <w:szCs w:val="24"/>
              </w:rPr>
              <w:t>48</w:t>
            </w:r>
            <w:r w:rsidRPr="009A3837">
              <w:rPr>
                <w:rFonts w:ascii="Times New Roman" w:hAnsi="Times New Roman" w:cs="Times New Roman"/>
                <w:sz w:val="24"/>
                <w:szCs w:val="24"/>
                <w:rtl/>
              </w:rPr>
              <w:t xml:space="preserve"> ساعة تسببت في موت الخلايا المبرمج و ليس نخر الخلايا في الخلايا السرطانية</w:t>
            </w:r>
            <w:r w:rsidRPr="009A3837">
              <w:rPr>
                <w:rFonts w:ascii="Times New Roman" w:hAnsi="Times New Roman" w:cs="Times New Roman"/>
                <w:sz w:val="24"/>
                <w:szCs w:val="24"/>
              </w:rPr>
              <w:t xml:space="preserve"> </w:t>
            </w:r>
            <w:r w:rsidRPr="009A3837">
              <w:rPr>
                <w:rFonts w:ascii="Times New Roman" w:hAnsi="Times New Roman" w:cs="Times New Roman"/>
                <w:sz w:val="24"/>
                <w:szCs w:val="24"/>
                <w:rtl/>
              </w:rPr>
              <w:t xml:space="preserve">الرئوية </w:t>
            </w:r>
            <w:r w:rsidRPr="009A3837">
              <w:rPr>
                <w:rFonts w:ascii="Times New Roman" w:hAnsi="Times New Roman" w:cs="Times New Roman"/>
                <w:sz w:val="24"/>
                <w:szCs w:val="24"/>
              </w:rPr>
              <w:t xml:space="preserve"> H460</w:t>
            </w:r>
            <w:r w:rsidRPr="009A3837">
              <w:rPr>
                <w:rFonts w:ascii="Times New Roman" w:hAnsi="Times New Roman" w:cs="Times New Roman"/>
                <w:sz w:val="24"/>
                <w:szCs w:val="24"/>
                <w:rtl/>
              </w:rPr>
              <w:t>خاصة باعلى تركيز (</w:t>
            </w:r>
            <w:r w:rsidRPr="009A3837">
              <w:rPr>
                <w:rFonts w:ascii="Times New Roman" w:hAnsi="Times New Roman" w:cs="Times New Roman"/>
                <w:sz w:val="24"/>
                <w:szCs w:val="24"/>
              </w:rPr>
              <w:t>1000</w:t>
            </w:r>
            <w:r w:rsidRPr="009A3837">
              <w:rPr>
                <w:rFonts w:ascii="Times New Roman" w:hAnsi="Times New Roman" w:cs="Times New Roman"/>
                <w:sz w:val="24"/>
                <w:szCs w:val="24"/>
                <w:rtl/>
              </w:rPr>
              <w:t xml:space="preserve"> مايكرومولر) و</w:t>
            </w:r>
            <w:r w:rsidRPr="009A3837">
              <w:rPr>
                <w:rFonts w:ascii="Times New Roman" w:hAnsi="Times New Roman" w:cs="Times New Roman"/>
                <w:sz w:val="24"/>
                <w:szCs w:val="24"/>
                <w:rtl/>
                <w:lang w:bidi="ar-IQ"/>
              </w:rPr>
              <w:t xml:space="preserve">لمدة </w:t>
            </w:r>
            <w:r w:rsidRPr="009A3837">
              <w:rPr>
                <w:rFonts w:ascii="Times New Roman" w:hAnsi="Times New Roman" w:cs="Times New Roman"/>
                <w:sz w:val="24"/>
                <w:szCs w:val="24"/>
              </w:rPr>
              <w:t>48</w:t>
            </w:r>
            <w:r w:rsidRPr="009A3837">
              <w:rPr>
                <w:rFonts w:ascii="Times New Roman" w:hAnsi="Times New Roman" w:cs="Times New Roman"/>
                <w:sz w:val="24"/>
                <w:szCs w:val="24"/>
                <w:rtl/>
              </w:rPr>
              <w:t xml:space="preserve"> ساعة حيث وصلت نسبة الموت المبرمج الى اعلى قيمة </w:t>
            </w:r>
            <w:r w:rsidRPr="009A3837">
              <w:rPr>
                <w:rFonts w:ascii="Times New Roman" w:hAnsi="Times New Roman" w:cs="Times New Roman"/>
                <w:sz w:val="24"/>
                <w:szCs w:val="24"/>
              </w:rPr>
              <w:t>(55.5%)</w:t>
            </w:r>
            <w:r w:rsidRPr="009A3837">
              <w:rPr>
                <w:rFonts w:ascii="Times New Roman" w:hAnsi="Times New Roman" w:cs="Times New Roman"/>
                <w:sz w:val="24"/>
                <w:szCs w:val="24"/>
                <w:rtl/>
              </w:rPr>
              <w:t xml:space="preserve"> بينما تسبب النيكوتين بزيادة نمو الخلايا السرطانية</w:t>
            </w:r>
            <w:r w:rsidRPr="009A3837">
              <w:rPr>
                <w:rFonts w:ascii="Times New Roman" w:hAnsi="Times New Roman" w:cs="Times New Roman"/>
                <w:sz w:val="24"/>
                <w:szCs w:val="24"/>
              </w:rPr>
              <w:t xml:space="preserve"> </w:t>
            </w:r>
            <w:r w:rsidRPr="009A3837">
              <w:rPr>
                <w:rFonts w:ascii="Times New Roman" w:hAnsi="Times New Roman" w:cs="Times New Roman"/>
                <w:sz w:val="24"/>
                <w:szCs w:val="24"/>
                <w:rtl/>
              </w:rPr>
              <w:t>الرئوية</w:t>
            </w:r>
            <w:r w:rsidRPr="009A3837">
              <w:rPr>
                <w:rFonts w:ascii="Times New Roman" w:hAnsi="Times New Roman" w:cs="Times New Roman"/>
                <w:sz w:val="24"/>
                <w:szCs w:val="24"/>
              </w:rPr>
              <w:t xml:space="preserve"> H441</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tl/>
                <w:lang w:bidi="ar-IQ"/>
              </w:rPr>
              <w:t xml:space="preserve"> </w:t>
            </w:r>
            <w:r w:rsidRPr="009A3837">
              <w:rPr>
                <w:rFonts w:ascii="Times New Roman" w:hAnsi="Times New Roman" w:cs="Times New Roman" w:hint="cs"/>
                <w:sz w:val="24"/>
                <w:szCs w:val="24"/>
                <w:rtl/>
                <w:lang w:bidi="ar-IQ"/>
              </w:rPr>
              <w:t>اذ</w:t>
            </w:r>
            <w:r w:rsidRPr="009A3837">
              <w:rPr>
                <w:rFonts w:ascii="Times New Roman" w:hAnsi="Times New Roman" w:cs="Times New Roman"/>
                <w:sz w:val="24"/>
                <w:szCs w:val="24"/>
                <w:rtl/>
                <w:lang w:bidi="ar-IQ"/>
              </w:rPr>
              <w:t xml:space="preserve"> بلغ اعلى تكاثر للخلايا  عند التركيز</w:t>
            </w:r>
            <w:r w:rsidRPr="009A3837">
              <w:rPr>
                <w:rFonts w:ascii="Times New Roman" w:hAnsi="Times New Roman" w:cs="Times New Roman"/>
                <w:sz w:val="24"/>
                <w:szCs w:val="24"/>
                <w:rtl/>
              </w:rPr>
              <w:t>(</w:t>
            </w:r>
            <w:r w:rsidRPr="009A3837">
              <w:rPr>
                <w:rFonts w:ascii="Times New Roman" w:hAnsi="Times New Roman" w:cs="Times New Roman"/>
                <w:sz w:val="24"/>
                <w:szCs w:val="24"/>
              </w:rPr>
              <w:t>1000</w:t>
            </w:r>
            <w:r w:rsidRPr="009A3837">
              <w:rPr>
                <w:rFonts w:ascii="Times New Roman" w:hAnsi="Times New Roman" w:cs="Times New Roman"/>
                <w:sz w:val="24"/>
                <w:szCs w:val="24"/>
                <w:rtl/>
              </w:rPr>
              <w:t xml:space="preserve"> </w:t>
            </w:r>
            <w:r w:rsidRPr="009A3837">
              <w:rPr>
                <w:rFonts w:ascii="Times New Roman" w:hAnsi="Times New Roman" w:cs="Times New Roman"/>
                <w:sz w:val="24"/>
                <w:szCs w:val="24"/>
                <w:rtl/>
                <w:lang w:bidi="ar-IQ"/>
              </w:rPr>
              <w:t>مايكرومولر</w:t>
            </w:r>
            <w:r w:rsidRPr="009A3837">
              <w:rPr>
                <w:rFonts w:ascii="Times New Roman" w:hAnsi="Times New Roman" w:cs="Times New Roman"/>
                <w:sz w:val="24"/>
                <w:szCs w:val="24"/>
                <w:rtl/>
              </w:rPr>
              <w:t xml:space="preserve">)  مع اقل نسبة للموت المبرمج </w:t>
            </w:r>
            <w:r w:rsidRPr="009A3837">
              <w:rPr>
                <w:rFonts w:ascii="Times New Roman" w:hAnsi="Times New Roman" w:cs="Times New Roman"/>
                <w:sz w:val="24"/>
                <w:szCs w:val="24"/>
              </w:rPr>
              <w:t>(1.5%)</w:t>
            </w:r>
            <w:r w:rsidRPr="009A3837">
              <w:rPr>
                <w:rFonts w:ascii="Times New Roman" w:hAnsi="Times New Roman" w:cs="Times New Roman"/>
                <w:sz w:val="24"/>
                <w:szCs w:val="24"/>
                <w:rtl/>
              </w:rPr>
              <w:t xml:space="preserve"> مقارنة مع الخلايا الغير معاملة (السيطرة).</w:t>
            </w:r>
          </w:p>
          <w:p w:rsidR="00485872" w:rsidRPr="009A3837" w:rsidRDefault="00485872" w:rsidP="00485872">
            <w:pPr>
              <w:spacing w:line="360" w:lineRule="auto"/>
              <w:jc w:val="lowKashida"/>
              <w:rPr>
                <w:rFonts w:ascii="Times New Roman" w:hAnsi="Times New Roman" w:cs="Times New Roman"/>
                <w:sz w:val="24"/>
                <w:szCs w:val="24"/>
                <w:rtl/>
              </w:rPr>
            </w:pPr>
            <w:r w:rsidRPr="009A3837">
              <w:rPr>
                <w:rFonts w:ascii="Times New Roman" w:hAnsi="Times New Roman" w:cs="Times New Roman"/>
                <w:sz w:val="24"/>
                <w:szCs w:val="24"/>
                <w:rtl/>
              </w:rPr>
              <w:t xml:space="preserve">خلال الدراسة في الجسم الحي, تم الحصول على أربعين فار </w:t>
            </w:r>
            <w:r w:rsidRPr="009A3837">
              <w:rPr>
                <w:rFonts w:ascii="Times New Roman" w:hAnsi="Times New Roman" w:cs="Times New Roman" w:hint="cs"/>
                <w:sz w:val="24"/>
                <w:szCs w:val="24"/>
                <w:rtl/>
              </w:rPr>
              <w:t xml:space="preserve"> ذكر</w:t>
            </w:r>
            <w:r w:rsidRPr="009A3837">
              <w:rPr>
                <w:rFonts w:ascii="Times New Roman" w:hAnsi="Times New Roman" w:cs="Times New Roman"/>
                <w:sz w:val="24"/>
                <w:szCs w:val="24"/>
                <w:rtl/>
              </w:rPr>
              <w:t xml:space="preserve">من مختبرات تشارلز ريفر/ الولايات المتحدة الامريكية, قسمت الى </w:t>
            </w:r>
            <w:r w:rsidRPr="009A3837">
              <w:rPr>
                <w:rFonts w:ascii="Times New Roman" w:hAnsi="Times New Roman" w:cs="Times New Roman"/>
                <w:sz w:val="24"/>
                <w:szCs w:val="24"/>
              </w:rPr>
              <w:t>4</w:t>
            </w:r>
            <w:r w:rsidRPr="009A3837">
              <w:rPr>
                <w:rFonts w:ascii="Times New Roman" w:hAnsi="Times New Roman" w:cs="Times New Roman"/>
                <w:sz w:val="24"/>
                <w:szCs w:val="24"/>
                <w:rtl/>
              </w:rPr>
              <w:t xml:space="preserve"> مجاميع, كل مجموعة تضم </w:t>
            </w:r>
            <w:r w:rsidRPr="009A3837">
              <w:rPr>
                <w:rFonts w:ascii="Times New Roman" w:hAnsi="Times New Roman" w:cs="Times New Roman"/>
                <w:sz w:val="24"/>
                <w:szCs w:val="24"/>
              </w:rPr>
              <w:t>10</w:t>
            </w:r>
            <w:r w:rsidRPr="009A3837">
              <w:rPr>
                <w:rFonts w:ascii="Times New Roman" w:hAnsi="Times New Roman" w:cs="Times New Roman"/>
                <w:sz w:val="24"/>
                <w:szCs w:val="24"/>
                <w:rtl/>
              </w:rPr>
              <w:t xml:space="preserve"> حيوانات وحقنت تحت الجلد لمدة </w:t>
            </w:r>
            <w:r w:rsidRPr="009A3837">
              <w:rPr>
                <w:rFonts w:ascii="Times New Roman" w:hAnsi="Times New Roman" w:cs="Times New Roman"/>
                <w:sz w:val="24"/>
                <w:szCs w:val="24"/>
              </w:rPr>
              <w:t>5</w:t>
            </w:r>
            <w:r w:rsidRPr="009A3837">
              <w:rPr>
                <w:rFonts w:ascii="Times New Roman" w:hAnsi="Times New Roman" w:cs="Times New Roman"/>
                <w:sz w:val="24"/>
                <w:szCs w:val="24"/>
                <w:rtl/>
              </w:rPr>
              <w:t xml:space="preserve"> ايام بالأسبوع وك</w:t>
            </w:r>
            <w:r w:rsidRPr="009A3837">
              <w:rPr>
                <w:rFonts w:ascii="Times New Roman" w:hAnsi="Times New Roman" w:cs="Times New Roman" w:hint="cs"/>
                <w:sz w:val="24"/>
                <w:szCs w:val="24"/>
                <w:rtl/>
              </w:rPr>
              <w:t>ا</w:t>
            </w:r>
            <w:r w:rsidRPr="009A3837">
              <w:rPr>
                <w:rFonts w:ascii="Times New Roman" w:hAnsi="Times New Roman" w:cs="Times New Roman"/>
                <w:sz w:val="24"/>
                <w:szCs w:val="24"/>
                <w:rtl/>
              </w:rPr>
              <w:t xml:space="preserve">لاتي: مجموعة </w:t>
            </w:r>
            <w:r w:rsidRPr="009A3837">
              <w:rPr>
                <w:rFonts w:ascii="Times New Roman" w:hAnsi="Times New Roman" w:cs="Times New Roman"/>
                <w:color w:val="000000"/>
                <w:sz w:val="24"/>
                <w:szCs w:val="24"/>
              </w:rPr>
              <w:t>A</w:t>
            </w:r>
            <w:r w:rsidRPr="009A3837">
              <w:rPr>
                <w:rFonts w:ascii="Times New Roman" w:hAnsi="Times New Roman" w:cs="Times New Roman"/>
                <w:sz w:val="24"/>
                <w:szCs w:val="24"/>
                <w:rtl/>
              </w:rPr>
              <w:t xml:space="preserve"> (السيطرة) تم حقنها بـ </w:t>
            </w:r>
            <w:r w:rsidRPr="009A3837">
              <w:rPr>
                <w:rFonts w:ascii="Times New Roman" w:hAnsi="Times New Roman" w:cs="Times New Roman"/>
                <w:sz w:val="24"/>
                <w:szCs w:val="24"/>
              </w:rPr>
              <w:t>0.1</w:t>
            </w:r>
            <w:r w:rsidRPr="009A3837">
              <w:rPr>
                <w:rFonts w:ascii="Times New Roman" w:hAnsi="Times New Roman" w:cs="Times New Roman"/>
                <w:sz w:val="24"/>
                <w:szCs w:val="24"/>
                <w:rtl/>
              </w:rPr>
              <w:t xml:space="preserve"> مل محلول ملحي</w:t>
            </w:r>
            <w:r w:rsidRPr="009A3837">
              <w:rPr>
                <w:rFonts w:ascii="Times New Roman" w:hAnsi="Times New Roman" w:cs="Times New Roman"/>
                <w:sz w:val="24"/>
                <w:szCs w:val="24"/>
                <w:rtl/>
                <w:lang w:bidi="ar-IQ"/>
              </w:rPr>
              <w:t xml:space="preserve"> فسلجي</w:t>
            </w:r>
            <w:r w:rsidRPr="009A3837">
              <w:rPr>
                <w:rFonts w:ascii="Times New Roman" w:hAnsi="Times New Roman" w:cs="Times New Roman"/>
                <w:sz w:val="24"/>
                <w:szCs w:val="24"/>
                <w:rtl/>
              </w:rPr>
              <w:t xml:space="preserve"> لمدة </w:t>
            </w:r>
            <w:r w:rsidRPr="009A3837">
              <w:rPr>
                <w:rFonts w:ascii="Times New Roman" w:hAnsi="Times New Roman" w:cs="Times New Roman"/>
                <w:sz w:val="24"/>
                <w:szCs w:val="24"/>
              </w:rPr>
              <w:t>16</w:t>
            </w:r>
            <w:r w:rsidRPr="009A3837">
              <w:rPr>
                <w:rFonts w:ascii="Times New Roman" w:hAnsi="Times New Roman" w:cs="Times New Roman"/>
                <w:sz w:val="24"/>
                <w:szCs w:val="24"/>
                <w:rtl/>
              </w:rPr>
              <w:t xml:space="preserve"> اسبوع</w:t>
            </w:r>
            <w:r w:rsidRPr="009A3837">
              <w:rPr>
                <w:rFonts w:ascii="Times New Roman" w:hAnsi="Times New Roman" w:cs="Times New Roman"/>
                <w:sz w:val="24"/>
                <w:szCs w:val="24"/>
              </w:rPr>
              <w:t>;</w:t>
            </w:r>
            <w:r w:rsidRPr="009A3837">
              <w:rPr>
                <w:rFonts w:ascii="Times New Roman" w:hAnsi="Times New Roman" w:cs="Times New Roman"/>
                <w:sz w:val="24"/>
                <w:szCs w:val="24"/>
                <w:rtl/>
              </w:rPr>
              <w:t xml:space="preserve"> مجموعة </w:t>
            </w:r>
            <w:r w:rsidRPr="009A3837">
              <w:rPr>
                <w:rFonts w:ascii="Times New Roman" w:hAnsi="Times New Roman" w:cs="Times New Roman"/>
                <w:color w:val="000000"/>
                <w:sz w:val="24"/>
                <w:szCs w:val="24"/>
              </w:rPr>
              <w:t>B</w:t>
            </w:r>
            <w:r w:rsidRPr="009A3837">
              <w:rPr>
                <w:rFonts w:ascii="Times New Roman" w:hAnsi="Times New Roman" w:cs="Times New Roman"/>
                <w:sz w:val="24"/>
                <w:szCs w:val="24"/>
                <w:rtl/>
              </w:rPr>
              <w:t xml:space="preserve"> تم حقنها بـ  </w:t>
            </w:r>
            <w:r w:rsidRPr="009A3837">
              <w:rPr>
                <w:rFonts w:ascii="Times New Roman" w:hAnsi="Times New Roman" w:cs="Times New Roman"/>
                <w:sz w:val="24"/>
                <w:szCs w:val="24"/>
              </w:rPr>
              <w:t>0.1</w:t>
            </w:r>
            <w:r w:rsidRPr="009A3837">
              <w:rPr>
                <w:rFonts w:ascii="Times New Roman" w:hAnsi="Times New Roman" w:cs="Times New Roman"/>
                <w:sz w:val="24"/>
                <w:szCs w:val="24"/>
                <w:rtl/>
              </w:rPr>
              <w:t xml:space="preserve"> مل نيكوتين (</w:t>
            </w:r>
            <w:r w:rsidRPr="009A3837">
              <w:rPr>
                <w:rFonts w:ascii="Times New Roman" w:hAnsi="Times New Roman" w:cs="Times New Roman"/>
                <w:sz w:val="24"/>
                <w:szCs w:val="24"/>
              </w:rPr>
              <w:t>1</w:t>
            </w:r>
            <w:r w:rsidRPr="009A3837">
              <w:rPr>
                <w:rFonts w:ascii="Times New Roman" w:hAnsi="Times New Roman" w:cs="Times New Roman"/>
                <w:sz w:val="24"/>
                <w:szCs w:val="24"/>
                <w:rtl/>
              </w:rPr>
              <w:t xml:space="preserve">ملغم / كلغ) لمدة </w:t>
            </w:r>
            <w:r w:rsidRPr="009A3837">
              <w:rPr>
                <w:rFonts w:ascii="Times New Roman" w:hAnsi="Times New Roman" w:cs="Times New Roman"/>
                <w:sz w:val="24"/>
                <w:szCs w:val="24"/>
              </w:rPr>
              <w:t>8</w:t>
            </w:r>
            <w:r w:rsidRPr="009A3837">
              <w:rPr>
                <w:rFonts w:ascii="Times New Roman" w:hAnsi="Times New Roman" w:cs="Times New Roman"/>
                <w:sz w:val="24"/>
                <w:szCs w:val="24"/>
                <w:rtl/>
              </w:rPr>
              <w:t xml:space="preserve"> اسابيع </w:t>
            </w:r>
            <w:r w:rsidRPr="009A3837">
              <w:rPr>
                <w:rFonts w:ascii="Times New Roman" w:hAnsi="Times New Roman" w:cs="Times New Roman"/>
                <w:sz w:val="24"/>
                <w:szCs w:val="24"/>
              </w:rPr>
              <w:t>;</w:t>
            </w:r>
            <w:r w:rsidRPr="009A3837">
              <w:rPr>
                <w:rFonts w:ascii="Times New Roman" w:hAnsi="Times New Roman" w:cs="Times New Roman"/>
                <w:sz w:val="24"/>
                <w:szCs w:val="24"/>
                <w:rtl/>
              </w:rPr>
              <w:t xml:space="preserve">مجموعة </w:t>
            </w:r>
            <w:r w:rsidRPr="009A3837">
              <w:rPr>
                <w:rFonts w:ascii="Times New Roman" w:hAnsi="Times New Roman" w:cs="Times New Roman"/>
                <w:color w:val="000000"/>
                <w:sz w:val="24"/>
                <w:szCs w:val="24"/>
              </w:rPr>
              <w:t>C</w:t>
            </w:r>
            <w:r w:rsidRPr="009A3837">
              <w:rPr>
                <w:rFonts w:ascii="Times New Roman" w:hAnsi="Times New Roman" w:cs="Times New Roman"/>
                <w:sz w:val="24"/>
                <w:szCs w:val="24"/>
                <w:rtl/>
              </w:rPr>
              <w:t xml:space="preserve"> تم حقنها بـ  </w:t>
            </w:r>
            <w:r w:rsidRPr="009A3837">
              <w:rPr>
                <w:rFonts w:ascii="Times New Roman" w:hAnsi="Times New Roman" w:cs="Times New Roman"/>
                <w:sz w:val="24"/>
                <w:szCs w:val="24"/>
              </w:rPr>
              <w:t>0.1</w:t>
            </w:r>
            <w:r w:rsidRPr="009A3837">
              <w:rPr>
                <w:rFonts w:ascii="Times New Roman" w:hAnsi="Times New Roman" w:cs="Times New Roman"/>
                <w:sz w:val="24"/>
                <w:szCs w:val="24"/>
                <w:rtl/>
              </w:rPr>
              <w:t xml:space="preserve"> مل نيكوتين (</w:t>
            </w:r>
            <w:r w:rsidRPr="009A3837">
              <w:rPr>
                <w:rFonts w:ascii="Times New Roman" w:hAnsi="Times New Roman" w:cs="Times New Roman"/>
                <w:sz w:val="24"/>
                <w:szCs w:val="24"/>
              </w:rPr>
              <w:t>1</w:t>
            </w:r>
            <w:r w:rsidRPr="009A3837">
              <w:rPr>
                <w:rFonts w:ascii="Times New Roman" w:hAnsi="Times New Roman" w:cs="Times New Roman"/>
                <w:sz w:val="24"/>
                <w:szCs w:val="24"/>
                <w:rtl/>
              </w:rPr>
              <w:t xml:space="preserve">ملغم / كلغ) لمدة </w:t>
            </w:r>
            <w:r w:rsidRPr="009A3837">
              <w:rPr>
                <w:rFonts w:ascii="Times New Roman" w:hAnsi="Times New Roman" w:cs="Times New Roman"/>
                <w:sz w:val="24"/>
                <w:szCs w:val="24"/>
              </w:rPr>
              <w:t>12</w:t>
            </w:r>
            <w:r w:rsidRPr="009A3837">
              <w:rPr>
                <w:rFonts w:ascii="Times New Roman" w:hAnsi="Times New Roman" w:cs="Times New Roman"/>
                <w:sz w:val="24"/>
                <w:szCs w:val="24"/>
                <w:rtl/>
              </w:rPr>
              <w:t xml:space="preserve"> اسبوع</w:t>
            </w:r>
            <w:r w:rsidRPr="009A3837">
              <w:rPr>
                <w:rFonts w:ascii="Times New Roman" w:hAnsi="Times New Roman" w:cs="Times New Roman"/>
                <w:sz w:val="24"/>
                <w:szCs w:val="24"/>
              </w:rPr>
              <w:t xml:space="preserve"> </w:t>
            </w:r>
            <w:r w:rsidRPr="009A3837">
              <w:rPr>
                <w:rFonts w:ascii="Times New Roman" w:hAnsi="Times New Roman" w:cs="Times New Roman"/>
                <w:sz w:val="24"/>
                <w:szCs w:val="24"/>
                <w:rtl/>
                <w:lang w:bidi="ar-IQ"/>
              </w:rPr>
              <w:t>و</w:t>
            </w:r>
            <w:r w:rsidRPr="009A3837">
              <w:rPr>
                <w:rFonts w:ascii="Times New Roman" w:hAnsi="Times New Roman" w:cs="Times New Roman"/>
                <w:sz w:val="24"/>
                <w:szCs w:val="24"/>
                <w:rtl/>
              </w:rPr>
              <w:t xml:space="preserve"> مجموعة </w:t>
            </w:r>
            <w:r w:rsidRPr="009A3837">
              <w:rPr>
                <w:rFonts w:ascii="Times New Roman" w:hAnsi="Times New Roman" w:cs="Times New Roman"/>
                <w:color w:val="000000"/>
                <w:sz w:val="24"/>
                <w:szCs w:val="24"/>
              </w:rPr>
              <w:t>D</w:t>
            </w:r>
            <w:r w:rsidRPr="009A3837">
              <w:rPr>
                <w:rFonts w:ascii="Times New Roman" w:hAnsi="Times New Roman" w:cs="Times New Roman"/>
                <w:sz w:val="24"/>
                <w:szCs w:val="24"/>
                <w:rtl/>
              </w:rPr>
              <w:t xml:space="preserve"> تم حقنها بـ</w:t>
            </w:r>
            <w:r w:rsidRPr="009A3837">
              <w:rPr>
                <w:rFonts w:ascii="Times New Roman" w:hAnsi="Times New Roman" w:cs="Times New Roman" w:hint="cs"/>
                <w:sz w:val="24"/>
                <w:szCs w:val="24"/>
                <w:rtl/>
              </w:rPr>
              <w:t>نفس الجرعة والتركيز من</w:t>
            </w:r>
            <w:r w:rsidRPr="009A3837">
              <w:rPr>
                <w:rFonts w:ascii="Times New Roman" w:hAnsi="Times New Roman" w:cs="Times New Roman"/>
                <w:sz w:val="24"/>
                <w:szCs w:val="24"/>
                <w:rtl/>
              </w:rPr>
              <w:t xml:space="preserve"> </w:t>
            </w:r>
            <w:r w:rsidRPr="009A3837">
              <w:rPr>
                <w:rFonts w:ascii="Times New Roman" w:hAnsi="Times New Roman" w:cs="Times New Roman" w:hint="cs"/>
                <w:sz w:val="24"/>
                <w:szCs w:val="24"/>
                <w:rtl/>
              </w:rPr>
              <w:t>ال</w:t>
            </w:r>
            <w:r w:rsidRPr="009A3837">
              <w:rPr>
                <w:rFonts w:ascii="Times New Roman" w:hAnsi="Times New Roman" w:cs="Times New Roman"/>
                <w:sz w:val="24"/>
                <w:szCs w:val="24"/>
                <w:rtl/>
              </w:rPr>
              <w:t xml:space="preserve">نيكوتين لمدة </w:t>
            </w:r>
            <w:r w:rsidRPr="009A3837">
              <w:rPr>
                <w:rFonts w:ascii="Times New Roman" w:hAnsi="Times New Roman" w:cs="Times New Roman"/>
                <w:sz w:val="24"/>
                <w:szCs w:val="24"/>
              </w:rPr>
              <w:t>16</w:t>
            </w:r>
            <w:r w:rsidRPr="009A3837">
              <w:rPr>
                <w:rFonts w:ascii="Times New Roman" w:hAnsi="Times New Roman" w:cs="Times New Roman"/>
                <w:sz w:val="24"/>
                <w:szCs w:val="24"/>
                <w:rtl/>
              </w:rPr>
              <w:t xml:space="preserve"> اسبوع,  تم قتل الحيوانات بعد </w:t>
            </w:r>
            <w:r w:rsidRPr="009A3837">
              <w:rPr>
                <w:rFonts w:ascii="Times New Roman" w:hAnsi="Times New Roman" w:cs="Times New Roman"/>
                <w:sz w:val="24"/>
                <w:szCs w:val="24"/>
              </w:rPr>
              <w:t>3</w:t>
            </w:r>
            <w:r w:rsidRPr="009A3837">
              <w:rPr>
                <w:rFonts w:ascii="Times New Roman" w:hAnsi="Times New Roman" w:cs="Times New Roman"/>
                <w:sz w:val="24"/>
                <w:szCs w:val="24"/>
                <w:rtl/>
              </w:rPr>
              <w:t xml:space="preserve"> ايام من اخر معاملة بواسطة خلع العنق ، عزل</w:t>
            </w:r>
            <w:r w:rsidRPr="009A3837">
              <w:rPr>
                <w:rFonts w:ascii="Times New Roman" w:hAnsi="Times New Roman" w:cs="Times New Roman" w:hint="cs"/>
                <w:sz w:val="24"/>
                <w:szCs w:val="24"/>
                <w:rtl/>
              </w:rPr>
              <w:t>ت</w:t>
            </w:r>
            <w:r w:rsidRPr="009A3837">
              <w:rPr>
                <w:rFonts w:ascii="Times New Roman" w:hAnsi="Times New Roman" w:cs="Times New Roman"/>
                <w:sz w:val="24"/>
                <w:szCs w:val="24"/>
                <w:rtl/>
              </w:rPr>
              <w:t xml:space="preserve"> الرئات وخضعت للتشريح المرضي المجهري والفحص الكيمائي النسيجي المناعي. أوضحت نتائج التشريح المرضي المجهري أن النيكوتين قد سبب تأثيرات مرضية واضحة في أنسجة فئران الرئة  مثل تلف في الحويصلات الهوائيه مع تثخن في جدرانها,</w:t>
            </w:r>
            <w:r w:rsidRPr="009A3837">
              <w:rPr>
                <w:rFonts w:ascii="Times New Roman" w:hAnsi="Times New Roman" w:cs="Times New Roman" w:hint="cs"/>
                <w:sz w:val="24"/>
                <w:szCs w:val="24"/>
                <w:rtl/>
              </w:rPr>
              <w:t>انتفاخ الحويصلات،</w:t>
            </w:r>
            <w:r w:rsidRPr="009A3837">
              <w:rPr>
                <w:rFonts w:ascii="Times New Roman" w:hAnsi="Times New Roman" w:cs="Times New Roman"/>
                <w:sz w:val="24"/>
                <w:szCs w:val="24"/>
                <w:rtl/>
              </w:rPr>
              <w:t xml:space="preserve"> احتقان في الأوعية الدموية مع نزف</w:t>
            </w:r>
            <w:r w:rsidRPr="009A3837">
              <w:rPr>
                <w:rFonts w:ascii="Times New Roman" w:hAnsi="Times New Roman" w:cs="Times New Roman" w:hint="cs"/>
                <w:sz w:val="24"/>
                <w:szCs w:val="24"/>
                <w:rtl/>
              </w:rPr>
              <w:t>،</w:t>
            </w:r>
            <w:r w:rsidRPr="009A3837">
              <w:rPr>
                <w:rFonts w:ascii="Times New Roman" w:hAnsi="Times New Roman" w:cs="Times New Roman"/>
                <w:sz w:val="24"/>
                <w:szCs w:val="24"/>
                <w:rtl/>
              </w:rPr>
              <w:t xml:space="preserve"> تراكم متعدد البؤر للوذمة</w:t>
            </w:r>
            <w:r w:rsidRPr="009A3837">
              <w:rPr>
                <w:rFonts w:ascii="Times New Roman" w:hAnsi="Times New Roman" w:cs="Times New Roman"/>
                <w:sz w:val="24"/>
                <w:szCs w:val="24"/>
              </w:rPr>
              <w:t xml:space="preserve"> </w:t>
            </w:r>
            <w:r w:rsidRPr="009A3837">
              <w:rPr>
                <w:rFonts w:ascii="Times New Roman" w:hAnsi="Times New Roman" w:cs="Times New Roman" w:hint="cs"/>
                <w:sz w:val="24"/>
                <w:szCs w:val="24"/>
                <w:rtl/>
                <w:lang w:bidi="ar-IQ"/>
              </w:rPr>
              <w:t>الحويصلية</w:t>
            </w:r>
            <w:r w:rsidRPr="009A3837">
              <w:rPr>
                <w:rFonts w:ascii="Times New Roman" w:hAnsi="Times New Roman" w:cs="Times New Roman"/>
                <w:sz w:val="24"/>
                <w:szCs w:val="24"/>
                <w:rtl/>
              </w:rPr>
              <w:t>, تليف</w:t>
            </w:r>
            <w:r w:rsidRPr="009A3837">
              <w:rPr>
                <w:rFonts w:ascii="Times New Roman" w:hAnsi="Times New Roman" w:cs="Times New Roman" w:hint="cs"/>
                <w:sz w:val="24"/>
                <w:szCs w:val="24"/>
                <w:rtl/>
              </w:rPr>
              <w:t>،</w:t>
            </w:r>
            <w:r w:rsidRPr="009A3837">
              <w:rPr>
                <w:rFonts w:ascii="Times New Roman" w:hAnsi="Times New Roman" w:cs="Times New Roman"/>
                <w:sz w:val="24"/>
                <w:szCs w:val="24"/>
                <w:rtl/>
              </w:rPr>
              <w:t xml:space="preserve"> </w:t>
            </w:r>
            <w:r w:rsidRPr="009A3837">
              <w:rPr>
                <w:rFonts w:ascii="Times New Roman" w:hAnsi="Times New Roman" w:cs="Times New Roman" w:hint="cs"/>
                <w:sz w:val="24"/>
                <w:szCs w:val="24"/>
                <w:rtl/>
              </w:rPr>
              <w:t>تكاثر وارتشاح الخلايا اللمفاوية</w:t>
            </w:r>
            <w:r w:rsidRPr="009A3837">
              <w:rPr>
                <w:rFonts w:ascii="Times New Roman" w:hAnsi="Times New Roman" w:cs="Times New Roman"/>
                <w:sz w:val="24"/>
                <w:szCs w:val="24"/>
                <w:rtl/>
              </w:rPr>
              <w:t xml:space="preserve"> و تدرجت الآثار المرضية من حيث الشدة اعتمادا على فترة حقن النيكوتين . اما بالنسبة والفحص الكيمائي النسيجي المناعي </w:t>
            </w:r>
            <w:r w:rsidRPr="009A3837">
              <w:rPr>
                <w:rFonts w:ascii="Times New Roman" w:hAnsi="Times New Roman" w:cs="Times New Roman" w:hint="cs"/>
                <w:sz w:val="24"/>
                <w:szCs w:val="24"/>
                <w:rtl/>
              </w:rPr>
              <w:t>بينت</w:t>
            </w:r>
            <w:r w:rsidRPr="009A3837">
              <w:rPr>
                <w:rFonts w:ascii="Times New Roman" w:hAnsi="Times New Roman" w:cs="Times New Roman"/>
                <w:sz w:val="24"/>
                <w:szCs w:val="24"/>
                <w:rtl/>
              </w:rPr>
              <w:t xml:space="preserve"> النتائج كثافة متدرجة من التصبغ  اعتمادا على فترة الحقن ، ابتداء من  التصبغ السالب في مجموعة السيطرة ، والتدرج من التصبغ الضعيف فالمتوسط الى التصبغ القوي اعتمادا على فترات حقن </w:t>
            </w:r>
            <w:r w:rsidRPr="009A3837">
              <w:rPr>
                <w:rFonts w:ascii="Times New Roman" w:hAnsi="Times New Roman" w:cs="Times New Roman"/>
                <w:sz w:val="24"/>
                <w:szCs w:val="24"/>
              </w:rPr>
              <w:t>8</w:t>
            </w:r>
            <w:r w:rsidRPr="009A3837">
              <w:rPr>
                <w:rFonts w:ascii="Times New Roman" w:hAnsi="Times New Roman" w:cs="Times New Roman"/>
                <w:sz w:val="24"/>
                <w:szCs w:val="24"/>
                <w:rtl/>
              </w:rPr>
              <w:t xml:space="preserve"> و </w:t>
            </w:r>
            <w:r w:rsidRPr="009A3837">
              <w:rPr>
                <w:rFonts w:ascii="Times New Roman" w:hAnsi="Times New Roman" w:cs="Times New Roman"/>
                <w:sz w:val="24"/>
                <w:szCs w:val="24"/>
              </w:rPr>
              <w:t>12</w:t>
            </w:r>
            <w:r w:rsidRPr="009A3837">
              <w:rPr>
                <w:rFonts w:ascii="Times New Roman" w:hAnsi="Times New Roman" w:cs="Times New Roman"/>
                <w:sz w:val="24"/>
                <w:szCs w:val="24"/>
                <w:rtl/>
              </w:rPr>
              <w:t xml:space="preserve"> و </w:t>
            </w:r>
            <w:r w:rsidRPr="009A3837">
              <w:rPr>
                <w:rFonts w:ascii="Times New Roman" w:hAnsi="Times New Roman" w:cs="Times New Roman"/>
                <w:sz w:val="24"/>
                <w:szCs w:val="24"/>
              </w:rPr>
              <w:t>16</w:t>
            </w:r>
            <w:r w:rsidRPr="009A3837">
              <w:rPr>
                <w:rFonts w:ascii="Times New Roman" w:hAnsi="Times New Roman" w:cs="Times New Roman"/>
                <w:sz w:val="24"/>
                <w:szCs w:val="24"/>
                <w:rtl/>
              </w:rPr>
              <w:t xml:space="preserve"> أسبوعا، على التوالي</w:t>
            </w:r>
            <w:r w:rsidRPr="009A3837">
              <w:rPr>
                <w:rFonts w:ascii="Times New Roman" w:hAnsi="Times New Roman" w:cs="Times New Roman" w:hint="cs"/>
                <w:sz w:val="24"/>
                <w:szCs w:val="24"/>
                <w:rtl/>
              </w:rPr>
              <w:t xml:space="preserve"> في مجاميع المعالجة</w:t>
            </w:r>
            <w:r w:rsidRPr="009A3837">
              <w:rPr>
                <w:rFonts w:ascii="Times New Roman" w:hAnsi="Times New Roman" w:cs="Times New Roman"/>
                <w:sz w:val="24"/>
                <w:szCs w:val="24"/>
                <w:rtl/>
              </w:rPr>
              <w:t>.</w:t>
            </w:r>
          </w:p>
          <w:p w:rsidR="00485872" w:rsidRPr="009A3837" w:rsidRDefault="00485872" w:rsidP="00485872">
            <w:pPr>
              <w:spacing w:line="360" w:lineRule="auto"/>
              <w:jc w:val="lowKashida"/>
              <w:rPr>
                <w:rFonts w:ascii="Times New Roman" w:hAnsi="Times New Roman" w:cs="Times New Roman"/>
                <w:sz w:val="24"/>
                <w:szCs w:val="24"/>
                <w:rtl/>
                <w:lang w:bidi="ar-IQ"/>
              </w:rPr>
            </w:pPr>
            <w:r w:rsidRPr="009A3837">
              <w:rPr>
                <w:rFonts w:ascii="Times New Roman" w:hAnsi="Times New Roman" w:cs="Times New Roman"/>
                <w:sz w:val="24"/>
                <w:szCs w:val="24"/>
                <w:rtl/>
              </w:rPr>
              <w:t xml:space="preserve">من النتائج اعلاه اصبح واضحا تأثير التدخين الضار الجلي والكبير </w:t>
            </w:r>
            <w:r w:rsidRPr="009A3837">
              <w:rPr>
                <w:rFonts w:ascii="Times New Roman" w:hAnsi="Times New Roman" w:cs="Times New Roman" w:hint="cs"/>
                <w:sz w:val="24"/>
                <w:szCs w:val="24"/>
                <w:rtl/>
              </w:rPr>
              <w:t>للمدخنين الذي قد يؤدي الى ضرر رئاتهم</w:t>
            </w:r>
            <w:r w:rsidRPr="009A3837">
              <w:rPr>
                <w:rFonts w:ascii="Times New Roman" w:hAnsi="Times New Roman" w:cs="Times New Roman"/>
                <w:sz w:val="24"/>
                <w:szCs w:val="24"/>
                <w:rtl/>
              </w:rPr>
              <w:t>.</w:t>
            </w:r>
          </w:p>
          <w:p w:rsidR="00485872" w:rsidRPr="009A3837" w:rsidRDefault="00485872" w:rsidP="00485872">
            <w:pPr>
              <w:spacing w:line="360" w:lineRule="auto"/>
              <w:jc w:val="lowKashida"/>
              <w:rPr>
                <w:rFonts w:ascii="Times New Roman" w:hAnsi="Times New Roman" w:cs="Times New Roman"/>
                <w:sz w:val="24"/>
                <w:szCs w:val="24"/>
                <w:rtl/>
              </w:rPr>
            </w:pPr>
          </w:p>
          <w:p w:rsidR="00485872" w:rsidRPr="009A3837" w:rsidRDefault="00485872" w:rsidP="00485872">
            <w:pPr>
              <w:spacing w:line="360" w:lineRule="auto"/>
              <w:jc w:val="lowKashida"/>
              <w:rPr>
                <w:rFonts w:ascii="Times New Roman" w:hAnsi="Times New Roman" w:cs="Times New Roman"/>
                <w:sz w:val="24"/>
                <w:szCs w:val="24"/>
                <w:rtl/>
                <w:lang w:bidi="ar-IQ"/>
              </w:rPr>
            </w:pPr>
          </w:p>
          <w:p w:rsidR="00485872" w:rsidRPr="009A3837" w:rsidRDefault="00485872" w:rsidP="00485872">
            <w:pPr>
              <w:spacing w:line="360" w:lineRule="auto"/>
              <w:ind w:firstLine="571"/>
              <w:jc w:val="lowKashida"/>
              <w:rPr>
                <w:rFonts w:ascii="Times New Roman" w:hAnsi="Times New Roman" w:cs="Times New Roman"/>
                <w:sz w:val="24"/>
                <w:szCs w:val="24"/>
              </w:rPr>
            </w:pPr>
            <w:r w:rsidRPr="009A3837">
              <w:rPr>
                <w:rFonts w:ascii="Times New Roman" w:hAnsi="Times New Roman" w:cs="Times New Roman"/>
                <w:sz w:val="24"/>
                <w:szCs w:val="24"/>
                <w:rtl/>
              </w:rPr>
              <w:t xml:space="preserve">                                                                                                         </w:t>
            </w:r>
          </w:p>
          <w:p w:rsidR="00485872" w:rsidRPr="009A3837" w:rsidRDefault="00485872" w:rsidP="00485872">
            <w:pPr>
              <w:spacing w:line="360" w:lineRule="auto"/>
              <w:ind w:firstLine="571"/>
              <w:jc w:val="lowKashida"/>
              <w:rPr>
                <w:rFonts w:ascii="Times New Roman" w:hAnsi="Times New Roman" w:cs="Times New Roman"/>
                <w:sz w:val="24"/>
                <w:szCs w:val="24"/>
              </w:rPr>
            </w:pPr>
          </w:p>
          <w:p w:rsidR="00485872" w:rsidRPr="009A3837" w:rsidRDefault="00485872" w:rsidP="00485872">
            <w:pPr>
              <w:spacing w:line="360" w:lineRule="auto"/>
              <w:jc w:val="lowKashida"/>
              <w:rPr>
                <w:rFonts w:ascii="Times New Roman" w:hAnsi="Times New Roman" w:cs="Times New Roman"/>
                <w:sz w:val="24"/>
                <w:szCs w:val="24"/>
                <w:rtl/>
                <w:lang w:bidi="ar-IQ"/>
              </w:rPr>
            </w:pPr>
          </w:p>
          <w:p w:rsidR="00C85545" w:rsidRPr="009A3837" w:rsidRDefault="00C85545" w:rsidP="0039433E">
            <w:pPr>
              <w:autoSpaceDE w:val="0"/>
              <w:autoSpaceDN w:val="0"/>
              <w:adjustRightInd w:val="0"/>
              <w:spacing w:line="276" w:lineRule="auto"/>
              <w:rPr>
                <w:rFonts w:ascii="Times New Roman" w:eastAsia="Calibri" w:hAnsi="Times New Roman" w:cs="Times New Roman"/>
                <w:color w:val="000000"/>
                <w:sz w:val="24"/>
                <w:szCs w:val="24"/>
                <w:rtl/>
                <w:lang w:bidi="ar-IQ"/>
              </w:rPr>
            </w:pPr>
          </w:p>
        </w:tc>
      </w:tr>
    </w:tbl>
    <w:p w:rsidR="00CB0FA3" w:rsidRPr="009A3837" w:rsidRDefault="00CB0FA3" w:rsidP="0039433E">
      <w:pPr>
        <w:pStyle w:val="NoSpacing"/>
        <w:rPr>
          <w:rFonts w:ascii="Simplified Arabic" w:hAnsi="Simplified Arabic" w:cs="Simplified Arabic"/>
          <w:sz w:val="24"/>
          <w:szCs w:val="24"/>
          <w:lang w:bidi="ar-IQ"/>
        </w:rPr>
      </w:pPr>
    </w:p>
    <w:p w:rsidR="00485872" w:rsidRPr="009A3837" w:rsidRDefault="00485872" w:rsidP="0039433E">
      <w:pPr>
        <w:pStyle w:val="NoSpacing"/>
        <w:rPr>
          <w:rFonts w:ascii="Simplified Arabic" w:hAnsi="Simplified Arabic" w:cs="Simplified Arabic"/>
          <w:sz w:val="24"/>
          <w:szCs w:val="24"/>
          <w:lang w:bidi="ar-IQ"/>
        </w:rPr>
      </w:pPr>
    </w:p>
    <w:p w:rsidR="00485872" w:rsidRPr="009A3837" w:rsidRDefault="00485872" w:rsidP="0039433E">
      <w:pPr>
        <w:pStyle w:val="NoSpacing"/>
        <w:rPr>
          <w:rFonts w:ascii="Simplified Arabic" w:hAnsi="Simplified Arabic" w:cs="Simplified Arabic"/>
          <w:sz w:val="24"/>
          <w:szCs w:val="24"/>
          <w:lang w:bidi="ar-IQ"/>
        </w:rPr>
      </w:pPr>
    </w:p>
    <w:p w:rsidR="002B145A" w:rsidRPr="009A3837" w:rsidRDefault="002B145A" w:rsidP="0039433E">
      <w:pPr>
        <w:pStyle w:val="NoSpacing"/>
        <w:rPr>
          <w:rFonts w:ascii="Simplified Arabic" w:hAnsi="Simplified Arabic" w:cs="Simplified Arabic"/>
          <w:sz w:val="24"/>
          <w:szCs w:val="24"/>
          <w:lang w:bidi="ar-IQ"/>
        </w:rPr>
      </w:pPr>
    </w:p>
    <w:p w:rsidR="002B145A" w:rsidRPr="009A3837" w:rsidRDefault="002B145A" w:rsidP="0039433E">
      <w:pPr>
        <w:pStyle w:val="NoSpacing"/>
        <w:rPr>
          <w:rFonts w:ascii="Simplified Arabic" w:hAnsi="Simplified Arabic" w:cs="Simplified Arabic"/>
          <w:sz w:val="24"/>
          <w:szCs w:val="24"/>
          <w:lang w:bidi="ar-IQ"/>
        </w:rPr>
      </w:pPr>
    </w:p>
    <w:p w:rsidR="002B145A" w:rsidRPr="009A3837" w:rsidRDefault="002B145A" w:rsidP="0039433E">
      <w:pPr>
        <w:pStyle w:val="NoSpacing"/>
        <w:rPr>
          <w:rFonts w:ascii="Simplified Arabic" w:hAnsi="Simplified Arabic" w:cs="Simplified Arabic"/>
          <w:sz w:val="24"/>
          <w:szCs w:val="24"/>
          <w:lang w:bidi="ar-IQ"/>
        </w:rPr>
      </w:pPr>
    </w:p>
    <w:p w:rsidR="002B145A" w:rsidRPr="009A3837" w:rsidRDefault="002B145A" w:rsidP="0039433E">
      <w:pPr>
        <w:pStyle w:val="NoSpacing"/>
        <w:rPr>
          <w:rFonts w:ascii="Simplified Arabic" w:hAnsi="Simplified Arabic" w:cs="Simplified Arabic"/>
          <w:sz w:val="24"/>
          <w:szCs w:val="24"/>
          <w:lang w:bidi="ar-IQ"/>
        </w:rPr>
      </w:pPr>
    </w:p>
    <w:p w:rsidR="002B145A" w:rsidRPr="009A3837" w:rsidRDefault="002B145A" w:rsidP="0039433E">
      <w:pPr>
        <w:pStyle w:val="NoSpacing"/>
        <w:rPr>
          <w:rFonts w:ascii="Simplified Arabic" w:hAnsi="Simplified Arabic" w:cs="Simplified Arabic"/>
          <w:sz w:val="24"/>
          <w:szCs w:val="24"/>
          <w:lang w:bidi="ar-IQ"/>
        </w:rPr>
      </w:pPr>
    </w:p>
    <w:p w:rsidR="002B145A" w:rsidRPr="009A3837" w:rsidRDefault="002B145A" w:rsidP="0039433E">
      <w:pPr>
        <w:pStyle w:val="NoSpacing"/>
        <w:rPr>
          <w:rFonts w:ascii="Simplified Arabic" w:hAnsi="Simplified Arabic" w:cs="Simplified Arabic"/>
          <w:sz w:val="24"/>
          <w:szCs w:val="24"/>
          <w:lang w:bidi="ar-IQ"/>
        </w:rPr>
      </w:pPr>
    </w:p>
    <w:p w:rsidR="002B145A" w:rsidRPr="009A3837" w:rsidRDefault="002B145A" w:rsidP="0039433E">
      <w:pPr>
        <w:pStyle w:val="NoSpacing"/>
        <w:rPr>
          <w:rFonts w:ascii="Simplified Arabic" w:hAnsi="Simplified Arabic" w:cs="Simplified Arabic"/>
          <w:sz w:val="24"/>
          <w:szCs w:val="24"/>
          <w:lang w:bidi="ar-IQ"/>
        </w:rPr>
      </w:pPr>
    </w:p>
    <w:p w:rsidR="002B145A" w:rsidRPr="009A3837" w:rsidRDefault="002B145A" w:rsidP="0039433E">
      <w:pPr>
        <w:pStyle w:val="NoSpacing"/>
        <w:rPr>
          <w:rFonts w:ascii="Simplified Arabic" w:hAnsi="Simplified Arabic" w:cs="Simplified Arabic"/>
          <w:sz w:val="24"/>
          <w:szCs w:val="24"/>
          <w:lang w:bidi="ar-IQ"/>
        </w:rPr>
      </w:pPr>
    </w:p>
    <w:p w:rsidR="002B145A" w:rsidRPr="009A3837" w:rsidRDefault="002B145A" w:rsidP="0039433E">
      <w:pPr>
        <w:pStyle w:val="NoSpacing"/>
        <w:rPr>
          <w:rFonts w:ascii="Simplified Arabic" w:hAnsi="Simplified Arabic" w:cs="Simplified Arabic"/>
          <w:sz w:val="24"/>
          <w:szCs w:val="24"/>
          <w:lang w:bidi="ar-IQ"/>
        </w:rPr>
      </w:pPr>
    </w:p>
    <w:p w:rsidR="002B145A" w:rsidRPr="009A3837" w:rsidRDefault="002B145A" w:rsidP="0039433E">
      <w:pPr>
        <w:pStyle w:val="NoSpacing"/>
        <w:rPr>
          <w:rFonts w:ascii="Simplified Arabic" w:hAnsi="Simplified Arabic" w:cs="Simplified Arabic"/>
          <w:sz w:val="24"/>
          <w:szCs w:val="24"/>
          <w:lang w:bidi="ar-IQ"/>
        </w:rPr>
      </w:pPr>
    </w:p>
    <w:p w:rsidR="00485872" w:rsidRPr="009A3837" w:rsidRDefault="00485872" w:rsidP="0039433E">
      <w:pPr>
        <w:pStyle w:val="NoSpacing"/>
        <w:rPr>
          <w:rFonts w:ascii="Simplified Arabic" w:hAnsi="Simplified Arabic" w:cs="Simplified Arabic"/>
          <w:sz w:val="24"/>
          <w:szCs w:val="24"/>
          <w:rtl/>
          <w:lang w:bidi="ar-IQ"/>
        </w:rPr>
      </w:pPr>
    </w:p>
    <w:tbl>
      <w:tblPr>
        <w:tblStyle w:val="TableGrid"/>
        <w:tblpPr w:leftFromText="180" w:rightFromText="180" w:vertAnchor="text" w:horzAnchor="margin" w:tblpXSpec="center" w:tblpY="245"/>
        <w:bidiVisual/>
        <w:tblW w:w="10185"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562"/>
        <w:gridCol w:w="2462"/>
        <w:gridCol w:w="1908"/>
        <w:gridCol w:w="2320"/>
        <w:gridCol w:w="1933"/>
      </w:tblGrid>
      <w:tr w:rsidR="00C85545" w:rsidRPr="009A3837" w:rsidTr="00284A8D">
        <w:tc>
          <w:tcPr>
            <w:tcW w:w="10185" w:type="dxa"/>
            <w:gridSpan w:val="5"/>
            <w:tcBorders>
              <w:bottom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جـــــامـــعــة بـــــــغــداد</w:t>
            </w:r>
          </w:p>
        </w:tc>
      </w:tr>
      <w:tr w:rsidR="00C85545" w:rsidRPr="009A3837" w:rsidTr="00284A8D">
        <w:tc>
          <w:tcPr>
            <w:tcW w:w="1562" w:type="dxa"/>
            <w:tcBorders>
              <w:top w:val="thickThinSmallGap" w:sz="24" w:space="0" w:color="auto"/>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الكلية</w:t>
            </w:r>
          </w:p>
        </w:tc>
        <w:tc>
          <w:tcPr>
            <w:tcW w:w="8623" w:type="dxa"/>
            <w:gridSpan w:val="4"/>
            <w:tcBorders>
              <w:top w:val="thickThinSmallGap" w:sz="24" w:space="0" w:color="auto"/>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معهد الهندسة الوراثية والتقنيات الاحيائية</w:t>
            </w:r>
          </w:p>
        </w:tc>
      </w:tr>
      <w:tr w:rsidR="00C85545" w:rsidRPr="009A3837" w:rsidTr="00284A8D">
        <w:tc>
          <w:tcPr>
            <w:tcW w:w="1562"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القسم</w:t>
            </w:r>
          </w:p>
        </w:tc>
        <w:tc>
          <w:tcPr>
            <w:tcW w:w="8623" w:type="dxa"/>
            <w:gridSpan w:val="4"/>
            <w:tcBorders>
              <w:left w:val="thickThinSmallGap" w:sz="24" w:space="0" w:color="auto"/>
            </w:tcBorders>
          </w:tcPr>
          <w:p w:rsidR="00C85545" w:rsidRPr="009A3837" w:rsidRDefault="00C85545" w:rsidP="0039433E">
            <w:pPr>
              <w:pStyle w:val="NoSpacing"/>
              <w:tabs>
                <w:tab w:val="left" w:pos="2082"/>
              </w:tabs>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التقنيات الاحيائية</w:t>
            </w:r>
          </w:p>
        </w:tc>
      </w:tr>
      <w:tr w:rsidR="00C85545" w:rsidRPr="009A3837" w:rsidTr="00284A8D">
        <w:tc>
          <w:tcPr>
            <w:tcW w:w="1562"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المشرف</w:t>
            </w:r>
          </w:p>
        </w:tc>
        <w:tc>
          <w:tcPr>
            <w:tcW w:w="8623" w:type="dxa"/>
            <w:gridSpan w:val="4"/>
            <w:tcBorders>
              <w:left w:val="thickThinSmallGap" w:sz="24" w:space="0" w:color="auto"/>
            </w:tcBorders>
          </w:tcPr>
          <w:p w:rsidR="00C85545" w:rsidRPr="009A3837" w:rsidRDefault="005140F1" w:rsidP="005140F1">
            <w:pPr>
              <w:autoSpaceDE w:val="0"/>
              <w:autoSpaceDN w:val="0"/>
              <w:adjustRightInd w:val="0"/>
              <w:rPr>
                <w:rFonts w:ascii="Simplified Arabic" w:hAnsi="Simplified Arabic" w:cs="Simplified Arabic"/>
                <w:b/>
                <w:bCs/>
                <w:sz w:val="24"/>
                <w:szCs w:val="24"/>
                <w:rtl/>
              </w:rPr>
            </w:pPr>
            <w:r w:rsidRPr="009A3837">
              <w:rPr>
                <w:rFonts w:ascii="Simplified Arabic" w:hAnsi="Simplified Arabic" w:cs="Simplified Arabic"/>
                <w:b/>
                <w:bCs/>
                <w:sz w:val="24"/>
                <w:szCs w:val="24"/>
                <w:rtl/>
                <w:lang w:bidi="ar-IQ"/>
              </w:rPr>
              <w:t>محمد ابراهيم نادر</w:t>
            </w:r>
            <w:r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b/>
                <w:bCs/>
                <w:sz w:val="24"/>
                <w:szCs w:val="24"/>
                <w:rtl/>
              </w:rPr>
              <w:t xml:space="preserve"> </w:t>
            </w:r>
            <w:r w:rsidR="00D65DF7">
              <w:rPr>
                <w:rFonts w:ascii="Simplified Arabic" w:hAnsi="Simplified Arabic" w:cs="Simplified Arabic" w:hint="cs"/>
                <w:b/>
                <w:bCs/>
                <w:sz w:val="24"/>
                <w:szCs w:val="24"/>
                <w:rtl/>
              </w:rPr>
              <w:t xml:space="preserve">د. </w:t>
            </w:r>
            <w:r w:rsidRPr="009A3837">
              <w:rPr>
                <w:rFonts w:ascii="Simplified Arabic" w:hAnsi="Simplified Arabic" w:cs="Simplified Arabic"/>
                <w:b/>
                <w:bCs/>
                <w:sz w:val="24"/>
                <w:szCs w:val="24"/>
                <w:rtl/>
              </w:rPr>
              <w:t>بان عباس عبد المجيد</w:t>
            </w:r>
          </w:p>
        </w:tc>
      </w:tr>
      <w:tr w:rsidR="00C85545" w:rsidRPr="009A3837" w:rsidTr="00284A8D">
        <w:tc>
          <w:tcPr>
            <w:tcW w:w="1562"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الباحث</w:t>
            </w:r>
          </w:p>
        </w:tc>
        <w:tc>
          <w:tcPr>
            <w:tcW w:w="8623" w:type="dxa"/>
            <w:gridSpan w:val="4"/>
            <w:tcBorders>
              <w:left w:val="thickThinSmallGap" w:sz="24" w:space="0" w:color="auto"/>
            </w:tcBorders>
          </w:tcPr>
          <w:p w:rsidR="00C85545" w:rsidRPr="009A3837" w:rsidRDefault="00896476" w:rsidP="005140F1">
            <w:pPr>
              <w:autoSpaceDE w:val="0"/>
              <w:autoSpaceDN w:val="0"/>
              <w:adjustRightInd w:val="0"/>
              <w:rPr>
                <w:rFonts w:ascii="Simplified Arabic" w:hAnsi="Simplified Arabic" w:cs="Simplified Arabic"/>
                <w:b/>
                <w:bCs/>
                <w:color w:val="008000"/>
                <w:sz w:val="24"/>
                <w:szCs w:val="24"/>
                <w:rtl/>
              </w:rPr>
            </w:pPr>
            <w:r w:rsidRPr="009A3837">
              <w:rPr>
                <w:rFonts w:ascii="Simplified Arabic" w:hAnsi="Simplified Arabic" w:cs="Simplified Arabic"/>
                <w:b/>
                <w:bCs/>
                <w:color w:val="008000"/>
                <w:sz w:val="24"/>
                <w:szCs w:val="24"/>
                <w:rtl/>
              </w:rPr>
              <w:t xml:space="preserve">سهاد خالد كريم </w:t>
            </w:r>
          </w:p>
        </w:tc>
      </w:tr>
      <w:tr w:rsidR="00C85545" w:rsidRPr="009A3837" w:rsidTr="00284A8D">
        <w:tc>
          <w:tcPr>
            <w:tcW w:w="1562"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الايميل</w:t>
            </w:r>
          </w:p>
        </w:tc>
        <w:tc>
          <w:tcPr>
            <w:tcW w:w="8623" w:type="dxa"/>
            <w:gridSpan w:val="4"/>
            <w:tcBorders>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lang w:bidi="ar-IQ"/>
              </w:rPr>
            </w:pPr>
          </w:p>
        </w:tc>
      </w:tr>
      <w:tr w:rsidR="00C85545" w:rsidRPr="009A3837" w:rsidTr="00284A8D">
        <w:tc>
          <w:tcPr>
            <w:tcW w:w="1562"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الدرجة العلمية</w:t>
            </w:r>
          </w:p>
        </w:tc>
        <w:tc>
          <w:tcPr>
            <w:tcW w:w="2462" w:type="dxa"/>
            <w:tcBorders>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Pr>
              <mc:AlternateContent>
                <mc:Choice Requires="wps">
                  <w:drawing>
                    <wp:anchor distT="0" distB="0" distL="114300" distR="114300" simplePos="0" relativeHeight="251759616" behindDoc="0" locked="0" layoutInCell="1" allowOverlap="1" wp14:anchorId="01CF9A1E" wp14:editId="14581B9C">
                      <wp:simplePos x="0" y="0"/>
                      <wp:positionH relativeFrom="column">
                        <wp:posOffset>1117600</wp:posOffset>
                      </wp:positionH>
                      <wp:positionV relativeFrom="paragraph">
                        <wp:posOffset>13335</wp:posOffset>
                      </wp:positionV>
                      <wp:extent cx="247650" cy="223520"/>
                      <wp:effectExtent l="0" t="0" r="19050" b="2413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896476" w:rsidRDefault="00896476" w:rsidP="00C855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88pt;margin-top:1.05pt;width:19.5pt;height:1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">
                      <v:textbox>
                        <w:txbxContent>
                          <w:p w:rsidR="00896476" w:rsidRDefault="00896476" w:rsidP="00C85545"/>
                        </w:txbxContent>
                      </v:textbox>
                    </v:shape>
                  </w:pict>
                </mc:Fallback>
              </mc:AlternateContent>
            </w:r>
            <w:r w:rsidR="009A41D4" w:rsidRPr="009A3837">
              <w:rPr>
                <w:rFonts w:ascii="Simplified Arabic" w:hAnsi="Simplified Arabic" w:cs="Simplified Arabic"/>
                <w:b/>
                <w:bCs/>
                <w:sz w:val="24"/>
                <w:szCs w:val="24"/>
                <w:lang w:bidi="ar-IQ"/>
              </w:rPr>
              <w:t xml:space="preserve">    </w:t>
            </w:r>
            <w:r w:rsidR="00284A8D" w:rsidRPr="009A3837">
              <w:rPr>
                <w:rFonts w:ascii="Simplified Arabic" w:hAnsi="Simplified Arabic" w:cs="Simplified Arabic"/>
                <w:b/>
                <w:bCs/>
                <w:sz w:val="24"/>
                <w:szCs w:val="24"/>
                <w:lang w:bidi="ar-IQ"/>
              </w:rPr>
              <w:t xml:space="preserve">    </w:t>
            </w:r>
            <w:r w:rsidR="009A41D4"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hint="cs"/>
                <w:b/>
                <w:bCs/>
                <w:sz w:val="24"/>
                <w:szCs w:val="24"/>
                <w:rtl/>
                <w:lang w:bidi="ar-IQ"/>
              </w:rPr>
              <w:t>مدرس مساعد</w:t>
            </w:r>
            <w:r w:rsidR="009A41D4" w:rsidRPr="009A3837">
              <w:rPr>
                <w:rFonts w:ascii="Simplified Arabic" w:hAnsi="Simplified Arabic" w:cs="Simplified Arabic" w:hint="cs"/>
                <w:b/>
                <w:bCs/>
                <w:sz w:val="24"/>
                <w:szCs w:val="24"/>
                <w:rtl/>
                <w:lang w:bidi="ar-IQ"/>
              </w:rPr>
              <w:t xml:space="preserve">  </w:t>
            </w:r>
            <w:r w:rsidR="00284A8D" w:rsidRPr="009A3837">
              <w:rPr>
                <w:rFonts w:ascii="Simplified Arabic" w:hAnsi="Simplified Arabic" w:cs="Simplified Arabic" w:hint="cs"/>
                <w:b/>
                <w:bCs/>
                <w:sz w:val="24"/>
                <w:szCs w:val="24"/>
                <w:rtl/>
                <w:lang w:bidi="ar-IQ"/>
              </w:rPr>
              <w:t xml:space="preserve">      </w:t>
            </w:r>
            <w:r w:rsidR="009A41D4" w:rsidRPr="009A3837">
              <w:rPr>
                <w:rFonts w:ascii="Simplified Arabic" w:hAnsi="Simplified Arabic" w:cs="Simplified Arabic" w:hint="cs"/>
                <w:b/>
                <w:bCs/>
                <w:sz w:val="24"/>
                <w:szCs w:val="24"/>
                <w:rtl/>
                <w:lang w:bidi="ar-IQ"/>
              </w:rPr>
              <w:t xml:space="preserve">         </w:t>
            </w:r>
          </w:p>
        </w:tc>
        <w:tc>
          <w:tcPr>
            <w:tcW w:w="1908" w:type="dxa"/>
          </w:tcPr>
          <w:p w:rsidR="00C85545" w:rsidRPr="009A3837" w:rsidRDefault="00C85545" w:rsidP="0039433E">
            <w:pPr>
              <w:pStyle w:val="NoSpacing"/>
              <w:tabs>
                <w:tab w:val="left" w:pos="1617"/>
              </w:tabs>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60640" behindDoc="0" locked="0" layoutInCell="1" allowOverlap="1" wp14:anchorId="1327F7AF" wp14:editId="7F55AE0A">
                      <wp:simplePos x="0" y="0"/>
                      <wp:positionH relativeFrom="column">
                        <wp:posOffset>911860</wp:posOffset>
                      </wp:positionH>
                      <wp:positionV relativeFrom="paragraph">
                        <wp:posOffset>8255</wp:posOffset>
                      </wp:positionV>
                      <wp:extent cx="228600" cy="223520"/>
                      <wp:effectExtent l="0" t="0" r="19050" b="24130"/>
                      <wp:wrapNone/>
                      <wp:docPr id="318" name="Text Box 318"/>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8" o:spid="_x0000_s1045" type="#_x0000_t202" style="position:absolute;left:0;text-align:left;margin-left:71.8pt;margin-top:.65pt;width:18pt;height:17.6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" fillcolor="white [3201]" strokeweight=".5pt">
                      <v:textbox>
                        <w:txbxContent>
                          <w:p w:rsidR="00896476" w:rsidRDefault="00896476" w:rsidP="00C85545">
                            <w:pPr>
                              <w:rPr>
                                <w:lang w:bidi="ar-IQ"/>
                              </w:rPr>
                            </w:pPr>
                            <w:r>
                              <w:rPr>
                                <w:rFonts w:hint="cs"/>
                                <w:rtl/>
                                <w:lang w:bidi="ar-IQ"/>
                              </w:rPr>
                              <w:t xml:space="preserve"> </w:t>
                            </w:r>
                          </w:p>
                        </w:txbxContent>
                      </v:textbox>
                    </v:shape>
                  </w:pict>
                </mc:Fallback>
              </mc:AlternateContent>
            </w:r>
            <w:r w:rsidR="00BB333D" w:rsidRPr="009A3837">
              <w:rPr>
                <w:rFonts w:ascii="Simplified Arabic" w:hAnsi="Simplified Arabic" w:cs="Simplified Arabic" w:hint="cs"/>
                <w:b/>
                <w:bCs/>
                <w:sz w:val="24"/>
                <w:szCs w:val="24"/>
                <w:rtl/>
              </w:rPr>
              <w:t xml:space="preserve">       </w:t>
            </w:r>
            <w:r w:rsidR="00BB333D" w:rsidRPr="009A3837">
              <w:rPr>
                <w:rFonts w:ascii="Simplified Arabic" w:hAnsi="Simplified Arabic" w:cs="Simplified Arabic" w:hint="cs"/>
                <w:b/>
                <w:bCs/>
                <w:sz w:val="24"/>
                <w:szCs w:val="24"/>
                <w:rtl/>
                <w:lang w:bidi="ar-IQ"/>
              </w:rPr>
              <w:t>مدرس</w:t>
            </w:r>
            <w:r w:rsidR="00284A8D" w:rsidRPr="009A3837">
              <w:rPr>
                <w:rFonts w:ascii="Simplified Arabic" w:hAnsi="Simplified Arabic" w:cs="Simplified Arabic"/>
                <w:b/>
                <w:bCs/>
                <w:sz w:val="24"/>
                <w:szCs w:val="24"/>
                <w:rtl/>
                <w:lang w:bidi="ar-IQ"/>
              </w:rPr>
              <w:tab/>
            </w:r>
            <w:r w:rsidR="00284A8D" w:rsidRPr="009A3837">
              <w:rPr>
                <w:rFonts w:ascii="Simplified Arabic" w:hAnsi="Simplified Arabic" w:cs="Simplified Arabic" w:hint="cs"/>
                <w:b/>
                <w:bCs/>
                <w:sz w:val="24"/>
                <w:szCs w:val="24"/>
                <w:rtl/>
                <w:lang w:bidi="ar-IQ"/>
              </w:rPr>
              <w:t xml:space="preserve">          </w:t>
            </w:r>
          </w:p>
        </w:tc>
        <w:tc>
          <w:tcPr>
            <w:tcW w:w="2320" w:type="dxa"/>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61664" behindDoc="0" locked="0" layoutInCell="1" allowOverlap="1" wp14:anchorId="1502C20D" wp14:editId="25DB2F7C">
                      <wp:simplePos x="0" y="0"/>
                      <wp:positionH relativeFrom="column">
                        <wp:posOffset>1092835</wp:posOffset>
                      </wp:positionH>
                      <wp:positionV relativeFrom="paragraph">
                        <wp:posOffset>8255</wp:posOffset>
                      </wp:positionV>
                      <wp:extent cx="219075" cy="223520"/>
                      <wp:effectExtent l="0" t="0" r="28575" b="24130"/>
                      <wp:wrapNone/>
                      <wp:docPr id="319" name="Text Box 319"/>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9" o:spid="_x0000_s1046" type="#_x0000_t202" style="position:absolute;left:0;text-align:left;margin-left:86.05pt;margin-top:.65pt;width:17.25pt;height:17.6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" fillcolor="white [3201]" strokeweight=".5pt">
                      <v:textbox>
                        <w:txbxContent>
                          <w:p w:rsidR="00896476" w:rsidRDefault="00896476" w:rsidP="00C85545"/>
                        </w:txbxContent>
                      </v:textbox>
                    </v:shape>
                  </w:pict>
                </mc:Fallback>
              </mc:AlternateContent>
            </w:r>
            <w:r w:rsidR="00CA6E95" w:rsidRPr="009A3837">
              <w:rPr>
                <w:rFonts w:ascii="Simplified Arabic" w:hAnsi="Simplified Arabic" w:cs="Simplified Arabic" w:hint="cs"/>
                <w:b/>
                <w:bCs/>
                <w:sz w:val="24"/>
                <w:szCs w:val="24"/>
                <w:rtl/>
              </w:rPr>
              <w:t xml:space="preserve">       </w:t>
            </w:r>
            <w:r w:rsidRPr="009A3837">
              <w:rPr>
                <w:rFonts w:ascii="Simplified Arabic" w:hAnsi="Simplified Arabic" w:cs="Simplified Arabic" w:hint="cs"/>
                <w:b/>
                <w:bCs/>
                <w:sz w:val="24"/>
                <w:szCs w:val="24"/>
                <w:rtl/>
                <w:lang w:bidi="ar-IQ"/>
              </w:rPr>
              <w:t>استاذ مساعد</w:t>
            </w:r>
            <w:r w:rsidR="00284A8D" w:rsidRPr="009A3837">
              <w:rPr>
                <w:rFonts w:ascii="Simplified Arabic" w:hAnsi="Simplified Arabic" w:cs="Simplified Arabic" w:hint="cs"/>
                <w:b/>
                <w:bCs/>
                <w:sz w:val="24"/>
                <w:szCs w:val="24"/>
                <w:rtl/>
                <w:lang w:bidi="ar-IQ"/>
              </w:rPr>
              <w:t xml:space="preserve">                     </w:t>
            </w:r>
          </w:p>
        </w:tc>
        <w:tc>
          <w:tcPr>
            <w:tcW w:w="1933" w:type="dxa"/>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62688" behindDoc="0" locked="0" layoutInCell="1" allowOverlap="1" wp14:anchorId="64B97BD1" wp14:editId="3ACFDD9D">
                      <wp:simplePos x="0" y="0"/>
                      <wp:positionH relativeFrom="column">
                        <wp:posOffset>815340</wp:posOffset>
                      </wp:positionH>
                      <wp:positionV relativeFrom="paragraph">
                        <wp:posOffset>8255</wp:posOffset>
                      </wp:positionV>
                      <wp:extent cx="238125" cy="223520"/>
                      <wp:effectExtent l="0" t="0" r="28575" b="24130"/>
                      <wp:wrapNone/>
                      <wp:docPr id="320" name="Text Box 320"/>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0F1" w:rsidRDefault="005140F1" w:rsidP="005140F1">
                                  <w:r>
                                    <w:rPr>
                                      <w:rFonts w:asciiTheme="minorBidi" w:hAnsiTheme="minorBidi"/>
                                      <w:rtl/>
                                    </w:rPr>
                                    <w:t>√</w:t>
                                  </w:r>
                                </w:p>
                                <w:p w:rsidR="00896476" w:rsidRDefault="00896476" w:rsidP="00C855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0" o:spid="_x0000_s1047" type="#_x0000_t202" style="position:absolute;left:0;text-align:left;margin-left:64.2pt;margin-top:.65pt;width:18.75pt;height:17.6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i/naeZcCAAC9BQAADgAAAAAAAAAAAAAAAAAuAgAAZHJzL2Uyb0RvYy54&#10;bWxQSwECLQAUAAYACAAAACEAId5RLdwAAAAIAQAADwAAAAAAAAAAAAAAAADxBAAAZHJzL2Rvd25y&#10;ZXYueG1sUEsFBgAAAAAEAAQA8wAAAPoFAAAAAA==&#10;" fillcolor="white [3201]" strokeweight=".5pt">
                      <v:textbox>
                        <w:txbxContent>
                          <w:p w:rsidR="005140F1" w:rsidRDefault="005140F1" w:rsidP="005140F1">
                            <w:r>
                              <w:rPr>
                                <w:rFonts w:asciiTheme="minorBidi" w:hAnsiTheme="minorBidi"/>
                                <w:rtl/>
                              </w:rPr>
                              <w:t>√</w:t>
                            </w:r>
                          </w:p>
                          <w:p w:rsidR="00896476" w:rsidRDefault="00896476" w:rsidP="00C85545"/>
                        </w:txbxContent>
                      </v:textbox>
                    </v:shape>
                  </w:pict>
                </mc:Fallback>
              </mc:AlternateContent>
            </w:r>
            <w:r w:rsidR="00CA6E95" w:rsidRPr="009A3837">
              <w:rPr>
                <w:rFonts w:ascii="Simplified Arabic" w:hAnsi="Simplified Arabic" w:cs="Simplified Arabic" w:hint="cs"/>
                <w:b/>
                <w:bCs/>
                <w:sz w:val="24"/>
                <w:szCs w:val="24"/>
                <w:rtl/>
                <w:lang w:bidi="ar-IQ"/>
              </w:rPr>
              <w:t xml:space="preserve">        </w:t>
            </w:r>
            <w:r w:rsidRPr="009A3837">
              <w:rPr>
                <w:rFonts w:ascii="Simplified Arabic" w:hAnsi="Simplified Arabic" w:cs="Simplified Arabic" w:hint="cs"/>
                <w:b/>
                <w:bCs/>
                <w:sz w:val="24"/>
                <w:szCs w:val="24"/>
                <w:rtl/>
                <w:lang w:bidi="ar-IQ"/>
              </w:rPr>
              <w:t>استاذ</w:t>
            </w:r>
          </w:p>
        </w:tc>
      </w:tr>
      <w:tr w:rsidR="00C85545" w:rsidRPr="009A3837" w:rsidTr="00284A8D">
        <w:tc>
          <w:tcPr>
            <w:tcW w:w="1562"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p>
        </w:tc>
        <w:tc>
          <w:tcPr>
            <w:tcW w:w="4370" w:type="dxa"/>
            <w:gridSpan w:val="2"/>
            <w:tcBorders>
              <w:left w:val="thickThinSmallGap" w:sz="24" w:space="0" w:color="auto"/>
            </w:tcBorders>
          </w:tcPr>
          <w:p w:rsidR="00C85545" w:rsidRPr="009A3837" w:rsidRDefault="00C85545" w:rsidP="0039433E">
            <w:pPr>
              <w:pStyle w:val="NoSpacing"/>
              <w:tabs>
                <w:tab w:val="right" w:pos="3805"/>
              </w:tabs>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64736" behindDoc="0" locked="0" layoutInCell="1" allowOverlap="1" wp14:anchorId="53759DF6" wp14:editId="6239BC9C">
                      <wp:simplePos x="0" y="0"/>
                      <wp:positionH relativeFrom="column">
                        <wp:posOffset>2324735</wp:posOffset>
                      </wp:positionH>
                      <wp:positionV relativeFrom="paragraph">
                        <wp:posOffset>12700</wp:posOffset>
                      </wp:positionV>
                      <wp:extent cx="247650" cy="214630"/>
                      <wp:effectExtent l="0" t="0" r="19050" b="13970"/>
                      <wp:wrapNone/>
                      <wp:docPr id="321" name="Text Box 321"/>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1" o:spid="_x0000_s1048" type="#_x0000_t202" style="position:absolute;left:0;text-align:left;margin-left:183.05pt;margin-top:1pt;width:19.5pt;height:16.9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lZlwIAAL0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" fillcolor="white [3201]" strokeweight=".5pt">
                      <v:textbox>
                        <w:txbxContent>
                          <w:p w:rsidR="00896476" w:rsidRDefault="00896476" w:rsidP="00C85545"/>
                        </w:txbxContent>
                      </v:textbox>
                    </v:shape>
                  </w:pict>
                </mc:Fallback>
              </mc:AlternateContent>
            </w:r>
            <w:r w:rsidR="00CA6E95" w:rsidRPr="009A3837">
              <w:rPr>
                <w:rFonts w:ascii="Simplified Arabic" w:hAnsi="Simplified Arabic" w:cs="Simplified Arabic" w:hint="cs"/>
                <w:b/>
                <w:bCs/>
                <w:sz w:val="24"/>
                <w:szCs w:val="24"/>
                <w:rtl/>
              </w:rPr>
              <w:t xml:space="preserve">          </w:t>
            </w:r>
            <w:r w:rsidR="00284A8D" w:rsidRPr="009A3837">
              <w:rPr>
                <w:rFonts w:ascii="Simplified Arabic" w:hAnsi="Simplified Arabic" w:cs="Simplified Arabic" w:hint="cs"/>
                <w:b/>
                <w:bCs/>
                <w:sz w:val="24"/>
                <w:szCs w:val="24"/>
                <w:rtl/>
              </w:rPr>
              <w:t xml:space="preserve"> </w:t>
            </w:r>
            <w:r w:rsidRPr="009A3837">
              <w:rPr>
                <w:rFonts w:ascii="Simplified Arabic" w:hAnsi="Simplified Arabic" w:cs="Simplified Arabic" w:hint="cs"/>
                <w:b/>
                <w:bCs/>
                <w:sz w:val="24"/>
                <w:szCs w:val="24"/>
                <w:rtl/>
                <w:lang w:bidi="ar-IQ"/>
              </w:rPr>
              <w:t>ماجستير</w:t>
            </w:r>
            <w:r w:rsidR="009A41D4" w:rsidRPr="009A3837">
              <w:rPr>
                <w:rFonts w:ascii="Simplified Arabic" w:hAnsi="Simplified Arabic" w:cs="Simplified Arabic"/>
                <w:b/>
                <w:bCs/>
                <w:sz w:val="24"/>
                <w:szCs w:val="24"/>
                <w:rtl/>
                <w:lang w:bidi="ar-IQ"/>
              </w:rPr>
              <w:tab/>
            </w:r>
            <w:r w:rsidR="00284A8D" w:rsidRPr="009A3837">
              <w:rPr>
                <w:rFonts w:ascii="Simplified Arabic" w:hAnsi="Simplified Arabic" w:cs="Simplified Arabic" w:hint="cs"/>
                <w:b/>
                <w:bCs/>
                <w:sz w:val="24"/>
                <w:szCs w:val="24"/>
                <w:rtl/>
                <w:lang w:bidi="ar-IQ"/>
              </w:rPr>
              <w:t xml:space="preserve">   </w:t>
            </w:r>
          </w:p>
        </w:tc>
        <w:tc>
          <w:tcPr>
            <w:tcW w:w="4253" w:type="dxa"/>
            <w:gridSpan w:val="2"/>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63712" behindDoc="0" locked="0" layoutInCell="1" allowOverlap="1" wp14:anchorId="5C058922" wp14:editId="5B6ABCBC">
                      <wp:simplePos x="0" y="0"/>
                      <wp:positionH relativeFrom="column">
                        <wp:posOffset>2320290</wp:posOffset>
                      </wp:positionH>
                      <wp:positionV relativeFrom="paragraph">
                        <wp:posOffset>17145</wp:posOffset>
                      </wp:positionV>
                      <wp:extent cx="219075" cy="214630"/>
                      <wp:effectExtent l="0" t="0" r="28575" b="13970"/>
                      <wp:wrapNone/>
                      <wp:docPr id="322" name="Text Box 322"/>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476" w:rsidRDefault="00896476" w:rsidP="00C85545">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2" o:spid="_x0000_s1049" type="#_x0000_t202" style="position:absolute;left:0;text-align:left;margin-left:182.7pt;margin-top:1.35pt;width:17.25pt;height:16.9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LSZBOmgIAAL0FAAAOAAAAAAAAAAAAAAAAAC4CAABkcnMvZTJvRG9j&#10;LnhtbFBLAQItABQABgAIAAAAIQArL4N02wAAAAgBAAAPAAAAAAAAAAAAAAAAAPQEAABkcnMvZG93&#10;bnJldi54bWxQSwUGAAAAAAQABADzAAAA/AUAAAAA&#10;" fillcolor="white [3201]" strokeweight=".5pt">
                      <v:textbox>
                        <w:txbxContent>
                          <w:p w:rsidR="00896476" w:rsidRDefault="00896476" w:rsidP="00C85545">
                            <w:r>
                              <w:rPr>
                                <w:rFonts w:asciiTheme="minorBidi" w:hAnsiTheme="minorBidi"/>
                                <w:rtl/>
                              </w:rPr>
                              <w:t>√</w:t>
                            </w:r>
                          </w:p>
                        </w:txbxContent>
                      </v:textbox>
                    </v:shape>
                  </w:pict>
                </mc:Fallback>
              </mc:AlternateContent>
            </w:r>
            <w:r w:rsidR="00CA6E95" w:rsidRPr="009A3837">
              <w:rPr>
                <w:rFonts w:ascii="Simplified Arabic" w:hAnsi="Simplified Arabic" w:cs="Simplified Arabic" w:hint="cs"/>
                <w:b/>
                <w:bCs/>
                <w:sz w:val="24"/>
                <w:szCs w:val="24"/>
                <w:rtl/>
                <w:lang w:bidi="ar-IQ"/>
              </w:rPr>
              <w:t xml:space="preserve">       </w:t>
            </w:r>
            <w:r w:rsidRPr="009A3837">
              <w:rPr>
                <w:rFonts w:ascii="Simplified Arabic" w:hAnsi="Simplified Arabic" w:cs="Simplified Arabic" w:hint="cs"/>
                <w:b/>
                <w:bCs/>
                <w:sz w:val="24"/>
                <w:szCs w:val="24"/>
                <w:rtl/>
                <w:lang w:bidi="ar-IQ"/>
              </w:rPr>
              <w:t>دكتوراه</w:t>
            </w:r>
          </w:p>
        </w:tc>
      </w:tr>
      <w:tr w:rsidR="00C85545" w:rsidRPr="009A3837" w:rsidTr="00284A8D">
        <w:tc>
          <w:tcPr>
            <w:tcW w:w="1562"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عنوان الاطروحة</w:t>
            </w:r>
          </w:p>
        </w:tc>
        <w:tc>
          <w:tcPr>
            <w:tcW w:w="8623" w:type="dxa"/>
            <w:gridSpan w:val="4"/>
            <w:tcBorders>
              <w:left w:val="thickThinSmallGap" w:sz="24" w:space="0" w:color="auto"/>
            </w:tcBorders>
          </w:tcPr>
          <w:p w:rsidR="00C85545" w:rsidRPr="009A3837" w:rsidRDefault="000C4534" w:rsidP="00872034">
            <w:pPr>
              <w:ind w:right="-360"/>
              <w:rPr>
                <w:rFonts w:ascii="Simplified Arabic" w:hAnsi="Simplified Arabic" w:cs="Simplified Arabic"/>
                <w:b/>
                <w:bCs/>
                <w:color w:val="000000" w:themeColor="text1"/>
                <w:sz w:val="24"/>
                <w:szCs w:val="24"/>
                <w:u w:val="single"/>
                <w:rtl/>
                <w:lang w:bidi="ar-IQ"/>
              </w:rPr>
            </w:pPr>
            <w:r w:rsidRPr="009A3837">
              <w:rPr>
                <w:rFonts w:ascii="Simplified Arabic" w:hAnsi="Simplified Arabic" w:cs="Simplified Arabic"/>
                <w:b/>
                <w:bCs/>
                <w:color w:val="000000" w:themeColor="text1"/>
                <w:sz w:val="24"/>
                <w:szCs w:val="24"/>
                <w:rtl/>
                <w:lang w:bidi="ar-IQ"/>
              </w:rPr>
              <w:t>التباين والتعبير الجيني لجين اصلاح الدنا</w:t>
            </w:r>
            <w:r w:rsidRPr="009A3837">
              <w:rPr>
                <w:rFonts w:ascii="Simplified Arabic" w:hAnsi="Simplified Arabic" w:cs="Simplified Arabic"/>
                <w:b/>
                <w:bCs/>
                <w:i/>
                <w:iCs/>
                <w:color w:val="000000" w:themeColor="text1"/>
                <w:sz w:val="24"/>
                <w:szCs w:val="24"/>
                <w:lang w:bidi="ar-IQ"/>
              </w:rPr>
              <w:t xml:space="preserve">ercc1 </w:t>
            </w:r>
            <w:r w:rsidRPr="009A3837">
              <w:rPr>
                <w:rFonts w:ascii="Simplified Arabic" w:hAnsi="Simplified Arabic" w:cs="Simplified Arabic"/>
                <w:b/>
                <w:bCs/>
                <w:i/>
                <w:iCs/>
                <w:color w:val="000000" w:themeColor="text1"/>
                <w:sz w:val="24"/>
                <w:szCs w:val="24"/>
                <w:rtl/>
                <w:lang w:bidi="ar-IQ"/>
              </w:rPr>
              <w:t xml:space="preserve"> </w:t>
            </w:r>
            <w:r w:rsidRPr="009A3837">
              <w:rPr>
                <w:rFonts w:ascii="Simplified Arabic" w:hAnsi="Simplified Arabic" w:cs="Simplified Arabic"/>
                <w:b/>
                <w:bCs/>
                <w:color w:val="000000" w:themeColor="text1"/>
                <w:sz w:val="24"/>
                <w:szCs w:val="24"/>
                <w:rtl/>
                <w:lang w:bidi="ar-IQ"/>
              </w:rPr>
              <w:t>في المرضى</w:t>
            </w:r>
            <w:r w:rsidRPr="009A3837">
              <w:rPr>
                <w:rFonts w:ascii="Simplified Arabic" w:hAnsi="Simplified Arabic" w:cs="Simplified Arabic"/>
                <w:b/>
                <w:bCs/>
                <w:i/>
                <w:iCs/>
                <w:color w:val="000000" w:themeColor="text1"/>
                <w:sz w:val="24"/>
                <w:szCs w:val="24"/>
                <w:rtl/>
                <w:lang w:bidi="ar-IQ"/>
              </w:rPr>
              <w:t xml:space="preserve"> </w:t>
            </w:r>
            <w:r w:rsidRPr="009A3837">
              <w:rPr>
                <w:rFonts w:ascii="Simplified Arabic" w:hAnsi="Simplified Arabic" w:cs="Simplified Arabic"/>
                <w:b/>
                <w:bCs/>
                <w:color w:val="000000" w:themeColor="text1"/>
                <w:sz w:val="24"/>
                <w:szCs w:val="24"/>
                <w:rtl/>
                <w:lang w:bidi="ar-IQ"/>
              </w:rPr>
              <w:t>المصابين بالاورام الصلبة كمعلم لتقييم المقاومة للعلاج</w:t>
            </w:r>
            <w:r w:rsidRPr="009A3837">
              <w:rPr>
                <w:rFonts w:ascii="Simplified Arabic" w:hAnsi="Simplified Arabic" w:cs="Simplified Arabic"/>
                <w:b/>
                <w:bCs/>
                <w:i/>
                <w:iCs/>
                <w:color w:val="000000" w:themeColor="text1"/>
                <w:sz w:val="24"/>
                <w:szCs w:val="24"/>
                <w:rtl/>
                <w:lang w:bidi="ar-IQ"/>
              </w:rPr>
              <w:t xml:space="preserve"> </w:t>
            </w:r>
            <w:r w:rsidRPr="009A3837">
              <w:rPr>
                <w:rFonts w:ascii="Simplified Arabic" w:hAnsi="Simplified Arabic" w:cs="Simplified Arabic"/>
                <w:b/>
                <w:bCs/>
                <w:color w:val="000000" w:themeColor="text1"/>
                <w:sz w:val="24"/>
                <w:szCs w:val="24"/>
                <w:rtl/>
                <w:lang w:bidi="ar-IQ"/>
              </w:rPr>
              <w:t>الكيمياوي</w:t>
            </w:r>
            <w:r w:rsidRPr="009A3837">
              <w:rPr>
                <w:rFonts w:ascii="Simplified Arabic" w:hAnsi="Simplified Arabic" w:cs="Simplified Arabic" w:hint="cs"/>
                <w:b/>
                <w:bCs/>
                <w:color w:val="000000" w:themeColor="text1"/>
                <w:sz w:val="24"/>
                <w:szCs w:val="24"/>
                <w:rtl/>
                <w:lang w:bidi="ar-IQ"/>
              </w:rPr>
              <w:t xml:space="preserve"> البلاتيني </w:t>
            </w:r>
          </w:p>
        </w:tc>
      </w:tr>
      <w:tr w:rsidR="00C85545" w:rsidRPr="009A3837" w:rsidTr="00284A8D">
        <w:tc>
          <w:tcPr>
            <w:tcW w:w="1562"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السنة</w:t>
            </w:r>
          </w:p>
        </w:tc>
        <w:tc>
          <w:tcPr>
            <w:tcW w:w="8623" w:type="dxa"/>
            <w:gridSpan w:val="4"/>
            <w:tcBorders>
              <w:left w:val="thickThinSmallGap" w:sz="24" w:space="0" w:color="auto"/>
            </w:tcBorders>
          </w:tcPr>
          <w:p w:rsidR="00C85545" w:rsidRPr="009A3837" w:rsidRDefault="002B145A" w:rsidP="002B145A">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sz w:val="24"/>
                <w:szCs w:val="24"/>
                <w:lang w:bidi="ar-IQ"/>
              </w:rPr>
              <w:t>2017</w:t>
            </w:r>
          </w:p>
        </w:tc>
      </w:tr>
      <w:tr w:rsidR="00C85545" w:rsidRPr="009A3837" w:rsidTr="00284A8D">
        <w:tc>
          <w:tcPr>
            <w:tcW w:w="1562"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اللغة</w:t>
            </w:r>
          </w:p>
        </w:tc>
        <w:tc>
          <w:tcPr>
            <w:tcW w:w="8623" w:type="dxa"/>
            <w:gridSpan w:val="4"/>
            <w:tcBorders>
              <w:left w:val="thickThinSmallGap" w:sz="24" w:space="0" w:color="auto"/>
            </w:tcBorders>
          </w:tcPr>
          <w:p w:rsidR="00C85545" w:rsidRPr="009A3837" w:rsidRDefault="00C85545" w:rsidP="0039433E">
            <w:pPr>
              <w:pStyle w:val="NoSpacing"/>
              <w:rPr>
                <w:rFonts w:ascii="Simplified Arabic" w:hAnsi="Simplified Arabic" w:cs="Simplified Arabic"/>
                <w:b/>
                <w:bCs/>
                <w:sz w:val="24"/>
                <w:szCs w:val="24"/>
                <w:rtl/>
              </w:rPr>
            </w:pPr>
            <w:r w:rsidRPr="009A3837">
              <w:rPr>
                <w:rFonts w:ascii="Simplified Arabic" w:hAnsi="Simplified Arabic" w:cs="Simplified Arabic" w:hint="cs"/>
                <w:b/>
                <w:bCs/>
                <w:sz w:val="24"/>
                <w:szCs w:val="24"/>
                <w:rtl/>
              </w:rPr>
              <w:t>انكليزي</w:t>
            </w:r>
          </w:p>
        </w:tc>
      </w:tr>
      <w:tr w:rsidR="00C85545" w:rsidRPr="009A3837" w:rsidTr="00284A8D">
        <w:trPr>
          <w:trHeight w:val="9103"/>
        </w:trPr>
        <w:tc>
          <w:tcPr>
            <w:tcW w:w="1562" w:type="dxa"/>
            <w:tcBorders>
              <w:right w:val="thickThinSmallGap" w:sz="24" w:space="0" w:color="auto"/>
            </w:tcBorders>
            <w:shd w:val="clear" w:color="auto" w:fill="D9D9D9" w:themeFill="background1" w:themeFillShade="D9"/>
          </w:tcPr>
          <w:p w:rsidR="00C85545" w:rsidRPr="009A3837" w:rsidRDefault="00C85545"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الخلاصة</w:t>
            </w:r>
          </w:p>
        </w:tc>
        <w:tc>
          <w:tcPr>
            <w:tcW w:w="8623" w:type="dxa"/>
            <w:gridSpan w:val="4"/>
            <w:tcBorders>
              <w:left w:val="thickThinSmallGap" w:sz="24" w:space="0" w:color="auto"/>
            </w:tcBorders>
          </w:tcPr>
          <w:p w:rsidR="000C4534" w:rsidRPr="009A3837" w:rsidRDefault="000C4534" w:rsidP="005140F1">
            <w:pPr>
              <w:spacing w:line="264" w:lineRule="auto"/>
              <w:ind w:firstLine="425"/>
              <w:jc w:val="both"/>
              <w:rPr>
                <w:rFonts w:ascii="Simplified Arabic" w:hAnsi="Simplified Arabic" w:cs="Simplified Arabic"/>
                <w:sz w:val="24"/>
                <w:szCs w:val="24"/>
                <w:rtl/>
                <w:lang w:bidi="ar-IQ"/>
              </w:rPr>
            </w:pPr>
            <w:r w:rsidRPr="009A3837">
              <w:rPr>
                <w:rFonts w:ascii="Simplified Arabic" w:hAnsi="Simplified Arabic" w:cs="Simplified Arabic"/>
                <w:sz w:val="24"/>
                <w:szCs w:val="24"/>
                <w:rtl/>
                <w:lang w:bidi="ar-IQ"/>
              </w:rPr>
              <w:t>يعد العلاج الكيمياوي الاختيار الرئيسي للمرضى المصابين بالسرطان وتعتبرمقاومة العلاج احد المشاكل الصحية الخطيرة التي تؤدي الى</w:t>
            </w:r>
            <w:r w:rsidR="005140F1" w:rsidRPr="009A3837">
              <w:rPr>
                <w:rFonts w:ascii="Simplified Arabic" w:hAnsi="Simplified Arabic" w:cs="Simplified Arabic"/>
                <w:sz w:val="24"/>
                <w:szCs w:val="24"/>
                <w:rtl/>
                <w:lang w:bidi="ar-IQ"/>
              </w:rPr>
              <w:t xml:space="preserve"> فشل علاج  معظم حالات  السرطان </w:t>
            </w:r>
            <w:r w:rsidRPr="009A3837">
              <w:rPr>
                <w:rFonts w:ascii="Simplified Arabic" w:hAnsi="Simplified Arabic" w:cs="Simplified Arabic"/>
                <w:sz w:val="24"/>
                <w:szCs w:val="24"/>
                <w:rtl/>
                <w:lang w:bidi="ar-IQ"/>
              </w:rPr>
              <w:t>يعمل العلاج الكيمياوي البلاتيني على تحفيز تكوين الارتباطات التساهمية مع الحامض النووي منقوص الاوكسجين</w:t>
            </w:r>
            <w:r w:rsidRPr="009A3837">
              <w:rPr>
                <w:rFonts w:ascii="Simplified Arabic" w:hAnsi="Simplified Arabic" w:cs="Simplified Arabic"/>
                <w:sz w:val="24"/>
                <w:szCs w:val="24"/>
                <w:lang w:bidi="ar-IQ"/>
              </w:rPr>
              <w:t xml:space="preserve">DNA </w:t>
            </w:r>
            <w:r w:rsidRPr="009A3837">
              <w:rPr>
                <w:rFonts w:ascii="Simplified Arabic" w:hAnsi="Simplified Arabic" w:cs="Simplified Arabic"/>
                <w:sz w:val="24"/>
                <w:szCs w:val="24"/>
                <w:rtl/>
                <w:lang w:bidi="ar-IQ"/>
              </w:rPr>
              <w:t xml:space="preserve"> مما يؤدي الى تلفه والتي</w:t>
            </w:r>
            <w:r w:rsidRPr="009A3837">
              <w:rPr>
                <w:rFonts w:ascii="Simplified Arabic" w:hAnsi="Simplified Arabic" w:cs="Simplified Arabic"/>
                <w:sz w:val="24"/>
                <w:szCs w:val="24"/>
                <w:lang w:bidi="ar-IQ"/>
              </w:rPr>
              <w:t xml:space="preserve"> </w:t>
            </w:r>
            <w:r w:rsidRPr="009A3837">
              <w:rPr>
                <w:rFonts w:ascii="Simplified Arabic" w:hAnsi="Simplified Arabic" w:cs="Simplified Arabic"/>
                <w:sz w:val="24"/>
                <w:szCs w:val="24"/>
                <w:rtl/>
                <w:lang w:bidi="ar-IQ"/>
              </w:rPr>
              <w:t xml:space="preserve">تلاحظ وتعالج بواسطة المسارات الحيوية للاصلاح والتي تعرف بالاصلاح باستئصال نيوكلوتيد </w:t>
            </w:r>
            <w:r w:rsidRPr="009A3837">
              <w:rPr>
                <w:rFonts w:ascii="Simplified Arabic" w:hAnsi="Simplified Arabic" w:cs="Simplified Arabic"/>
                <w:sz w:val="24"/>
                <w:szCs w:val="24"/>
                <w:lang w:bidi="ar-IQ"/>
              </w:rPr>
              <w:t xml:space="preserve">NER </w:t>
            </w:r>
            <w:r w:rsidRPr="009A3837">
              <w:rPr>
                <w:rFonts w:ascii="Simplified Arabic" w:hAnsi="Simplified Arabic" w:cs="Simplified Arabic"/>
                <w:sz w:val="24"/>
                <w:szCs w:val="24"/>
                <w:rtl/>
                <w:lang w:bidi="ar-IQ"/>
              </w:rPr>
              <w:t xml:space="preserve"> .</w:t>
            </w:r>
          </w:p>
          <w:p w:rsidR="00872034" w:rsidRPr="009A3837" w:rsidRDefault="000C4534" w:rsidP="005140F1">
            <w:pPr>
              <w:spacing w:line="264" w:lineRule="auto"/>
              <w:ind w:firstLine="425"/>
              <w:jc w:val="both"/>
              <w:rPr>
                <w:rFonts w:ascii="Simplified Arabic" w:hAnsi="Simplified Arabic" w:cs="Simplified Arabic"/>
                <w:sz w:val="24"/>
                <w:szCs w:val="24"/>
                <w:lang w:bidi="ar-IQ"/>
              </w:rPr>
            </w:pPr>
            <w:r w:rsidRPr="009A3837">
              <w:rPr>
                <w:rFonts w:ascii="Simplified Arabic" w:hAnsi="Simplified Arabic" w:cs="Simplified Arabic"/>
                <w:sz w:val="24"/>
                <w:szCs w:val="24"/>
                <w:rtl/>
                <w:lang w:bidi="ar-IQ"/>
              </w:rPr>
              <w:t xml:space="preserve">يعد جين الاصلاح </w:t>
            </w:r>
            <w:r w:rsidRPr="009A3837">
              <w:rPr>
                <w:rFonts w:ascii="Simplified Arabic" w:hAnsi="Simplified Arabic" w:cs="Simplified Arabic"/>
                <w:i/>
                <w:iCs/>
                <w:sz w:val="24"/>
                <w:szCs w:val="24"/>
                <w:lang w:bidi="ar-IQ"/>
              </w:rPr>
              <w:t xml:space="preserve">ercc1 </w:t>
            </w:r>
            <w:r w:rsidRPr="009A3837">
              <w:rPr>
                <w:rFonts w:ascii="Simplified Arabic" w:hAnsi="Simplified Arabic" w:cs="Simplified Arabic"/>
                <w:sz w:val="24"/>
                <w:szCs w:val="24"/>
                <w:rtl/>
                <w:lang w:bidi="ar-IQ"/>
              </w:rPr>
              <w:t xml:space="preserve"> احد الجينات التي تلعب دورا مهما  في اصلاح  تلف الحامض النووي منقوص الاوكسجين . ان التعبير الجيني لهذا الجين  يرتبط ارتباطا وثيقا" بالاستجابة للعلاج الكيمياوي حيث ان زيادة التعبير الجيني له يؤدي الى حالة المقاومة للعلاج الكيمياوي . </w:t>
            </w:r>
          </w:p>
          <w:p w:rsidR="00872034" w:rsidRPr="009A3837" w:rsidRDefault="000C4534" w:rsidP="005140F1">
            <w:pPr>
              <w:spacing w:line="264" w:lineRule="auto"/>
              <w:ind w:firstLine="425"/>
              <w:jc w:val="both"/>
              <w:rPr>
                <w:rFonts w:ascii="Simplified Arabic" w:hAnsi="Simplified Arabic" w:cs="Simplified Arabic"/>
                <w:sz w:val="24"/>
                <w:szCs w:val="24"/>
                <w:lang w:bidi="ar-IQ"/>
              </w:rPr>
            </w:pPr>
            <w:r w:rsidRPr="009A3837">
              <w:rPr>
                <w:rFonts w:ascii="Simplified Arabic" w:hAnsi="Simplified Arabic" w:cs="Simplified Arabic"/>
                <w:sz w:val="24"/>
                <w:szCs w:val="24"/>
                <w:rtl/>
                <w:lang w:bidi="ar-IQ"/>
              </w:rPr>
              <w:t xml:space="preserve"> لقد تم الكشف عن الاختلاف في قاعدة نيتروجينية واحدة لموروث الاصلاح </w:t>
            </w:r>
            <w:r w:rsidRPr="009A3837">
              <w:rPr>
                <w:rFonts w:ascii="Simplified Arabic" w:hAnsi="Simplified Arabic" w:cs="Simplified Arabic"/>
                <w:i/>
                <w:iCs/>
                <w:sz w:val="24"/>
                <w:szCs w:val="24"/>
                <w:lang w:bidi="ar-IQ"/>
              </w:rPr>
              <w:t>ercc1</w:t>
            </w:r>
            <w:r w:rsidRPr="009A3837">
              <w:rPr>
                <w:rFonts w:ascii="Simplified Arabic" w:hAnsi="Simplified Arabic" w:cs="Simplified Arabic"/>
                <w:sz w:val="24"/>
                <w:szCs w:val="24"/>
                <w:rtl/>
                <w:lang w:bidi="ar-IQ"/>
              </w:rPr>
              <w:t xml:space="preserve"> وعلاقته بتغيير الاستجابة للعلاج الكيمياوي</w:t>
            </w:r>
            <w:r w:rsidRPr="009A3837">
              <w:rPr>
                <w:rFonts w:ascii="Simplified Arabic" w:hAnsi="Simplified Arabic" w:cs="Simplified Arabic"/>
                <w:i/>
                <w:iCs/>
                <w:sz w:val="24"/>
                <w:szCs w:val="24"/>
                <w:rtl/>
                <w:lang w:bidi="ar-IQ"/>
              </w:rPr>
              <w:t xml:space="preserve"> ,</w:t>
            </w:r>
            <w:r w:rsidRPr="009A3837">
              <w:rPr>
                <w:rFonts w:ascii="Simplified Arabic" w:hAnsi="Simplified Arabic" w:cs="Simplified Arabic"/>
                <w:sz w:val="24"/>
                <w:szCs w:val="24"/>
                <w:rtl/>
                <w:lang w:bidi="ar-IQ"/>
              </w:rPr>
              <w:t xml:space="preserve">ومدى تاثير الشفرة  118 على مستوى التعبير الجيني وكذلك تاثير الشفرة 8092 الواقعة في المنطقة غير المستنسخة  </w:t>
            </w:r>
            <w:r w:rsidRPr="009A3837">
              <w:rPr>
                <w:rFonts w:ascii="Simplified Arabic" w:hAnsi="Simplified Arabic" w:cs="Simplified Arabic"/>
                <w:sz w:val="24"/>
                <w:szCs w:val="24"/>
              </w:rPr>
              <w:t>3´ UTR</w:t>
            </w:r>
            <w:r w:rsidRPr="009A3837">
              <w:rPr>
                <w:rFonts w:ascii="Simplified Arabic" w:hAnsi="Simplified Arabic" w:cs="Simplified Arabic"/>
                <w:sz w:val="24"/>
                <w:szCs w:val="24"/>
                <w:rtl/>
              </w:rPr>
              <w:t xml:space="preserve"> على اسقرار الحامض الرايبوزي المراسل </w:t>
            </w:r>
            <w:r w:rsidRPr="009A3837">
              <w:rPr>
                <w:rFonts w:ascii="Simplified Arabic" w:hAnsi="Simplified Arabic" w:cs="Simplified Arabic"/>
                <w:sz w:val="24"/>
                <w:szCs w:val="24"/>
              </w:rPr>
              <w:t>mRNA</w:t>
            </w:r>
            <w:r w:rsidRPr="009A3837">
              <w:rPr>
                <w:rFonts w:ascii="Simplified Arabic" w:hAnsi="Simplified Arabic" w:cs="Simplified Arabic"/>
                <w:sz w:val="24"/>
                <w:szCs w:val="24"/>
                <w:rtl/>
              </w:rPr>
              <w:t>.</w:t>
            </w:r>
            <w:r w:rsidRPr="009A3837">
              <w:rPr>
                <w:rFonts w:ascii="Simplified Arabic" w:hAnsi="Simplified Arabic" w:cs="Simplified Arabic"/>
                <w:sz w:val="24"/>
                <w:szCs w:val="24"/>
                <w:rtl/>
                <w:lang w:bidi="ar-IQ"/>
              </w:rPr>
              <w:t>الدراسة الحالية تسلط الضوء على مرضى السرطان المشخصين وتقييم مدى استجابتهم للعلاج الكيمياوي والانتكاسة من خلال تقييم التعبير الجيني لموروث الاصلاح   للتحقق من العلاقة بين التعبير الجيني والنتائج السريرية وامكانية اعتباره كمعلم للاستجابة للعلاج الكيمياوي في مرضى السرطان اضافة الى تحديد العلاقة بين التعبير والتباين الجيني بسب التغايير في قاعدة</w:t>
            </w:r>
            <w:r w:rsidRPr="009A3837">
              <w:rPr>
                <w:rFonts w:ascii="Simplified Arabic" w:hAnsi="Simplified Arabic" w:cs="Simplified Arabic"/>
                <w:sz w:val="24"/>
                <w:szCs w:val="24"/>
                <w:lang w:bidi="ar-IQ"/>
              </w:rPr>
              <w:t xml:space="preserve"> </w:t>
            </w:r>
            <w:r w:rsidRPr="009A3837">
              <w:rPr>
                <w:rFonts w:ascii="Simplified Arabic" w:hAnsi="Simplified Arabic" w:cs="Simplified Arabic"/>
                <w:sz w:val="24"/>
                <w:szCs w:val="24"/>
                <w:rtl/>
                <w:lang w:bidi="ar-IQ"/>
              </w:rPr>
              <w:t xml:space="preserve"> نتروجينية  واحدة  باعتبار ان لها دور فاعل  في التاثير على  الاستجابة للعلاج والقابلية على تطور مرض السرطان .</w:t>
            </w:r>
          </w:p>
          <w:p w:rsidR="00872034" w:rsidRPr="009A3837" w:rsidRDefault="00872034" w:rsidP="005140F1">
            <w:pPr>
              <w:spacing w:line="264" w:lineRule="auto"/>
              <w:ind w:firstLine="425"/>
              <w:jc w:val="both"/>
              <w:rPr>
                <w:rFonts w:ascii="Simplified Arabic" w:hAnsi="Simplified Arabic" w:cs="Simplified Arabic"/>
                <w:sz w:val="24"/>
                <w:szCs w:val="24"/>
                <w:lang w:bidi="ar-IQ"/>
              </w:rPr>
            </w:pPr>
          </w:p>
          <w:p w:rsidR="00872034" w:rsidRPr="009A3837" w:rsidRDefault="00872034" w:rsidP="005140F1">
            <w:pPr>
              <w:spacing w:line="264" w:lineRule="auto"/>
              <w:ind w:firstLine="425"/>
              <w:jc w:val="both"/>
              <w:rPr>
                <w:rFonts w:ascii="Simplified Arabic" w:hAnsi="Simplified Arabic" w:cs="Simplified Arabic"/>
                <w:sz w:val="24"/>
                <w:szCs w:val="24"/>
                <w:lang w:bidi="ar-IQ"/>
              </w:rPr>
            </w:pPr>
          </w:p>
          <w:p w:rsidR="00872034" w:rsidRPr="009A3837" w:rsidRDefault="00872034" w:rsidP="005140F1">
            <w:pPr>
              <w:spacing w:line="264" w:lineRule="auto"/>
              <w:ind w:firstLine="425"/>
              <w:jc w:val="both"/>
              <w:rPr>
                <w:rFonts w:ascii="Simplified Arabic" w:hAnsi="Simplified Arabic" w:cs="Simplified Arabic"/>
                <w:sz w:val="24"/>
                <w:szCs w:val="24"/>
                <w:lang w:bidi="ar-IQ"/>
              </w:rPr>
            </w:pPr>
          </w:p>
          <w:p w:rsidR="00872034" w:rsidRPr="009A3837" w:rsidRDefault="00872034" w:rsidP="005140F1">
            <w:pPr>
              <w:spacing w:line="264" w:lineRule="auto"/>
              <w:ind w:firstLine="425"/>
              <w:jc w:val="both"/>
              <w:rPr>
                <w:rFonts w:ascii="Simplified Arabic" w:hAnsi="Simplified Arabic" w:cs="Simplified Arabic"/>
                <w:sz w:val="24"/>
                <w:szCs w:val="24"/>
                <w:lang w:bidi="ar-IQ"/>
              </w:rPr>
            </w:pPr>
          </w:p>
          <w:p w:rsidR="00872034" w:rsidRPr="009A3837" w:rsidRDefault="00872034" w:rsidP="005140F1">
            <w:pPr>
              <w:spacing w:line="264" w:lineRule="auto"/>
              <w:ind w:firstLine="425"/>
              <w:jc w:val="both"/>
              <w:rPr>
                <w:rFonts w:ascii="Simplified Arabic" w:hAnsi="Simplified Arabic" w:cs="Simplified Arabic"/>
                <w:sz w:val="24"/>
                <w:szCs w:val="24"/>
                <w:lang w:bidi="ar-IQ"/>
              </w:rPr>
            </w:pPr>
          </w:p>
          <w:p w:rsidR="00872034" w:rsidRPr="009A3837" w:rsidRDefault="00872034" w:rsidP="005140F1">
            <w:pPr>
              <w:spacing w:line="264" w:lineRule="auto"/>
              <w:ind w:firstLine="425"/>
              <w:jc w:val="both"/>
              <w:rPr>
                <w:rFonts w:ascii="Simplified Arabic" w:hAnsi="Simplified Arabic" w:cs="Simplified Arabic"/>
                <w:sz w:val="24"/>
                <w:szCs w:val="24"/>
                <w:lang w:bidi="ar-IQ"/>
              </w:rPr>
            </w:pPr>
          </w:p>
          <w:p w:rsidR="00872034" w:rsidRPr="009A3837" w:rsidRDefault="00872034" w:rsidP="005140F1">
            <w:pPr>
              <w:spacing w:line="264" w:lineRule="auto"/>
              <w:ind w:firstLine="425"/>
              <w:jc w:val="both"/>
              <w:rPr>
                <w:rFonts w:ascii="Simplified Arabic" w:hAnsi="Simplified Arabic" w:cs="Simplified Arabic"/>
                <w:sz w:val="24"/>
                <w:szCs w:val="24"/>
                <w:lang w:bidi="ar-IQ"/>
              </w:rPr>
            </w:pPr>
          </w:p>
          <w:p w:rsidR="000C4534" w:rsidRPr="009A3837" w:rsidRDefault="000C4534" w:rsidP="005140F1">
            <w:pPr>
              <w:spacing w:line="264" w:lineRule="auto"/>
              <w:ind w:firstLine="425"/>
              <w:jc w:val="both"/>
              <w:rPr>
                <w:rFonts w:ascii="Simplified Arabic" w:hAnsi="Simplified Arabic" w:cs="Simplified Arabic"/>
                <w:sz w:val="24"/>
                <w:szCs w:val="24"/>
                <w:lang w:bidi="ar-IQ"/>
              </w:rPr>
            </w:pPr>
            <w:r w:rsidRPr="009A3837">
              <w:rPr>
                <w:rFonts w:ascii="Simplified Arabic" w:hAnsi="Simplified Arabic" w:cs="Simplified Arabic"/>
                <w:sz w:val="24"/>
                <w:szCs w:val="24"/>
                <w:rtl/>
                <w:lang w:bidi="ar-IQ"/>
              </w:rPr>
              <w:t>اجريت هذه الدراسة في معهد الهندسة الوراثية وكلية الطب في جامعة النهرين على عينات المرضى المصابين بمرض السرطان</w:t>
            </w:r>
            <w:r w:rsidRPr="009A3837">
              <w:rPr>
                <w:rFonts w:ascii="Simplified Arabic" w:hAnsi="Simplified Arabic" w:cs="Simplified Arabic"/>
                <w:sz w:val="24"/>
                <w:szCs w:val="24"/>
                <w:lang w:bidi="ar-IQ"/>
              </w:rPr>
              <w:t xml:space="preserve"> </w:t>
            </w:r>
            <w:r w:rsidRPr="009A3837">
              <w:rPr>
                <w:rFonts w:ascii="Simplified Arabic" w:hAnsi="Simplified Arabic" w:cs="Simplified Arabic"/>
                <w:sz w:val="24"/>
                <w:szCs w:val="24"/>
                <w:rtl/>
                <w:lang w:bidi="ar-IQ"/>
              </w:rPr>
              <w:t>والاشخاص  الاصحاء</w:t>
            </w:r>
            <w:r w:rsidRPr="009A3837">
              <w:rPr>
                <w:rFonts w:ascii="Simplified Arabic" w:hAnsi="Simplified Arabic" w:cs="Simplified Arabic"/>
                <w:sz w:val="24"/>
                <w:szCs w:val="24"/>
                <w:lang w:bidi="ar-IQ"/>
              </w:rPr>
              <w:t xml:space="preserve"> </w:t>
            </w:r>
            <w:r w:rsidRPr="009A3837">
              <w:rPr>
                <w:rFonts w:ascii="Simplified Arabic" w:hAnsi="Simplified Arabic" w:cs="Simplified Arabic"/>
                <w:sz w:val="24"/>
                <w:szCs w:val="24"/>
                <w:rtl/>
                <w:lang w:bidi="ar-IQ"/>
              </w:rPr>
              <w:t>للفترة من كانون الثاني 2015 الى تشرين الثاني  من العام ذاته تضمنت 154 عينة  ووزعت على النحو التالي :</w:t>
            </w:r>
          </w:p>
          <w:p w:rsidR="000C4534" w:rsidRPr="009A3837" w:rsidRDefault="000C4534" w:rsidP="000C4534">
            <w:pPr>
              <w:pStyle w:val="ListParagraph"/>
              <w:numPr>
                <w:ilvl w:val="0"/>
                <w:numId w:val="1"/>
              </w:numPr>
              <w:spacing w:line="264" w:lineRule="auto"/>
              <w:jc w:val="both"/>
              <w:rPr>
                <w:rFonts w:ascii="Simplified Arabic" w:hAnsi="Simplified Arabic" w:cs="Simplified Arabic"/>
                <w:sz w:val="24"/>
                <w:szCs w:val="24"/>
                <w:lang w:bidi="ar-IQ"/>
              </w:rPr>
            </w:pPr>
            <w:r w:rsidRPr="009A3837">
              <w:rPr>
                <w:rFonts w:ascii="Simplified Arabic" w:hAnsi="Simplified Arabic" w:cs="Simplified Arabic"/>
                <w:sz w:val="24"/>
                <w:szCs w:val="24"/>
                <w:rtl/>
              </w:rPr>
              <w:t>مائة وثلاث وعشرون  عينة دم من  المرضى المصابين بالاورام السرطانية  من مختلف الاجناس والاعمار والذين  تلقوا العلاج الكيمياوي</w:t>
            </w:r>
            <w:r w:rsidRPr="009A3837">
              <w:rPr>
                <w:rFonts w:ascii="Simplified Arabic" w:hAnsi="Simplified Arabic" w:cs="Simplified Arabic"/>
                <w:sz w:val="24"/>
                <w:szCs w:val="24"/>
              </w:rPr>
              <w:t>.</w:t>
            </w:r>
          </w:p>
          <w:p w:rsidR="000C4534" w:rsidRPr="009A3837" w:rsidRDefault="000C4534" w:rsidP="000C4534">
            <w:pPr>
              <w:pStyle w:val="ListParagraph"/>
              <w:numPr>
                <w:ilvl w:val="0"/>
                <w:numId w:val="1"/>
              </w:numPr>
              <w:spacing w:line="264" w:lineRule="auto"/>
              <w:jc w:val="both"/>
              <w:rPr>
                <w:rFonts w:ascii="Simplified Arabic" w:hAnsi="Simplified Arabic" w:cs="Simplified Arabic"/>
                <w:sz w:val="24"/>
                <w:szCs w:val="24"/>
                <w:lang w:bidi="ar-IQ"/>
              </w:rPr>
            </w:pPr>
            <w:r w:rsidRPr="009A3837">
              <w:rPr>
                <w:rFonts w:ascii="Simplified Arabic" w:hAnsi="Simplified Arabic" w:cs="Simplified Arabic"/>
                <w:sz w:val="24"/>
                <w:szCs w:val="24"/>
                <w:rtl/>
              </w:rPr>
              <w:t xml:space="preserve">واحد وثلاثون عينة دم من الاشخاص الاصحاء </w:t>
            </w:r>
            <w:r w:rsidRPr="009A3837">
              <w:rPr>
                <w:rFonts w:ascii="Simplified Arabic" w:hAnsi="Simplified Arabic" w:cs="Simplified Arabic"/>
                <w:sz w:val="24"/>
                <w:szCs w:val="24"/>
              </w:rPr>
              <w:t>.</w:t>
            </w:r>
          </w:p>
          <w:p w:rsidR="00C85545" w:rsidRPr="009A3837" w:rsidRDefault="000C4534" w:rsidP="000C4534">
            <w:pPr>
              <w:spacing w:line="360" w:lineRule="auto"/>
              <w:rPr>
                <w:rFonts w:asciiTheme="majorBidi" w:hAnsiTheme="majorBidi" w:cstheme="majorBidi"/>
                <w:sz w:val="24"/>
                <w:szCs w:val="24"/>
                <w:rtl/>
                <w:lang w:bidi="ar-IQ"/>
              </w:rPr>
            </w:pPr>
            <w:r w:rsidRPr="009A3837">
              <w:rPr>
                <w:rFonts w:ascii="Simplified Arabic" w:hAnsi="Simplified Arabic" w:cs="Simplified Arabic"/>
                <w:sz w:val="24"/>
                <w:szCs w:val="24"/>
                <w:rtl/>
                <w:lang w:bidi="ar-IQ"/>
              </w:rPr>
              <w:t>تم استخدام تقنية التضخيم الكمي</w:t>
            </w:r>
            <w:r w:rsidRPr="009A3837">
              <w:rPr>
                <w:rFonts w:ascii="Simplified Arabic" w:hAnsi="Simplified Arabic" w:cs="Simplified Arabic"/>
                <w:sz w:val="24"/>
                <w:szCs w:val="24"/>
                <w:lang w:bidi="ar-IQ"/>
              </w:rPr>
              <w:t xml:space="preserve">PCR </w:t>
            </w:r>
            <w:r w:rsidRPr="009A3837">
              <w:rPr>
                <w:rFonts w:ascii="Simplified Arabic" w:hAnsi="Simplified Arabic" w:cs="Simplified Arabic"/>
                <w:sz w:val="24"/>
                <w:szCs w:val="24"/>
                <w:rtl/>
                <w:lang w:bidi="ar-IQ"/>
              </w:rPr>
              <w:t xml:space="preserve"> </w:t>
            </w:r>
            <w:proofErr w:type="spellStart"/>
            <w:r w:rsidRPr="009A3837">
              <w:rPr>
                <w:rFonts w:ascii="Simplified Arabic" w:hAnsi="Simplified Arabic" w:cs="Simplified Arabic"/>
                <w:sz w:val="24"/>
                <w:szCs w:val="24"/>
                <w:lang w:bidi="ar-IQ"/>
              </w:rPr>
              <w:t>qRT</w:t>
            </w:r>
            <w:proofErr w:type="spellEnd"/>
            <w:r w:rsidRPr="009A3837">
              <w:rPr>
                <w:rFonts w:ascii="Simplified Arabic" w:hAnsi="Simplified Arabic" w:cs="Simplified Arabic"/>
                <w:sz w:val="24"/>
                <w:szCs w:val="24"/>
                <w:lang w:bidi="ar-IQ"/>
              </w:rPr>
              <w:t>-</w:t>
            </w:r>
            <w:r w:rsidRPr="009A3837">
              <w:rPr>
                <w:rFonts w:ascii="Simplified Arabic" w:hAnsi="Simplified Arabic" w:cs="Simplified Arabic"/>
                <w:sz w:val="24"/>
                <w:szCs w:val="24"/>
                <w:rtl/>
                <w:lang w:bidi="ar-IQ"/>
              </w:rPr>
              <w:t xml:space="preserve"> لقياس التعبير الجيني ومدى المقاومة للعلاج الكيمياوي , كما تم الكشف عن التباين الوراثي للمرضى باستخدام </w:t>
            </w:r>
            <w:proofErr w:type="spellStart"/>
            <w:r w:rsidRPr="009A3837">
              <w:rPr>
                <w:rFonts w:ascii="Simplified Arabic" w:hAnsi="Simplified Arabic" w:cs="Simplified Arabic"/>
                <w:sz w:val="24"/>
                <w:szCs w:val="24"/>
                <w:lang w:bidi="ar-IQ"/>
              </w:rPr>
              <w:t>Taqman</w:t>
            </w:r>
            <w:proofErr w:type="spellEnd"/>
            <w:r w:rsidRPr="009A3837">
              <w:rPr>
                <w:rFonts w:ascii="Simplified Arabic" w:hAnsi="Simplified Arabic" w:cs="Simplified Arabic"/>
                <w:sz w:val="24"/>
                <w:szCs w:val="24"/>
                <w:lang w:bidi="ar-IQ"/>
              </w:rPr>
              <w:t xml:space="preserve">  probes</w:t>
            </w:r>
          </w:p>
          <w:p w:rsidR="00C85545" w:rsidRPr="009A3837" w:rsidRDefault="00C85545" w:rsidP="0039433E">
            <w:pPr>
              <w:spacing w:line="360" w:lineRule="auto"/>
              <w:rPr>
                <w:rFonts w:asciiTheme="majorBidi" w:hAnsiTheme="majorBidi" w:cstheme="majorBidi"/>
                <w:sz w:val="24"/>
                <w:szCs w:val="24"/>
                <w:rtl/>
                <w:lang w:bidi="ar-IQ"/>
              </w:rPr>
            </w:pPr>
          </w:p>
          <w:p w:rsidR="00C85545" w:rsidRPr="009A3837" w:rsidRDefault="00C85545" w:rsidP="0039433E">
            <w:pPr>
              <w:spacing w:line="360" w:lineRule="auto"/>
              <w:rPr>
                <w:rFonts w:asciiTheme="majorBidi" w:hAnsiTheme="majorBidi" w:cstheme="majorBidi"/>
                <w:sz w:val="24"/>
                <w:szCs w:val="24"/>
                <w:rtl/>
                <w:lang w:bidi="ar-IQ"/>
              </w:rPr>
            </w:pPr>
          </w:p>
          <w:p w:rsidR="00C85545" w:rsidRPr="009A3837" w:rsidRDefault="00C85545" w:rsidP="0039433E">
            <w:pPr>
              <w:spacing w:line="360" w:lineRule="auto"/>
              <w:rPr>
                <w:rFonts w:asciiTheme="majorBidi" w:hAnsiTheme="majorBidi" w:cstheme="majorBidi"/>
                <w:sz w:val="24"/>
                <w:szCs w:val="24"/>
                <w:rtl/>
                <w:lang w:bidi="ar-IQ"/>
              </w:rPr>
            </w:pPr>
          </w:p>
          <w:p w:rsidR="00C85545" w:rsidRPr="009A3837" w:rsidRDefault="00C85545" w:rsidP="0039433E">
            <w:pPr>
              <w:spacing w:line="360" w:lineRule="auto"/>
              <w:rPr>
                <w:rFonts w:asciiTheme="majorBidi" w:hAnsiTheme="majorBidi" w:cstheme="majorBidi"/>
                <w:sz w:val="24"/>
                <w:szCs w:val="24"/>
                <w:rtl/>
                <w:lang w:bidi="ar-IQ"/>
              </w:rPr>
            </w:pPr>
          </w:p>
          <w:p w:rsidR="00C85545" w:rsidRPr="009A3837" w:rsidRDefault="00C85545" w:rsidP="0039433E">
            <w:pPr>
              <w:autoSpaceDE w:val="0"/>
              <w:autoSpaceDN w:val="0"/>
              <w:adjustRightInd w:val="0"/>
              <w:rPr>
                <w:rFonts w:ascii="TimesNewRomanPSMT" w:hAnsi="TimesNewRomanPSMT"/>
                <w:sz w:val="24"/>
                <w:szCs w:val="24"/>
                <w:rtl/>
              </w:rPr>
            </w:pPr>
          </w:p>
          <w:p w:rsidR="00CA6E95" w:rsidRPr="009A3837" w:rsidRDefault="00CA6E95" w:rsidP="0039433E">
            <w:pPr>
              <w:autoSpaceDE w:val="0"/>
              <w:autoSpaceDN w:val="0"/>
              <w:adjustRightInd w:val="0"/>
              <w:rPr>
                <w:rFonts w:ascii="TimesNewRomanPSMT" w:hAnsi="TimesNewRomanPSMT"/>
                <w:sz w:val="24"/>
                <w:szCs w:val="24"/>
                <w:rtl/>
              </w:rPr>
            </w:pPr>
          </w:p>
          <w:p w:rsidR="00CA6E95" w:rsidRPr="009A3837" w:rsidRDefault="00CA6E95" w:rsidP="0039433E">
            <w:pPr>
              <w:autoSpaceDE w:val="0"/>
              <w:autoSpaceDN w:val="0"/>
              <w:adjustRightInd w:val="0"/>
              <w:rPr>
                <w:rFonts w:ascii="TimesNewRomanPSMT" w:hAnsi="TimesNewRomanPSMT"/>
                <w:sz w:val="24"/>
                <w:szCs w:val="24"/>
                <w:rtl/>
              </w:rPr>
            </w:pPr>
          </w:p>
          <w:p w:rsidR="00CA6E95" w:rsidRPr="009A3837" w:rsidRDefault="00CA6E95" w:rsidP="0039433E">
            <w:pPr>
              <w:autoSpaceDE w:val="0"/>
              <w:autoSpaceDN w:val="0"/>
              <w:adjustRightInd w:val="0"/>
              <w:rPr>
                <w:rFonts w:ascii="TimesNewRomanPSMT" w:hAnsi="TimesNewRomanPSMT"/>
                <w:sz w:val="24"/>
                <w:szCs w:val="24"/>
                <w:rtl/>
              </w:rPr>
            </w:pPr>
          </w:p>
        </w:tc>
      </w:tr>
    </w:tbl>
    <w:p w:rsidR="009E1957" w:rsidRPr="009A3837" w:rsidRDefault="009E1957" w:rsidP="0039433E">
      <w:pPr>
        <w:pStyle w:val="NoSpacing"/>
        <w:rPr>
          <w:rFonts w:ascii="Simplified Arabic" w:hAnsi="Simplified Arabic" w:cs="Simplified Arabic"/>
          <w:sz w:val="24"/>
          <w:szCs w:val="24"/>
          <w:rtl/>
          <w:lang w:bidi="ar-IQ"/>
        </w:rPr>
      </w:pPr>
    </w:p>
    <w:p w:rsidR="009A41D4" w:rsidRPr="009A3837" w:rsidRDefault="009A41D4" w:rsidP="0039433E">
      <w:pPr>
        <w:pStyle w:val="NoSpacing"/>
        <w:rPr>
          <w:rFonts w:ascii="Simplified Arabic" w:hAnsi="Simplified Arabic" w:cs="Simplified Arabic"/>
          <w:sz w:val="24"/>
          <w:szCs w:val="24"/>
          <w:rtl/>
          <w:lang w:bidi="ar-IQ"/>
        </w:rPr>
      </w:pPr>
    </w:p>
    <w:p w:rsidR="009A41D4" w:rsidRPr="009A3837" w:rsidRDefault="009A41D4" w:rsidP="0039433E">
      <w:pPr>
        <w:pStyle w:val="NoSpacing"/>
        <w:rPr>
          <w:rFonts w:ascii="Simplified Arabic" w:hAnsi="Simplified Arabic" w:cs="Simplified Arabic"/>
          <w:sz w:val="24"/>
          <w:szCs w:val="24"/>
          <w:rtl/>
          <w:lang w:bidi="ar-IQ"/>
        </w:rPr>
      </w:pPr>
    </w:p>
    <w:p w:rsidR="00284A8D" w:rsidRDefault="00284A8D" w:rsidP="0039433E">
      <w:pPr>
        <w:pStyle w:val="NoSpacing"/>
        <w:rPr>
          <w:rFonts w:ascii="Simplified Arabic" w:hAnsi="Simplified Arabic" w:cs="Simplified Arabic"/>
          <w:sz w:val="24"/>
          <w:szCs w:val="24"/>
          <w:rtl/>
          <w:lang w:bidi="ar-IQ"/>
        </w:rPr>
      </w:pPr>
    </w:p>
    <w:p w:rsidR="006F521D" w:rsidRPr="009A3837" w:rsidRDefault="006F521D" w:rsidP="0039433E">
      <w:pPr>
        <w:pStyle w:val="NoSpacing"/>
        <w:rPr>
          <w:rFonts w:ascii="Simplified Arabic" w:hAnsi="Simplified Arabic" w:cs="Simplified Arabic"/>
          <w:sz w:val="24"/>
          <w:szCs w:val="24"/>
          <w:rtl/>
          <w:lang w:bidi="ar-IQ"/>
        </w:rPr>
      </w:pPr>
    </w:p>
    <w:p w:rsidR="009A41D4" w:rsidRPr="009A3837" w:rsidRDefault="009A41D4" w:rsidP="0039433E">
      <w:pPr>
        <w:pStyle w:val="NoSpacing"/>
        <w:rPr>
          <w:rFonts w:ascii="Simplified Arabic" w:hAnsi="Simplified Arabic" w:cs="Simplified Arabic"/>
          <w:sz w:val="24"/>
          <w:szCs w:val="24"/>
          <w:rtl/>
          <w:lang w:bidi="ar-IQ"/>
        </w:rPr>
      </w:pPr>
    </w:p>
    <w:p w:rsidR="00BF4706" w:rsidRPr="009A3837" w:rsidRDefault="00BF4706" w:rsidP="0039433E">
      <w:pPr>
        <w:pStyle w:val="NoSpacing"/>
        <w:rPr>
          <w:rFonts w:ascii="Simplified Arabic" w:hAnsi="Simplified Arabic" w:cs="Simplified Arabic"/>
          <w:b/>
          <w:bCs/>
          <w:sz w:val="24"/>
          <w:szCs w:val="24"/>
          <w:rtl/>
          <w:lang w:bidi="ar-IQ"/>
        </w:rPr>
      </w:pPr>
    </w:p>
    <w:tbl>
      <w:tblPr>
        <w:tblStyle w:val="TableGrid"/>
        <w:tblpPr w:leftFromText="180" w:rightFromText="180" w:vertAnchor="text" w:horzAnchor="margin" w:tblpY="-11562"/>
        <w:bidiVisual/>
        <w:tblW w:w="9781"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411"/>
        <w:gridCol w:w="2558"/>
        <w:gridCol w:w="1559"/>
        <w:gridCol w:w="2320"/>
        <w:gridCol w:w="1933"/>
      </w:tblGrid>
      <w:tr w:rsidR="00012A8F" w:rsidRPr="009A3837" w:rsidTr="00012A8F">
        <w:tc>
          <w:tcPr>
            <w:tcW w:w="9781" w:type="dxa"/>
            <w:gridSpan w:val="5"/>
            <w:tcBorders>
              <w:bottom w:val="thickThinSmallGap" w:sz="24" w:space="0" w:color="auto"/>
            </w:tcBorders>
            <w:shd w:val="clear" w:color="auto" w:fill="D9D9D9" w:themeFill="background1" w:themeFillShade="D9"/>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جـــــامـــعــة بـــــــغــداد</w:t>
            </w:r>
          </w:p>
        </w:tc>
      </w:tr>
      <w:tr w:rsidR="00012A8F" w:rsidRPr="009A3837" w:rsidTr="009A3837">
        <w:tc>
          <w:tcPr>
            <w:tcW w:w="1411" w:type="dxa"/>
            <w:tcBorders>
              <w:top w:val="thickThinSmallGap" w:sz="24" w:space="0" w:color="auto"/>
              <w:right w:val="thickThinSmallGap" w:sz="24" w:space="0" w:color="auto"/>
            </w:tcBorders>
            <w:shd w:val="clear" w:color="auto" w:fill="D9D9D9" w:themeFill="background1" w:themeFillShade="D9"/>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الكلية</w:t>
            </w:r>
          </w:p>
        </w:tc>
        <w:tc>
          <w:tcPr>
            <w:tcW w:w="8370" w:type="dxa"/>
            <w:gridSpan w:val="4"/>
            <w:tcBorders>
              <w:top w:val="thickThinSmallGap" w:sz="24" w:space="0" w:color="auto"/>
              <w:left w:val="thickThinSmallGap" w:sz="24" w:space="0" w:color="auto"/>
            </w:tcBorders>
          </w:tcPr>
          <w:p w:rsidR="00012A8F" w:rsidRPr="009A3837" w:rsidRDefault="00012A8F" w:rsidP="0039433E">
            <w:pPr>
              <w:pStyle w:val="NoSpacing"/>
              <w:tabs>
                <w:tab w:val="left" w:pos="5592"/>
              </w:tabs>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معهد الهندسة الوراثية والتقنيات الاحيائية</w:t>
            </w:r>
            <w:r w:rsidRPr="009A3837">
              <w:rPr>
                <w:rFonts w:ascii="Simplified Arabic" w:hAnsi="Simplified Arabic" w:cs="Simplified Arabic"/>
                <w:b/>
                <w:bCs/>
                <w:sz w:val="24"/>
                <w:szCs w:val="24"/>
                <w:rtl/>
                <w:lang w:bidi="ar-IQ"/>
              </w:rPr>
              <w:tab/>
            </w:r>
          </w:p>
        </w:tc>
      </w:tr>
      <w:tr w:rsidR="00012A8F" w:rsidRPr="009A3837" w:rsidTr="009A3837">
        <w:tc>
          <w:tcPr>
            <w:tcW w:w="1411" w:type="dxa"/>
            <w:tcBorders>
              <w:right w:val="thickThinSmallGap" w:sz="24" w:space="0" w:color="auto"/>
            </w:tcBorders>
            <w:shd w:val="clear" w:color="auto" w:fill="D9D9D9" w:themeFill="background1" w:themeFillShade="D9"/>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القسم</w:t>
            </w:r>
          </w:p>
        </w:tc>
        <w:tc>
          <w:tcPr>
            <w:tcW w:w="8370" w:type="dxa"/>
            <w:gridSpan w:val="4"/>
            <w:tcBorders>
              <w:left w:val="thickThinSmallGap" w:sz="24" w:space="0" w:color="auto"/>
            </w:tcBorders>
          </w:tcPr>
          <w:p w:rsidR="00012A8F" w:rsidRPr="009A3837" w:rsidRDefault="00012A8F" w:rsidP="0039433E">
            <w:pPr>
              <w:pStyle w:val="NoSpacing"/>
              <w:tabs>
                <w:tab w:val="left" w:pos="2082"/>
              </w:tabs>
              <w:rPr>
                <w:rFonts w:ascii="Simplified Arabic" w:hAnsi="Simplified Arabic" w:cs="Simplified Arabic"/>
                <w:b/>
                <w:bCs/>
                <w:sz w:val="24"/>
                <w:szCs w:val="24"/>
                <w:rtl/>
              </w:rPr>
            </w:pPr>
            <w:r w:rsidRPr="009A3837">
              <w:rPr>
                <w:rFonts w:ascii="Simplified Arabic" w:hAnsi="Simplified Arabic" w:cs="Simplified Arabic" w:hint="cs"/>
                <w:b/>
                <w:bCs/>
                <w:sz w:val="24"/>
                <w:szCs w:val="24"/>
                <w:rtl/>
                <w:lang w:bidi="ar-IQ"/>
              </w:rPr>
              <w:t>التقنيات الاحيائية</w:t>
            </w:r>
            <w:r w:rsidRPr="009A3837">
              <w:rPr>
                <w:rFonts w:ascii="Simplified Arabic" w:hAnsi="Simplified Arabic" w:cs="Simplified Arabic" w:hint="cs"/>
                <w:b/>
                <w:bCs/>
                <w:sz w:val="24"/>
                <w:szCs w:val="24"/>
                <w:rtl/>
              </w:rPr>
              <w:t xml:space="preserve"> </w:t>
            </w:r>
          </w:p>
        </w:tc>
      </w:tr>
      <w:tr w:rsidR="00012A8F" w:rsidRPr="009A3837" w:rsidTr="009A3837">
        <w:trPr>
          <w:trHeight w:val="70"/>
        </w:trPr>
        <w:tc>
          <w:tcPr>
            <w:tcW w:w="1411" w:type="dxa"/>
            <w:tcBorders>
              <w:right w:val="thickThinSmallGap" w:sz="24" w:space="0" w:color="auto"/>
            </w:tcBorders>
            <w:shd w:val="clear" w:color="auto" w:fill="D9D9D9" w:themeFill="background1" w:themeFillShade="D9"/>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المشرف</w:t>
            </w:r>
          </w:p>
        </w:tc>
        <w:tc>
          <w:tcPr>
            <w:tcW w:w="8370" w:type="dxa"/>
            <w:gridSpan w:val="4"/>
            <w:tcBorders>
              <w:left w:val="thickThinSmallGap" w:sz="24" w:space="0" w:color="auto"/>
            </w:tcBorders>
          </w:tcPr>
          <w:p w:rsidR="00B70A12" w:rsidRPr="00B70A12" w:rsidRDefault="00B70A12" w:rsidP="006F521D">
            <w:pPr>
              <w:rPr>
                <w:rFonts w:cs="Times New Roman"/>
                <w:b/>
                <w:bCs/>
                <w:sz w:val="24"/>
                <w:szCs w:val="24"/>
                <w:rtl/>
                <w:lang w:bidi="ar-IQ"/>
                <w14:shadow w14:blurRad="50800" w14:dist="38100" w14:dir="2700000" w14:sx="100000" w14:sy="100000" w14:kx="0" w14:ky="0" w14:algn="tl">
                  <w14:srgbClr w14:val="000000">
                    <w14:alpha w14:val="60000"/>
                  </w14:srgbClr>
                </w14:shadow>
              </w:rPr>
            </w:pPr>
            <w:r w:rsidRPr="00B70A12">
              <w:rPr>
                <w:rFonts w:cs="Times New Roman"/>
                <w:b/>
                <w:bCs/>
                <w:sz w:val="24"/>
                <w:szCs w:val="24"/>
                <w:rtl/>
                <w:lang w:bidi="ar-IQ"/>
                <w14:shadow w14:blurRad="50800" w14:dist="38100" w14:dir="2700000" w14:sx="100000" w14:sy="100000" w14:kx="0" w14:ky="0" w14:algn="tl">
                  <w14:srgbClr w14:val="000000">
                    <w14:alpha w14:val="60000"/>
                  </w14:srgbClr>
                </w14:shadow>
              </w:rPr>
              <w:t>شروق محمد كاظم</w:t>
            </w:r>
            <w:r w:rsidRPr="00B70A12">
              <w:rPr>
                <w:rFonts w:cs="Times New Roman" w:hint="cs"/>
                <w:b/>
                <w:bCs/>
                <w:sz w:val="24"/>
                <w:szCs w:val="24"/>
                <w:rtl/>
                <w:lang w:bidi="ar-IQ"/>
                <w14:shadow w14:blurRad="50800" w14:dist="38100" w14:dir="2700000" w14:sx="100000" w14:sy="100000" w14:kx="0" w14:ky="0" w14:algn="tl">
                  <w14:srgbClr w14:val="000000">
                    <w14:alpha w14:val="60000"/>
                  </w14:srgbClr>
                </w14:shadow>
              </w:rPr>
              <w:t xml:space="preserve">                </w:t>
            </w:r>
            <w:r w:rsidR="006F521D">
              <w:rPr>
                <w:rFonts w:cs="Times New Roman" w:hint="cs"/>
                <w:b/>
                <w:bCs/>
                <w:sz w:val="24"/>
                <w:szCs w:val="24"/>
                <w:rtl/>
                <w:lang w:bidi="ar-IQ"/>
                <w14:shadow w14:blurRad="50800" w14:dist="38100" w14:dir="2700000" w14:sx="100000" w14:sy="100000" w14:kx="0" w14:ky="0" w14:algn="tl">
                  <w14:srgbClr w14:val="000000">
                    <w14:alpha w14:val="60000"/>
                  </w14:srgbClr>
                </w14:shadow>
              </w:rPr>
              <w:t xml:space="preserve">             </w:t>
            </w:r>
            <w:r w:rsidRPr="00B70A12">
              <w:rPr>
                <w:rFonts w:cs="Times New Roman" w:hint="cs"/>
                <w:b/>
                <w:bCs/>
                <w:sz w:val="24"/>
                <w:szCs w:val="24"/>
                <w:rtl/>
                <w:lang w:bidi="ar-IQ"/>
                <w14:shadow w14:blurRad="50800" w14:dist="38100" w14:dir="2700000" w14:sx="100000" w14:sy="100000" w14:kx="0" w14:ky="0" w14:algn="tl">
                  <w14:srgbClr w14:val="000000">
                    <w14:alpha w14:val="60000"/>
                  </w14:srgbClr>
                </w14:shadow>
              </w:rPr>
              <w:t xml:space="preserve">   </w:t>
            </w:r>
            <w:r w:rsidRPr="00B70A12">
              <w:rPr>
                <w:rFonts w:cs="Times New Roman"/>
                <w:b/>
                <w:bCs/>
                <w:sz w:val="24"/>
                <w:szCs w:val="24"/>
                <w:rtl/>
                <w:lang w:bidi="ar-IQ"/>
                <w14:shadow w14:blurRad="50800" w14:dist="38100" w14:dir="2700000" w14:sx="100000" w14:sy="100000" w14:kx="0" w14:ky="0" w14:algn="tl">
                  <w14:srgbClr w14:val="000000">
                    <w14:alpha w14:val="60000"/>
                  </w14:srgbClr>
                </w14:shadow>
              </w:rPr>
              <w:t xml:space="preserve">  </w:t>
            </w:r>
            <w:r w:rsidRPr="00B70A12">
              <w:rPr>
                <w:rFonts w:cs="Times New Roman"/>
                <w:b/>
                <w:bCs/>
                <w:sz w:val="24"/>
                <w:szCs w:val="24"/>
                <w:lang w:bidi="ar-IQ"/>
                <w14:shadow w14:blurRad="50800" w14:dist="38100" w14:dir="2700000" w14:sx="100000" w14:sy="100000" w14:kx="0" w14:ky="0" w14:algn="tl">
                  <w14:srgbClr w14:val="000000">
                    <w14:alpha w14:val="60000"/>
                  </w14:srgbClr>
                </w14:shadow>
              </w:rPr>
              <w:t xml:space="preserve"> </w:t>
            </w:r>
            <w:r w:rsidR="00D65DF7">
              <w:rPr>
                <w:rFonts w:cs="Times New Roman" w:hint="cs"/>
                <w:b/>
                <w:bCs/>
                <w:sz w:val="24"/>
                <w:szCs w:val="24"/>
                <w:rtl/>
                <w14:shadow w14:blurRad="50800" w14:dist="38100" w14:dir="2700000" w14:sx="100000" w14:sy="100000" w14:kx="0" w14:ky="0" w14:algn="tl">
                  <w14:srgbClr w14:val="000000">
                    <w14:alpha w14:val="60000"/>
                  </w14:srgbClr>
                </w14:shadow>
              </w:rPr>
              <w:t>د.</w:t>
            </w:r>
            <w:r w:rsidRPr="00B70A12">
              <w:rPr>
                <w:rFonts w:cs="Times New Roman"/>
                <w:b/>
                <w:bCs/>
                <w:sz w:val="24"/>
                <w:szCs w:val="24"/>
                <w:lang w:bidi="ar-IQ"/>
                <w14:shadow w14:blurRad="50800" w14:dist="38100" w14:dir="2700000" w14:sx="100000" w14:sy="100000" w14:kx="0" w14:ky="0" w14:algn="tl">
                  <w14:srgbClr w14:val="000000">
                    <w14:alpha w14:val="60000"/>
                  </w14:srgbClr>
                </w14:shadow>
              </w:rPr>
              <w:t xml:space="preserve">     </w:t>
            </w:r>
            <w:r w:rsidRPr="00B70A12">
              <w:rPr>
                <w:rFonts w:cs="Times New Roman"/>
                <w:b/>
                <w:bCs/>
                <w:sz w:val="24"/>
                <w:szCs w:val="24"/>
                <w:rtl/>
                <w:lang w:bidi="ar-IQ"/>
                <w14:shadow w14:blurRad="50800" w14:dist="38100" w14:dir="2700000" w14:sx="100000" w14:sy="100000" w14:kx="0" w14:ky="0" w14:algn="tl">
                  <w14:srgbClr w14:val="000000">
                    <w14:alpha w14:val="60000"/>
                  </w14:srgbClr>
                </w14:shadow>
              </w:rPr>
              <w:t xml:space="preserve">كفاح احمد جاسم </w:t>
            </w:r>
          </w:p>
          <w:p w:rsidR="00012A8F" w:rsidRPr="009A3837" w:rsidRDefault="00012A8F" w:rsidP="0039433E">
            <w:pPr>
              <w:pStyle w:val="NoSpacing"/>
              <w:rPr>
                <w:rFonts w:ascii="Simplified Arabic" w:hAnsi="Simplified Arabic" w:cs="Simplified Arabic"/>
                <w:b/>
                <w:bCs/>
                <w:sz w:val="24"/>
                <w:szCs w:val="24"/>
                <w:rtl/>
                <w:lang w:bidi="ar-IQ"/>
              </w:rPr>
            </w:pPr>
          </w:p>
        </w:tc>
      </w:tr>
      <w:tr w:rsidR="00012A8F" w:rsidRPr="009A3837" w:rsidTr="009A3837">
        <w:tc>
          <w:tcPr>
            <w:tcW w:w="1411" w:type="dxa"/>
            <w:tcBorders>
              <w:right w:val="thickThinSmallGap" w:sz="24" w:space="0" w:color="auto"/>
            </w:tcBorders>
            <w:shd w:val="clear" w:color="auto" w:fill="D9D9D9" w:themeFill="background1" w:themeFillShade="D9"/>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الباحث</w:t>
            </w:r>
          </w:p>
        </w:tc>
        <w:tc>
          <w:tcPr>
            <w:tcW w:w="8370" w:type="dxa"/>
            <w:gridSpan w:val="4"/>
            <w:tcBorders>
              <w:left w:val="thickThinSmallGap" w:sz="24" w:space="0" w:color="auto"/>
            </w:tcBorders>
          </w:tcPr>
          <w:p w:rsidR="00012A8F" w:rsidRPr="00E82858" w:rsidRDefault="009A3837" w:rsidP="00D63C24">
            <w:pPr>
              <w:rPr>
                <w:b/>
                <w:bCs/>
                <w:sz w:val="24"/>
                <w:szCs w:val="24"/>
                <w:rtl/>
              </w:rPr>
            </w:pPr>
            <w:r w:rsidRPr="009A3837">
              <w:rPr>
                <w:rFonts w:hint="cs"/>
                <w:b/>
                <w:bCs/>
                <w:sz w:val="24"/>
                <w:szCs w:val="24"/>
                <w:rtl/>
              </w:rPr>
              <w:t>قيس قاسم غيمة</w:t>
            </w:r>
          </w:p>
        </w:tc>
      </w:tr>
      <w:tr w:rsidR="00012A8F" w:rsidRPr="009A3837" w:rsidTr="009A3837">
        <w:trPr>
          <w:trHeight w:val="475"/>
        </w:trPr>
        <w:tc>
          <w:tcPr>
            <w:tcW w:w="1411" w:type="dxa"/>
            <w:tcBorders>
              <w:right w:val="thickThinSmallGap" w:sz="24" w:space="0" w:color="auto"/>
            </w:tcBorders>
            <w:shd w:val="clear" w:color="auto" w:fill="D9D9D9" w:themeFill="background1" w:themeFillShade="D9"/>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الايميل</w:t>
            </w:r>
          </w:p>
        </w:tc>
        <w:tc>
          <w:tcPr>
            <w:tcW w:w="8370" w:type="dxa"/>
            <w:gridSpan w:val="4"/>
            <w:tcBorders>
              <w:left w:val="thickThinSmallGap" w:sz="24" w:space="0" w:color="auto"/>
            </w:tcBorders>
          </w:tcPr>
          <w:p w:rsidR="00012A8F" w:rsidRPr="009A3837" w:rsidRDefault="00012A8F" w:rsidP="0039433E">
            <w:pPr>
              <w:pStyle w:val="NoSpacing"/>
              <w:rPr>
                <w:rFonts w:ascii="Simplified Arabic" w:hAnsi="Simplified Arabic" w:cs="Simplified Arabic"/>
                <w:b/>
                <w:bCs/>
                <w:sz w:val="24"/>
                <w:szCs w:val="24"/>
                <w:rtl/>
                <w:lang w:bidi="ar-IQ"/>
              </w:rPr>
            </w:pPr>
          </w:p>
        </w:tc>
      </w:tr>
      <w:tr w:rsidR="00012A8F" w:rsidRPr="009A3837" w:rsidTr="009A3837">
        <w:tc>
          <w:tcPr>
            <w:tcW w:w="1411" w:type="dxa"/>
            <w:tcBorders>
              <w:right w:val="thickThinSmallGap" w:sz="24" w:space="0" w:color="auto"/>
            </w:tcBorders>
            <w:shd w:val="clear" w:color="auto" w:fill="D9D9D9" w:themeFill="background1" w:themeFillShade="D9"/>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الدرجة العلمية</w:t>
            </w:r>
          </w:p>
        </w:tc>
        <w:tc>
          <w:tcPr>
            <w:tcW w:w="2558" w:type="dxa"/>
            <w:tcBorders>
              <w:left w:val="thickThinSmallGap" w:sz="24" w:space="0" w:color="auto"/>
            </w:tcBorders>
          </w:tcPr>
          <w:p w:rsidR="00012A8F" w:rsidRPr="009A3837" w:rsidRDefault="00012A8F" w:rsidP="0039433E">
            <w:pPr>
              <w:pStyle w:val="NoSpacing"/>
              <w:rPr>
                <w:rFonts w:ascii="Simplified Arabic" w:hAnsi="Simplified Arabic" w:cs="Simplified Arabic"/>
                <w:b/>
                <w:bCs/>
                <w:sz w:val="24"/>
                <w:szCs w:val="24"/>
                <w:rtl/>
              </w:rPr>
            </w:pPr>
            <w:r w:rsidRPr="009A3837">
              <w:rPr>
                <w:rFonts w:ascii="Simplified Arabic" w:hAnsi="Simplified Arabic" w:cs="Simplified Arabic"/>
                <w:b/>
                <w:bCs/>
                <w:noProof/>
                <w:sz w:val="24"/>
                <w:szCs w:val="24"/>
              </w:rPr>
              <mc:AlternateContent>
                <mc:Choice Requires="wps">
                  <w:drawing>
                    <wp:anchor distT="0" distB="0" distL="114300" distR="114300" simplePos="0" relativeHeight="251788288" behindDoc="0" locked="0" layoutInCell="1" allowOverlap="1" wp14:anchorId="479CFA51" wp14:editId="6C3BD675">
                      <wp:simplePos x="0" y="0"/>
                      <wp:positionH relativeFrom="column">
                        <wp:posOffset>869950</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896476" w:rsidRDefault="00896476" w:rsidP="00012A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8.5pt;margin-top:1.05pt;width:19.5pt;height:17.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6JRHLScCAABLBAAADgAAAAAAAAAAAAAAAAAuAgAAZHJzL2Uyb0Rv&#10;Yy54bWxQSwECLQAUAAYACAAAACEAuj71PN0AAAAIAQAADwAAAAAAAAAAAAAAAACBBAAAZHJzL2Rv&#10;d25yZXYueG1sUEsFBgAAAAAEAAQA8wAAAIsFAAAAAA==&#10;">
                      <v:textbox>
                        <w:txbxContent>
                          <w:p w:rsidR="00896476" w:rsidRDefault="00896476" w:rsidP="00012A8F"/>
                        </w:txbxContent>
                      </v:textbox>
                    </v:shape>
                  </w:pict>
                </mc:Fallback>
              </mc:AlternateContent>
            </w:r>
            <w:r w:rsidRPr="009A3837">
              <w:rPr>
                <w:rFonts w:ascii="Simplified Arabic" w:hAnsi="Simplified Arabic" w:cs="Simplified Arabic" w:hint="cs"/>
                <w:b/>
                <w:bCs/>
                <w:noProof/>
                <w:sz w:val="24"/>
                <w:szCs w:val="24"/>
                <w:rtl/>
              </w:rPr>
              <w:t xml:space="preserve">    </w:t>
            </w:r>
            <w:r w:rsidRPr="009A3837">
              <w:rPr>
                <w:rFonts w:ascii="Simplified Arabic" w:hAnsi="Simplified Arabic" w:cs="Simplified Arabic" w:hint="cs"/>
                <w:b/>
                <w:bCs/>
                <w:sz w:val="24"/>
                <w:szCs w:val="24"/>
                <w:rtl/>
              </w:rPr>
              <w:t xml:space="preserve">  </w:t>
            </w:r>
            <w:r w:rsidR="009A3837">
              <w:rPr>
                <w:rFonts w:ascii="Simplified Arabic" w:hAnsi="Simplified Arabic" w:cs="Simplified Arabic"/>
                <w:b/>
                <w:bCs/>
                <w:sz w:val="24"/>
                <w:szCs w:val="24"/>
              </w:rPr>
              <w:t xml:space="preserve">    </w:t>
            </w:r>
            <w:r w:rsidRPr="009A3837">
              <w:rPr>
                <w:rFonts w:ascii="Simplified Arabic" w:hAnsi="Simplified Arabic" w:cs="Simplified Arabic" w:hint="cs"/>
                <w:b/>
                <w:bCs/>
                <w:sz w:val="24"/>
                <w:szCs w:val="24"/>
                <w:rtl/>
              </w:rPr>
              <w:t xml:space="preserve">    مدرس مساعد</w:t>
            </w:r>
          </w:p>
        </w:tc>
        <w:tc>
          <w:tcPr>
            <w:tcW w:w="1559" w:type="dxa"/>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89312" behindDoc="0" locked="0" layoutInCell="1" allowOverlap="1" wp14:anchorId="4E9F28F6" wp14:editId="4AF332EB">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ysClr val="window" lastClr="FFFFFF"/>
                              </a:solidFill>
                              <a:ln w="6350">
                                <a:solidFill>
                                  <a:prstClr val="black"/>
                                </a:solidFill>
                              </a:ln>
                              <a:effectLst/>
                            </wps:spPr>
                            <wps:txbx>
                              <w:txbxContent>
                                <w:p w:rsidR="00896476" w:rsidRDefault="00896476" w:rsidP="00012A8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57" type="#_x0000_t202" style="position:absolute;left:0;text-align:left;margin-left:46.3pt;margin-top:.65pt;width:18pt;height:17.6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" fillcolor="window" strokeweight=".5pt">
                      <v:textbox>
                        <w:txbxContent>
                          <w:p w:rsidR="00896476" w:rsidRDefault="00896476" w:rsidP="00012A8F">
                            <w:pPr>
                              <w:rPr>
                                <w:lang w:bidi="ar-IQ"/>
                              </w:rPr>
                            </w:pPr>
                            <w:r>
                              <w:rPr>
                                <w:rFonts w:hint="cs"/>
                                <w:rtl/>
                                <w:lang w:bidi="ar-IQ"/>
                              </w:rPr>
                              <w:t xml:space="preserve"> </w:t>
                            </w:r>
                          </w:p>
                        </w:txbxContent>
                      </v:textbox>
                    </v:shape>
                  </w:pict>
                </mc:Fallback>
              </mc:AlternateContent>
            </w:r>
            <w:r w:rsidRPr="009A3837">
              <w:rPr>
                <w:rFonts w:ascii="Simplified Arabic" w:hAnsi="Simplified Arabic" w:cs="Simplified Arabic" w:hint="cs"/>
                <w:b/>
                <w:bCs/>
                <w:sz w:val="24"/>
                <w:szCs w:val="24"/>
                <w:rtl/>
                <w:lang w:bidi="ar-IQ"/>
              </w:rPr>
              <w:t xml:space="preserve">        مدرس</w:t>
            </w:r>
          </w:p>
        </w:tc>
        <w:tc>
          <w:tcPr>
            <w:tcW w:w="2320" w:type="dxa"/>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90336" behindDoc="0" locked="0" layoutInCell="1" allowOverlap="1" wp14:anchorId="6EF53B22" wp14:editId="50EA786B">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ysClr val="window" lastClr="FFFFFF"/>
                              </a:solidFill>
                              <a:ln w="6350">
                                <a:solidFill>
                                  <a:prstClr val="black"/>
                                </a:solidFill>
                              </a:ln>
                              <a:effectLst/>
                            </wps:spPr>
                            <wps:txbx>
                              <w:txbxContent>
                                <w:p w:rsidR="00B70A12" w:rsidRDefault="00B70A12" w:rsidP="00B70A12">
                                  <w:r>
                                    <w:rPr>
                                      <w:rFonts w:asciiTheme="minorBidi" w:hAnsiTheme="minorBidi"/>
                                      <w:rtl/>
                                    </w:rPr>
                                    <w:t>√</w:t>
                                  </w:r>
                                </w:p>
                                <w:p w:rsidR="00896476" w:rsidRDefault="00896476" w:rsidP="00012A8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58" type="#_x0000_t202" style="position:absolute;left:0;text-align:left;margin-left:86.05pt;margin-top:.65pt;width:17.25pt;height:17.6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" fillcolor="window" strokeweight=".5pt">
                      <v:textbox>
                        <w:txbxContent>
                          <w:p w:rsidR="00B70A12" w:rsidRDefault="00B70A12" w:rsidP="00B70A12">
                            <w:r>
                              <w:rPr>
                                <w:rFonts w:asciiTheme="minorBidi" w:hAnsiTheme="minorBidi"/>
                                <w:rtl/>
                              </w:rPr>
                              <w:t>√</w:t>
                            </w:r>
                          </w:p>
                          <w:p w:rsidR="00896476" w:rsidRDefault="00896476" w:rsidP="00012A8F"/>
                        </w:txbxContent>
                      </v:textbox>
                    </v:shape>
                  </w:pict>
                </mc:Fallback>
              </mc:AlternateContent>
            </w:r>
            <w:r w:rsidRPr="009A3837">
              <w:rPr>
                <w:rFonts w:ascii="Simplified Arabic" w:hAnsi="Simplified Arabic" w:cs="Simplified Arabic" w:hint="cs"/>
                <w:b/>
                <w:bCs/>
                <w:sz w:val="24"/>
                <w:szCs w:val="24"/>
                <w:rtl/>
              </w:rPr>
              <w:t xml:space="preserve">       </w:t>
            </w:r>
            <w:r w:rsidRPr="009A3837">
              <w:rPr>
                <w:rFonts w:ascii="Simplified Arabic" w:hAnsi="Simplified Arabic" w:cs="Simplified Arabic" w:hint="cs"/>
                <w:b/>
                <w:bCs/>
                <w:sz w:val="24"/>
                <w:szCs w:val="24"/>
                <w:rtl/>
                <w:lang w:bidi="ar-IQ"/>
              </w:rPr>
              <w:t xml:space="preserve">استاذ مساعد   </w:t>
            </w:r>
          </w:p>
        </w:tc>
        <w:tc>
          <w:tcPr>
            <w:tcW w:w="1933" w:type="dxa"/>
          </w:tcPr>
          <w:p w:rsidR="00012A8F" w:rsidRPr="009A3837" w:rsidRDefault="00012A8F" w:rsidP="0039433E">
            <w:pPr>
              <w:pStyle w:val="NoSpacing"/>
              <w:ind w:firstLine="265"/>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91360" behindDoc="0" locked="0" layoutInCell="1" allowOverlap="1" wp14:anchorId="4E1A7E75" wp14:editId="69722352">
                      <wp:simplePos x="0" y="0"/>
                      <wp:positionH relativeFrom="column">
                        <wp:posOffset>800735</wp:posOffset>
                      </wp:positionH>
                      <wp:positionV relativeFrom="paragraph">
                        <wp:posOffset>21590</wp:posOffset>
                      </wp:positionV>
                      <wp:extent cx="308196" cy="213995"/>
                      <wp:effectExtent l="0" t="0" r="15875" b="14605"/>
                      <wp:wrapNone/>
                      <wp:docPr id="9" name="Text Box 9"/>
                      <wp:cNvGraphicFramePr/>
                      <a:graphic xmlns:a="http://schemas.openxmlformats.org/drawingml/2006/main">
                        <a:graphicData uri="http://schemas.microsoft.com/office/word/2010/wordprocessingShape">
                          <wps:wsp>
                            <wps:cNvSpPr txBox="1"/>
                            <wps:spPr>
                              <a:xfrm rot="10800000" flipH="1" flipV="1">
                                <a:off x="0" y="0"/>
                                <a:ext cx="308196" cy="213995"/>
                              </a:xfrm>
                              <a:prstGeom prst="rect">
                                <a:avLst/>
                              </a:prstGeom>
                              <a:solidFill>
                                <a:sysClr val="window" lastClr="FFFFFF"/>
                              </a:solidFill>
                              <a:ln w="6350">
                                <a:solidFill>
                                  <a:prstClr val="black"/>
                                </a:solidFill>
                              </a:ln>
                              <a:effectLst/>
                            </wps:spPr>
                            <wps:txbx>
                              <w:txbxContent>
                                <w:p w:rsidR="00896476" w:rsidRDefault="00896476" w:rsidP="00012A8F">
                                  <w:pPr>
                                    <w:ind w:firstLine="38"/>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9" type="#_x0000_t202" style="position:absolute;left:0;text-align:left;margin-left:63.05pt;margin-top:1.7pt;width:24.25pt;height:16.85pt;rotation:180;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" fillcolor="window" strokeweight=".5pt">
                      <v:textbox>
                        <w:txbxContent>
                          <w:p w:rsidR="00896476" w:rsidRDefault="00896476" w:rsidP="00012A8F">
                            <w:pPr>
                              <w:ind w:firstLine="38"/>
                            </w:pPr>
                          </w:p>
                        </w:txbxContent>
                      </v:textbox>
                    </v:shape>
                  </w:pict>
                </mc:Fallback>
              </mc:AlternateContent>
            </w:r>
            <w:r w:rsidRPr="009A3837">
              <w:rPr>
                <w:rFonts w:ascii="Simplified Arabic" w:hAnsi="Simplified Arabic" w:cs="Simplified Arabic" w:hint="cs"/>
                <w:b/>
                <w:bCs/>
                <w:sz w:val="24"/>
                <w:szCs w:val="24"/>
                <w:rtl/>
                <w:lang w:bidi="ar-IQ"/>
              </w:rPr>
              <w:t xml:space="preserve">  </w:t>
            </w:r>
          </w:p>
        </w:tc>
      </w:tr>
      <w:tr w:rsidR="00012A8F" w:rsidRPr="009A3837" w:rsidTr="009A3837">
        <w:tc>
          <w:tcPr>
            <w:tcW w:w="1411" w:type="dxa"/>
            <w:tcBorders>
              <w:right w:val="thickThinSmallGap" w:sz="24" w:space="0" w:color="auto"/>
            </w:tcBorders>
            <w:shd w:val="clear" w:color="auto" w:fill="D9D9D9" w:themeFill="background1" w:themeFillShade="D9"/>
          </w:tcPr>
          <w:p w:rsidR="00012A8F" w:rsidRPr="009A3837" w:rsidRDefault="00012A8F" w:rsidP="0039433E">
            <w:pPr>
              <w:pStyle w:val="NoSpacing"/>
              <w:rPr>
                <w:rFonts w:ascii="Simplified Arabic" w:hAnsi="Simplified Arabic" w:cs="Simplified Arabic"/>
                <w:b/>
                <w:bCs/>
                <w:sz w:val="24"/>
                <w:szCs w:val="24"/>
                <w:rtl/>
                <w:lang w:bidi="ar-IQ"/>
              </w:rPr>
            </w:pPr>
          </w:p>
        </w:tc>
        <w:tc>
          <w:tcPr>
            <w:tcW w:w="4117" w:type="dxa"/>
            <w:gridSpan w:val="2"/>
            <w:tcBorders>
              <w:left w:val="thickThinSmallGap" w:sz="24" w:space="0" w:color="auto"/>
            </w:tcBorders>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93408" behindDoc="0" locked="0" layoutInCell="1" allowOverlap="1" wp14:anchorId="2611C3CB" wp14:editId="12911386">
                      <wp:simplePos x="0" y="0"/>
                      <wp:positionH relativeFrom="column">
                        <wp:posOffset>1858010</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ysClr val="window" lastClr="FFFFFF"/>
                              </a:solidFill>
                              <a:ln w="6350">
                                <a:solidFill>
                                  <a:prstClr val="black"/>
                                </a:solidFill>
                              </a:ln>
                              <a:effectLst/>
                            </wps:spPr>
                            <wps:txbx>
                              <w:txbxContent>
                                <w:p w:rsidR="00896476" w:rsidRDefault="00896476" w:rsidP="00012A8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60" type="#_x0000_t202" style="position:absolute;left:0;text-align:left;margin-left:146.3pt;margin-top:1pt;width:19.5pt;height:16.9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" fillcolor="window" strokeweight=".5pt">
                      <v:textbox>
                        <w:txbxContent>
                          <w:p w:rsidR="00896476" w:rsidRDefault="00896476" w:rsidP="00012A8F"/>
                        </w:txbxContent>
                      </v:textbox>
                    </v:shape>
                  </w:pict>
                </mc:Fallback>
              </mc:AlternateContent>
            </w:r>
            <w:r w:rsidRPr="009A3837">
              <w:rPr>
                <w:rFonts w:ascii="Simplified Arabic" w:hAnsi="Simplified Arabic" w:cs="Simplified Arabic" w:hint="cs"/>
                <w:b/>
                <w:bCs/>
                <w:sz w:val="24"/>
                <w:szCs w:val="24"/>
                <w:rtl/>
              </w:rPr>
              <w:t xml:space="preserve">    </w:t>
            </w:r>
            <w:r w:rsidR="009A3837">
              <w:rPr>
                <w:rFonts w:ascii="Simplified Arabic" w:hAnsi="Simplified Arabic" w:cs="Simplified Arabic"/>
                <w:b/>
                <w:bCs/>
                <w:sz w:val="24"/>
                <w:szCs w:val="24"/>
              </w:rPr>
              <w:t xml:space="preserve">     </w:t>
            </w:r>
            <w:r w:rsidRPr="009A3837">
              <w:rPr>
                <w:rFonts w:ascii="Simplified Arabic" w:hAnsi="Simplified Arabic" w:cs="Simplified Arabic" w:hint="cs"/>
                <w:b/>
                <w:bCs/>
                <w:sz w:val="24"/>
                <w:szCs w:val="24"/>
                <w:rtl/>
              </w:rPr>
              <w:t xml:space="preserve">     </w:t>
            </w:r>
            <w:r w:rsidRPr="009A3837">
              <w:rPr>
                <w:rFonts w:ascii="Simplified Arabic" w:hAnsi="Simplified Arabic" w:cs="Simplified Arabic" w:hint="cs"/>
                <w:b/>
                <w:bCs/>
                <w:sz w:val="24"/>
                <w:szCs w:val="24"/>
                <w:rtl/>
                <w:lang w:bidi="ar-IQ"/>
              </w:rPr>
              <w:t xml:space="preserve">ماجستير                                              </w:t>
            </w:r>
          </w:p>
        </w:tc>
        <w:tc>
          <w:tcPr>
            <w:tcW w:w="4253" w:type="dxa"/>
            <w:gridSpan w:val="2"/>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92384" behindDoc="0" locked="0" layoutInCell="1" allowOverlap="1" wp14:anchorId="62A6A7D0" wp14:editId="2E80AFE1">
                      <wp:simplePos x="0" y="0"/>
                      <wp:positionH relativeFrom="column">
                        <wp:posOffset>2229485</wp:posOffset>
                      </wp:positionH>
                      <wp:positionV relativeFrom="paragraph">
                        <wp:posOffset>34290</wp:posOffset>
                      </wp:positionV>
                      <wp:extent cx="314325" cy="195580"/>
                      <wp:effectExtent l="0" t="0" r="28575" b="13970"/>
                      <wp:wrapNone/>
                      <wp:docPr id="11" name="Text Box 11"/>
                      <wp:cNvGraphicFramePr/>
                      <a:graphic xmlns:a="http://schemas.openxmlformats.org/drawingml/2006/main">
                        <a:graphicData uri="http://schemas.microsoft.com/office/word/2010/wordprocessingShape">
                          <wps:wsp>
                            <wps:cNvSpPr txBox="1"/>
                            <wps:spPr>
                              <a:xfrm flipH="1">
                                <a:off x="0" y="0"/>
                                <a:ext cx="314325" cy="195580"/>
                              </a:xfrm>
                              <a:prstGeom prst="rect">
                                <a:avLst/>
                              </a:prstGeom>
                              <a:solidFill>
                                <a:sysClr val="window" lastClr="FFFFFF"/>
                              </a:solidFill>
                              <a:ln w="6350">
                                <a:solidFill>
                                  <a:prstClr val="black"/>
                                </a:solidFill>
                              </a:ln>
                              <a:effectLst/>
                            </wps:spPr>
                            <wps:txbx>
                              <w:txbxContent>
                                <w:p w:rsidR="00896476" w:rsidRDefault="00896476" w:rsidP="00012A8F">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61" type="#_x0000_t202" style="position:absolute;left:0;text-align:left;margin-left:175.55pt;margin-top:2.7pt;width:24.75pt;height:15.4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" fillcolor="window" strokeweight=".5pt">
                      <v:textbox>
                        <w:txbxContent>
                          <w:p w:rsidR="00896476" w:rsidRDefault="00896476" w:rsidP="00012A8F">
                            <w:r>
                              <w:rPr>
                                <w:rFonts w:asciiTheme="minorBidi" w:hAnsiTheme="minorBidi"/>
                                <w:rtl/>
                              </w:rPr>
                              <w:t>√</w:t>
                            </w:r>
                          </w:p>
                        </w:txbxContent>
                      </v:textbox>
                    </v:shape>
                  </w:pict>
                </mc:Fallback>
              </mc:AlternateContent>
            </w:r>
            <w:r w:rsidRPr="009A3837">
              <w:rPr>
                <w:rFonts w:ascii="Simplified Arabic" w:hAnsi="Simplified Arabic" w:cs="Simplified Arabic" w:hint="cs"/>
                <w:b/>
                <w:bCs/>
                <w:sz w:val="24"/>
                <w:szCs w:val="24"/>
                <w:rtl/>
                <w:lang w:bidi="ar-IQ"/>
              </w:rPr>
              <w:t xml:space="preserve">         دكتوراه</w:t>
            </w:r>
          </w:p>
        </w:tc>
      </w:tr>
      <w:tr w:rsidR="00012A8F" w:rsidRPr="009A3837" w:rsidTr="009A3837">
        <w:tc>
          <w:tcPr>
            <w:tcW w:w="1411" w:type="dxa"/>
            <w:tcBorders>
              <w:right w:val="thickThinSmallGap" w:sz="24" w:space="0" w:color="auto"/>
            </w:tcBorders>
            <w:shd w:val="clear" w:color="auto" w:fill="D9D9D9" w:themeFill="background1" w:themeFillShade="D9"/>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عنوان الاطروحة</w:t>
            </w:r>
          </w:p>
        </w:tc>
        <w:tc>
          <w:tcPr>
            <w:tcW w:w="8370" w:type="dxa"/>
            <w:gridSpan w:val="4"/>
            <w:tcBorders>
              <w:left w:val="thickThinSmallGap" w:sz="24" w:space="0" w:color="auto"/>
            </w:tcBorders>
          </w:tcPr>
          <w:p w:rsidR="00012A8F" w:rsidRPr="00B70A12" w:rsidRDefault="009A3837" w:rsidP="00B70A12">
            <w:pPr>
              <w:pStyle w:val="ListParagraph"/>
              <w:ind w:left="-58" w:right="-567"/>
              <w:rPr>
                <w:rFonts w:ascii="Times New Roman" w:hAnsi="Times New Roman" w:cs="Times New Roman"/>
                <w:b/>
                <w:bCs/>
                <w:sz w:val="24"/>
                <w:szCs w:val="24"/>
                <w:rtl/>
                <w:lang w:bidi="ar-IQ"/>
              </w:rPr>
            </w:pPr>
            <w:r w:rsidRPr="009A3837">
              <w:rPr>
                <w:rFonts w:ascii="Times New Roman" w:hAnsi="Times New Roman" w:cs="Times New Roman"/>
                <w:b/>
                <w:bCs/>
                <w:sz w:val="24"/>
                <w:szCs w:val="24"/>
                <w:rtl/>
                <w:lang w:bidi="ar-IQ"/>
              </w:rPr>
              <w:t>دراسة جينات</w:t>
            </w:r>
            <w:r w:rsidRPr="009A3837">
              <w:rPr>
                <w:rFonts w:ascii="Times New Roman" w:hAnsi="Times New Roman" w:cs="Times New Roman"/>
                <w:b/>
                <w:bCs/>
                <w:sz w:val="24"/>
                <w:szCs w:val="24"/>
                <w:lang w:bidi="ar-IQ"/>
              </w:rPr>
              <w:t xml:space="preserve">OXA </w:t>
            </w:r>
            <w:r w:rsidRPr="009A3837">
              <w:rPr>
                <w:rFonts w:ascii="Times New Roman" w:hAnsi="Times New Roman" w:cs="Times New Roman"/>
                <w:b/>
                <w:bCs/>
                <w:sz w:val="24"/>
                <w:szCs w:val="24"/>
                <w:rtl/>
                <w:lang w:bidi="ar-IQ"/>
              </w:rPr>
              <w:t xml:space="preserve"> بيتا لاكتاميز في العزلات السريرية لبكتريا </w:t>
            </w:r>
            <w:proofErr w:type="spellStart"/>
            <w:r w:rsidRPr="009A3837">
              <w:rPr>
                <w:rFonts w:ascii="Times New Roman" w:hAnsi="Times New Roman" w:cs="Times New Roman"/>
                <w:b/>
                <w:bCs/>
                <w:i/>
                <w:iCs/>
                <w:sz w:val="24"/>
                <w:szCs w:val="24"/>
                <w:lang w:bidi="ar-IQ"/>
              </w:rPr>
              <w:t>Acinetobacter</w:t>
            </w:r>
            <w:proofErr w:type="spellEnd"/>
            <w:r w:rsidRPr="009A3837">
              <w:rPr>
                <w:rFonts w:ascii="Times New Roman" w:hAnsi="Times New Roman" w:cs="Times New Roman"/>
                <w:b/>
                <w:bCs/>
                <w:i/>
                <w:iCs/>
                <w:sz w:val="24"/>
                <w:szCs w:val="24"/>
                <w:lang w:bidi="ar-IQ"/>
              </w:rPr>
              <w:t xml:space="preserve"> </w:t>
            </w:r>
            <w:proofErr w:type="spellStart"/>
            <w:r w:rsidRPr="009A3837">
              <w:rPr>
                <w:rFonts w:ascii="Times New Roman" w:hAnsi="Times New Roman" w:cs="Times New Roman"/>
                <w:b/>
                <w:bCs/>
                <w:i/>
                <w:iCs/>
                <w:sz w:val="24"/>
                <w:szCs w:val="24"/>
                <w:lang w:bidi="ar-IQ"/>
              </w:rPr>
              <w:t>baumannii</w:t>
            </w:r>
            <w:proofErr w:type="spellEnd"/>
            <w:r w:rsidR="00B70A12">
              <w:rPr>
                <w:rFonts w:ascii="Times New Roman" w:hAnsi="Times New Roman" w:cs="Times New Roman"/>
                <w:b/>
                <w:bCs/>
                <w:i/>
                <w:iCs/>
                <w:sz w:val="24"/>
                <w:szCs w:val="24"/>
                <w:lang w:bidi="ar-IQ"/>
              </w:rPr>
              <w:t xml:space="preserve"> </w:t>
            </w:r>
            <w:r w:rsidRPr="009A3837">
              <w:rPr>
                <w:rFonts w:ascii="Times New Roman" w:hAnsi="Times New Roman" w:cs="Times New Roman"/>
                <w:b/>
                <w:bCs/>
                <w:sz w:val="24"/>
                <w:szCs w:val="24"/>
                <w:rtl/>
                <w:lang w:bidi="ar-IQ"/>
              </w:rPr>
              <w:t xml:space="preserve"> المتعددة المقاومة  للمضادات الحياتية</w:t>
            </w:r>
            <w:r w:rsidRPr="009A3837">
              <w:rPr>
                <w:rFonts w:ascii="Times New Roman" w:hAnsi="Times New Roman" w:cs="Times New Roman"/>
                <w:b/>
                <w:bCs/>
                <w:sz w:val="24"/>
                <w:szCs w:val="24"/>
                <w:lang w:bidi="ar-IQ"/>
              </w:rPr>
              <w:t xml:space="preserve"> </w:t>
            </w:r>
            <w:r w:rsidR="006F521D">
              <w:rPr>
                <w:rFonts w:ascii="Times New Roman" w:hAnsi="Times New Roman" w:cs="Times New Roman" w:hint="cs"/>
                <w:b/>
                <w:bCs/>
                <w:sz w:val="24"/>
                <w:szCs w:val="24"/>
                <w:rtl/>
                <w:lang w:bidi="ar-IQ"/>
              </w:rPr>
              <w:t>.</w:t>
            </w:r>
          </w:p>
        </w:tc>
      </w:tr>
      <w:tr w:rsidR="00012A8F" w:rsidRPr="009A3837" w:rsidTr="009A3837">
        <w:tc>
          <w:tcPr>
            <w:tcW w:w="1411" w:type="dxa"/>
            <w:tcBorders>
              <w:right w:val="thickThinSmallGap" w:sz="24" w:space="0" w:color="auto"/>
            </w:tcBorders>
            <w:shd w:val="clear" w:color="auto" w:fill="D9D9D9" w:themeFill="background1" w:themeFillShade="D9"/>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السنة</w:t>
            </w:r>
          </w:p>
        </w:tc>
        <w:tc>
          <w:tcPr>
            <w:tcW w:w="8370" w:type="dxa"/>
            <w:gridSpan w:val="4"/>
            <w:tcBorders>
              <w:left w:val="thickThinSmallGap" w:sz="24" w:space="0" w:color="auto"/>
            </w:tcBorders>
          </w:tcPr>
          <w:p w:rsidR="00012A8F" w:rsidRPr="009A3837" w:rsidRDefault="009A3837"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sz w:val="24"/>
                <w:szCs w:val="24"/>
                <w:lang w:bidi="ar-IQ"/>
              </w:rPr>
              <w:t>2017</w:t>
            </w:r>
          </w:p>
        </w:tc>
      </w:tr>
      <w:tr w:rsidR="00012A8F" w:rsidRPr="009A3837" w:rsidTr="009A3837">
        <w:tc>
          <w:tcPr>
            <w:tcW w:w="1411" w:type="dxa"/>
            <w:tcBorders>
              <w:right w:val="thickThinSmallGap" w:sz="24" w:space="0" w:color="auto"/>
            </w:tcBorders>
            <w:shd w:val="clear" w:color="auto" w:fill="D9D9D9" w:themeFill="background1" w:themeFillShade="D9"/>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اللغة</w:t>
            </w:r>
          </w:p>
        </w:tc>
        <w:tc>
          <w:tcPr>
            <w:tcW w:w="8370" w:type="dxa"/>
            <w:gridSpan w:val="4"/>
            <w:tcBorders>
              <w:left w:val="thickThinSmallGap" w:sz="24" w:space="0" w:color="auto"/>
            </w:tcBorders>
          </w:tcPr>
          <w:p w:rsidR="00012A8F" w:rsidRPr="009A3837" w:rsidRDefault="00012A8F" w:rsidP="0039433E">
            <w:pPr>
              <w:pStyle w:val="NoSpacing"/>
              <w:rPr>
                <w:rFonts w:ascii="Simplified Arabic" w:hAnsi="Simplified Arabic" w:cs="Simplified Arabic"/>
                <w:b/>
                <w:bCs/>
                <w:sz w:val="24"/>
                <w:szCs w:val="24"/>
                <w:rtl/>
              </w:rPr>
            </w:pPr>
            <w:r w:rsidRPr="009A3837">
              <w:rPr>
                <w:rFonts w:ascii="Simplified Arabic" w:hAnsi="Simplified Arabic" w:cs="Simplified Arabic" w:hint="cs"/>
                <w:b/>
                <w:bCs/>
                <w:sz w:val="24"/>
                <w:szCs w:val="24"/>
                <w:rtl/>
              </w:rPr>
              <w:t>انكليزي</w:t>
            </w:r>
          </w:p>
        </w:tc>
      </w:tr>
      <w:tr w:rsidR="00012A8F" w:rsidRPr="009A3837" w:rsidTr="009A3837">
        <w:trPr>
          <w:trHeight w:val="9103"/>
        </w:trPr>
        <w:tc>
          <w:tcPr>
            <w:tcW w:w="1411" w:type="dxa"/>
            <w:tcBorders>
              <w:right w:val="thickThinSmallGap" w:sz="24" w:space="0" w:color="auto"/>
            </w:tcBorders>
            <w:shd w:val="clear" w:color="auto" w:fill="D9D9D9" w:themeFill="background1" w:themeFillShade="D9"/>
          </w:tcPr>
          <w:p w:rsidR="00012A8F" w:rsidRPr="009A3837" w:rsidRDefault="00012A8F"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الخلاصة</w:t>
            </w:r>
          </w:p>
        </w:tc>
        <w:tc>
          <w:tcPr>
            <w:tcW w:w="8370" w:type="dxa"/>
            <w:gridSpan w:val="4"/>
            <w:tcBorders>
              <w:left w:val="thickThinSmallGap" w:sz="24" w:space="0" w:color="auto"/>
            </w:tcBorders>
          </w:tcPr>
          <w:p w:rsidR="009A3837" w:rsidRPr="009A3837" w:rsidRDefault="009A3837" w:rsidP="009A3837">
            <w:pPr>
              <w:rPr>
                <w:b/>
                <w:bCs/>
                <w:sz w:val="24"/>
                <w:szCs w:val="24"/>
                <w:rtl/>
                <w:lang w:bidi="ar-IQ"/>
              </w:rPr>
            </w:pPr>
          </w:p>
          <w:p w:rsidR="009A3837" w:rsidRPr="009A3837" w:rsidRDefault="009A3837" w:rsidP="00E82858">
            <w:pPr>
              <w:spacing w:line="360" w:lineRule="auto"/>
              <w:ind w:firstLine="720"/>
              <w:jc w:val="lowKashida"/>
              <w:rPr>
                <w:sz w:val="24"/>
                <w:szCs w:val="24"/>
                <w:rtl/>
                <w:lang w:bidi="ar-IQ"/>
              </w:rPr>
            </w:pPr>
            <w:r w:rsidRPr="009A3837">
              <w:rPr>
                <w:rFonts w:hint="cs"/>
                <w:sz w:val="24"/>
                <w:szCs w:val="24"/>
                <w:rtl/>
                <w:lang w:bidi="ar-IQ"/>
              </w:rPr>
              <w:t xml:space="preserve">بكتريا </w:t>
            </w:r>
            <w:proofErr w:type="spellStart"/>
            <w:r w:rsidRPr="009A3837">
              <w:rPr>
                <w:i/>
                <w:iCs/>
                <w:sz w:val="24"/>
                <w:szCs w:val="24"/>
                <w:lang w:bidi="ar-IQ"/>
              </w:rPr>
              <w:t>Acinetobacter</w:t>
            </w:r>
            <w:proofErr w:type="spellEnd"/>
            <w:r w:rsidRPr="009A3837">
              <w:rPr>
                <w:sz w:val="24"/>
                <w:szCs w:val="24"/>
                <w:lang w:bidi="ar-IQ"/>
              </w:rPr>
              <w:t xml:space="preserve"> </w:t>
            </w:r>
            <w:proofErr w:type="spellStart"/>
            <w:r w:rsidRPr="009A3837">
              <w:rPr>
                <w:i/>
                <w:iCs/>
                <w:sz w:val="24"/>
                <w:szCs w:val="24"/>
                <w:lang w:bidi="ar-IQ"/>
              </w:rPr>
              <w:t>baumannii</w:t>
            </w:r>
            <w:proofErr w:type="spellEnd"/>
            <w:r w:rsidRPr="009A3837">
              <w:rPr>
                <w:sz w:val="24"/>
                <w:szCs w:val="24"/>
                <w:lang w:bidi="ar-IQ"/>
              </w:rPr>
              <w:t xml:space="preserve"> </w:t>
            </w:r>
            <w:r w:rsidRPr="009A3837">
              <w:rPr>
                <w:rFonts w:hint="cs"/>
                <w:sz w:val="24"/>
                <w:szCs w:val="24"/>
                <w:rtl/>
                <w:lang w:bidi="ar-IQ"/>
              </w:rPr>
              <w:t xml:space="preserve">  تعد واحدة من أهم مسببات عدوى المستشفيات. تركز الاهتمام على هذه البكتريا في مختلف أنحاء العالم بسبب ازدياد مقاومتها للمضادات الحياتية وخاصة مضادات الكاربابينيمات.جمعت 476 عينة سريرية تضمنت إصابات جروح وحروق من مستشفيات مختلفة لجانبي الكرخ والرصافة في بغداد خلال العام 2015. زرعت جميع العينات على الوسط الانتقائي </w:t>
            </w:r>
            <w:proofErr w:type="spellStart"/>
            <w:r w:rsidRPr="009A3837">
              <w:rPr>
                <w:sz w:val="24"/>
                <w:szCs w:val="24"/>
              </w:rPr>
              <w:t>CHROMagar</w:t>
            </w:r>
            <w:proofErr w:type="spellEnd"/>
            <w:r w:rsidRPr="009A3837">
              <w:rPr>
                <w:sz w:val="24"/>
                <w:szCs w:val="24"/>
              </w:rPr>
              <w:t xml:space="preserve"> </w:t>
            </w:r>
            <w:proofErr w:type="spellStart"/>
            <w:r w:rsidRPr="009A3837">
              <w:rPr>
                <w:sz w:val="24"/>
                <w:szCs w:val="24"/>
              </w:rPr>
              <w:t>Acinetobacter</w:t>
            </w:r>
            <w:proofErr w:type="spellEnd"/>
            <w:r w:rsidRPr="009A3837">
              <w:rPr>
                <w:rFonts w:hint="cs"/>
                <w:sz w:val="24"/>
                <w:szCs w:val="24"/>
                <w:rtl/>
                <w:lang w:bidi="ar-IQ"/>
              </w:rPr>
              <w:t xml:space="preserve"> وكذلك بعض الأوساط التفريقية وبعد نمو البكتريا شخصت العزلات باستخدام الفحص المجهري والاختبارات الكيموحيوية وتم تأكيد التشخيص باستخدام النظامين </w:t>
            </w:r>
            <w:r w:rsidRPr="009A3837">
              <w:rPr>
                <w:sz w:val="24"/>
                <w:szCs w:val="24"/>
              </w:rPr>
              <w:t>API 20E</w:t>
            </w:r>
            <w:r w:rsidRPr="009A3837">
              <w:rPr>
                <w:rFonts w:hint="cs"/>
                <w:sz w:val="24"/>
                <w:szCs w:val="24"/>
                <w:rtl/>
                <w:lang w:bidi="ar-IQ"/>
              </w:rPr>
              <w:t xml:space="preserve"> و </w:t>
            </w:r>
            <w:r w:rsidRPr="009A3837">
              <w:rPr>
                <w:sz w:val="24"/>
                <w:szCs w:val="24"/>
              </w:rPr>
              <w:t>VITEK-2</w:t>
            </w:r>
            <w:r w:rsidRPr="009A3837">
              <w:rPr>
                <w:rFonts w:hint="cs"/>
                <w:sz w:val="24"/>
                <w:szCs w:val="24"/>
                <w:rtl/>
                <w:lang w:bidi="ar-IQ"/>
              </w:rPr>
              <w:t xml:space="preserve"> إضافة إلى تشخيص جنس البكتريا على المستوى الجزيئي من خلال الكشف عن الجين </w:t>
            </w:r>
            <w:r w:rsidRPr="009A3837">
              <w:rPr>
                <w:color w:val="000000"/>
                <w:sz w:val="24"/>
                <w:szCs w:val="24"/>
              </w:rPr>
              <w:t xml:space="preserve">16S </w:t>
            </w:r>
            <w:proofErr w:type="spellStart"/>
            <w:r w:rsidRPr="009A3837">
              <w:rPr>
                <w:color w:val="000000"/>
                <w:sz w:val="24"/>
                <w:szCs w:val="24"/>
              </w:rPr>
              <w:t>rRNA</w:t>
            </w:r>
            <w:proofErr w:type="spellEnd"/>
            <w:r w:rsidRPr="009A3837">
              <w:rPr>
                <w:rFonts w:hint="cs"/>
                <w:sz w:val="24"/>
                <w:szCs w:val="24"/>
                <w:rtl/>
                <w:lang w:bidi="ar-IQ"/>
              </w:rPr>
              <w:t xml:space="preserve"> باستخدام تقنية تفاعل سلسلة البلمرة.</w:t>
            </w:r>
          </w:p>
          <w:p w:rsidR="009A3837" w:rsidRPr="009A3837" w:rsidRDefault="009A3837" w:rsidP="009A3837">
            <w:pPr>
              <w:spacing w:line="360" w:lineRule="auto"/>
              <w:ind w:firstLine="720"/>
              <w:jc w:val="lowKashida"/>
              <w:rPr>
                <w:sz w:val="24"/>
                <w:szCs w:val="24"/>
                <w:rtl/>
                <w:lang w:bidi="ar-IQ"/>
              </w:rPr>
            </w:pPr>
            <w:r w:rsidRPr="009A3837">
              <w:rPr>
                <w:rFonts w:hint="cs"/>
                <w:sz w:val="24"/>
                <w:szCs w:val="24"/>
                <w:rtl/>
                <w:lang w:bidi="ar-IQ"/>
              </w:rPr>
              <w:t xml:space="preserve">حصل على 96 عزلة تعود إلى بكتريا  </w:t>
            </w:r>
            <w:proofErr w:type="spellStart"/>
            <w:r w:rsidRPr="009A3837">
              <w:rPr>
                <w:i/>
                <w:iCs/>
                <w:sz w:val="24"/>
                <w:szCs w:val="24"/>
                <w:lang w:bidi="ar-IQ"/>
              </w:rPr>
              <w:t>A</w:t>
            </w:r>
            <w:r w:rsidRPr="009A3837">
              <w:rPr>
                <w:sz w:val="24"/>
                <w:szCs w:val="24"/>
                <w:lang w:bidi="ar-IQ"/>
              </w:rPr>
              <w:t>.</w:t>
            </w:r>
            <w:r w:rsidRPr="009A3837">
              <w:rPr>
                <w:i/>
                <w:iCs/>
                <w:sz w:val="24"/>
                <w:szCs w:val="24"/>
                <w:lang w:bidi="ar-IQ"/>
              </w:rPr>
              <w:t>baumannii</w:t>
            </w:r>
            <w:proofErr w:type="spellEnd"/>
            <w:r w:rsidRPr="009A3837">
              <w:rPr>
                <w:rFonts w:hint="cs"/>
                <w:sz w:val="24"/>
                <w:szCs w:val="24"/>
                <w:rtl/>
                <w:lang w:bidi="ar-IQ"/>
              </w:rPr>
              <w:t xml:space="preserve"> وبنسبة عزل كلي ( 20.2%) لكل من الجروح والحروق حيث كانت نسبة العزل من الحروق ( 20.6%) ومن الجروح ( 19.3%).</w:t>
            </w:r>
          </w:p>
          <w:p w:rsidR="009A3837" w:rsidRPr="009A3837" w:rsidRDefault="009A3837" w:rsidP="009A3837">
            <w:pPr>
              <w:spacing w:line="360" w:lineRule="auto"/>
              <w:ind w:firstLine="720"/>
              <w:jc w:val="lowKashida"/>
              <w:rPr>
                <w:sz w:val="24"/>
                <w:szCs w:val="24"/>
                <w:rtl/>
                <w:lang w:bidi="ar-IQ"/>
              </w:rPr>
            </w:pPr>
            <w:r w:rsidRPr="009A3837">
              <w:rPr>
                <w:rFonts w:hint="cs"/>
                <w:sz w:val="24"/>
                <w:szCs w:val="24"/>
                <w:rtl/>
                <w:lang w:bidi="ar-IQ"/>
              </w:rPr>
              <w:t>أختبرت حساسية جميع العزلات تجاه 16 مضادا حياتيا خارج الجسم الحي وباستخدام طريقة انتشار القرص في الاكار. إذ أظهرت النتائج أن 84 عزلة (87.5%) كانت متعددة المقاومة للمضادات الحياتية . وان معظم العزلات المحلية أظهرت مقاومة عالية لمعظم المضادات المستخدمة خاصة السيفوتاكسيم، الترايميثوبريم، اوكساسيلين، ايميبينيم والسبروفلوكساسين في حين كانت معظم العزلات حساسة لمضادي الكوليستين والتايكسايكلين.</w:t>
            </w:r>
          </w:p>
          <w:p w:rsidR="009A3837" w:rsidRPr="009A3837" w:rsidRDefault="009A3837" w:rsidP="009A3837">
            <w:pPr>
              <w:spacing w:line="360" w:lineRule="auto"/>
              <w:jc w:val="lowKashida"/>
              <w:rPr>
                <w:sz w:val="24"/>
                <w:szCs w:val="24"/>
                <w:rtl/>
                <w:lang w:bidi="ar-IQ"/>
              </w:rPr>
            </w:pPr>
            <w:r w:rsidRPr="009A3837">
              <w:rPr>
                <w:rFonts w:hint="cs"/>
                <w:sz w:val="24"/>
                <w:szCs w:val="24"/>
                <w:rtl/>
                <w:lang w:bidi="ar-IQ"/>
              </w:rPr>
              <w:t xml:space="preserve">أما اختبار تحديد التركيز المثبط الأدنى للعزلات باستخدام طريقة </w:t>
            </w:r>
            <w:r w:rsidRPr="009A3837">
              <w:rPr>
                <w:sz w:val="24"/>
                <w:szCs w:val="24"/>
              </w:rPr>
              <w:t xml:space="preserve">microdilution </w:t>
            </w:r>
            <w:r w:rsidRPr="009A3837">
              <w:rPr>
                <w:rFonts w:hint="cs"/>
                <w:sz w:val="24"/>
                <w:szCs w:val="24"/>
                <w:rtl/>
              </w:rPr>
              <w:t xml:space="preserve"> </w:t>
            </w:r>
            <w:r w:rsidRPr="009A3837">
              <w:rPr>
                <w:rFonts w:hint="cs"/>
                <w:sz w:val="24"/>
                <w:szCs w:val="24"/>
                <w:rtl/>
                <w:lang w:bidi="ar-IQ"/>
              </w:rPr>
              <w:t xml:space="preserve">فقد بينت وجود مستويات عالية من المقاومة لمعظم العزلات تجاه معظم المضادات المستخدمة ماعدا الكوليستين والتايكسايكلين. وان المضادات اميكاسين، اميبينيم، ميروبينيم، سيفوتاكسيم والبايبراسيلين قد سجلت تركيزا مثبطا عاليا (اكبر أو يساوي 256 ميكروغرام لكل مليلتر) ، كما أن  70.8% من العزلات كانت مقاومة لمضادي الاميبينيم والميروبينيم إذ أعطت قيم تركيزمثبط أدنى مساوي أو أكبر من  نقطة الفصل </w:t>
            </w:r>
            <w:r w:rsidRPr="009A3837">
              <w:rPr>
                <w:sz w:val="24"/>
                <w:szCs w:val="24"/>
              </w:rPr>
              <w:t xml:space="preserve"> break point</w:t>
            </w:r>
            <w:r w:rsidRPr="009A3837">
              <w:rPr>
                <w:rFonts w:hint="cs"/>
                <w:sz w:val="24"/>
                <w:szCs w:val="24"/>
                <w:rtl/>
                <w:lang w:bidi="ar-IQ"/>
              </w:rPr>
              <w:t>للمضادين</w:t>
            </w:r>
            <w:r w:rsidRPr="009A3837">
              <w:rPr>
                <w:rFonts w:hint="cs"/>
                <w:sz w:val="24"/>
                <w:szCs w:val="24"/>
                <w:rtl/>
              </w:rPr>
              <w:t xml:space="preserve"> </w:t>
            </w:r>
            <w:r w:rsidRPr="009A3837">
              <w:rPr>
                <w:rFonts w:hint="cs"/>
                <w:sz w:val="24"/>
                <w:szCs w:val="24"/>
                <w:rtl/>
                <w:lang w:bidi="ar-IQ"/>
              </w:rPr>
              <w:t>(اكبر أو يساوي 16 ميكروغرام لكل مليلتر)</w:t>
            </w:r>
            <w:r w:rsidRPr="009A3837">
              <w:rPr>
                <w:rFonts w:hint="cs"/>
                <w:sz w:val="24"/>
                <w:szCs w:val="24"/>
                <w:rtl/>
              </w:rPr>
              <w:t>.</w:t>
            </w:r>
          </w:p>
          <w:p w:rsidR="009A3837" w:rsidRPr="009A3837" w:rsidRDefault="009A3837" w:rsidP="009A3837">
            <w:pPr>
              <w:spacing w:line="360" w:lineRule="auto"/>
              <w:ind w:firstLine="720"/>
              <w:jc w:val="lowKashida"/>
              <w:rPr>
                <w:sz w:val="24"/>
                <w:szCs w:val="24"/>
                <w:rtl/>
                <w:lang w:bidi="ar-IQ"/>
              </w:rPr>
            </w:pPr>
            <w:r w:rsidRPr="009A3837">
              <w:rPr>
                <w:rFonts w:hint="cs"/>
                <w:sz w:val="24"/>
                <w:szCs w:val="24"/>
                <w:rtl/>
                <w:lang w:bidi="ar-IQ"/>
              </w:rPr>
              <w:t xml:space="preserve">أما الجانب الجزيئي لهذه الدراسة فقد أظهرت نتائج تفاعل سلسلة البلمرة أن الجين </w:t>
            </w:r>
            <w:r w:rsidRPr="009A3837">
              <w:rPr>
                <w:i/>
                <w:iCs/>
                <w:sz w:val="24"/>
                <w:szCs w:val="24"/>
                <w:lang w:bidi="ar-IQ"/>
              </w:rPr>
              <w:t>bla</w:t>
            </w:r>
            <w:r w:rsidRPr="009A3837">
              <w:rPr>
                <w:sz w:val="24"/>
                <w:szCs w:val="24"/>
                <w:lang w:bidi="ar-IQ"/>
              </w:rPr>
              <w:t>OXA51</w:t>
            </w:r>
            <w:r w:rsidRPr="009A3837">
              <w:rPr>
                <w:rFonts w:hint="cs"/>
                <w:sz w:val="24"/>
                <w:szCs w:val="24"/>
                <w:rtl/>
                <w:lang w:bidi="ar-IQ"/>
              </w:rPr>
              <w:t xml:space="preserve"> موجود في جميع العزلات السريرية (96) وبنسبة 100% مما يؤكد أن هذا الجين مهم في تشخيص نوع البكتريا </w:t>
            </w:r>
            <w:proofErr w:type="spellStart"/>
            <w:r w:rsidRPr="009A3837">
              <w:rPr>
                <w:i/>
                <w:iCs/>
                <w:sz w:val="24"/>
                <w:szCs w:val="24"/>
                <w:lang w:bidi="ar-IQ"/>
              </w:rPr>
              <w:t>A</w:t>
            </w:r>
            <w:r w:rsidRPr="009A3837">
              <w:rPr>
                <w:sz w:val="24"/>
                <w:szCs w:val="24"/>
                <w:lang w:bidi="ar-IQ"/>
              </w:rPr>
              <w:t>.</w:t>
            </w:r>
            <w:r w:rsidRPr="009A3837">
              <w:rPr>
                <w:i/>
                <w:iCs/>
                <w:sz w:val="24"/>
                <w:szCs w:val="24"/>
                <w:lang w:bidi="ar-IQ"/>
              </w:rPr>
              <w:t>baumannii</w:t>
            </w:r>
            <w:proofErr w:type="spellEnd"/>
            <w:r w:rsidRPr="009A3837">
              <w:rPr>
                <w:rFonts w:hint="cs"/>
                <w:sz w:val="24"/>
                <w:szCs w:val="24"/>
                <w:rtl/>
                <w:lang w:bidi="ar-IQ"/>
              </w:rPr>
              <w:t xml:space="preserve"> وانه متأصل في هذا النوع . كما بينت النتائج أن جين  </w:t>
            </w:r>
            <w:r w:rsidRPr="009A3837">
              <w:rPr>
                <w:i/>
                <w:iCs/>
                <w:sz w:val="24"/>
                <w:szCs w:val="24"/>
                <w:lang w:bidi="ar-IQ"/>
              </w:rPr>
              <w:t>bla</w:t>
            </w:r>
            <w:r w:rsidRPr="009A3837">
              <w:rPr>
                <w:sz w:val="24"/>
                <w:szCs w:val="24"/>
                <w:lang w:bidi="ar-IQ"/>
              </w:rPr>
              <w:t>OXA24</w:t>
            </w:r>
            <w:r w:rsidRPr="009A3837">
              <w:rPr>
                <w:rFonts w:hint="cs"/>
                <w:sz w:val="24"/>
                <w:szCs w:val="24"/>
                <w:rtl/>
                <w:lang w:bidi="ar-IQ"/>
              </w:rPr>
              <w:t xml:space="preserve"> قد سجل أعلى نسبة انتشار بين بقية جينات </w:t>
            </w:r>
            <w:proofErr w:type="spellStart"/>
            <w:r w:rsidRPr="009A3837">
              <w:rPr>
                <w:i/>
                <w:iCs/>
                <w:sz w:val="24"/>
                <w:szCs w:val="24"/>
                <w:lang w:bidi="ar-IQ"/>
              </w:rPr>
              <w:t>bla</w:t>
            </w:r>
            <w:r w:rsidRPr="009A3837">
              <w:rPr>
                <w:sz w:val="24"/>
                <w:szCs w:val="24"/>
                <w:lang w:bidi="ar-IQ"/>
              </w:rPr>
              <w:t>OXA</w:t>
            </w:r>
            <w:proofErr w:type="spellEnd"/>
            <w:r w:rsidRPr="009A3837">
              <w:rPr>
                <w:rFonts w:hint="cs"/>
                <w:sz w:val="24"/>
                <w:szCs w:val="24"/>
                <w:rtl/>
                <w:lang w:bidi="ar-IQ"/>
              </w:rPr>
              <w:t xml:space="preserve"> في العزلات المتعددة المقاومة وبنسبة عزل (80.9%) بينما كانت نسبة الجين </w:t>
            </w:r>
            <w:r w:rsidRPr="009A3837">
              <w:rPr>
                <w:i/>
                <w:iCs/>
                <w:sz w:val="24"/>
                <w:szCs w:val="24"/>
                <w:lang w:bidi="ar-IQ"/>
              </w:rPr>
              <w:t>bla</w:t>
            </w:r>
            <w:r w:rsidRPr="009A3837">
              <w:rPr>
                <w:sz w:val="24"/>
                <w:szCs w:val="24"/>
                <w:lang w:bidi="ar-IQ"/>
              </w:rPr>
              <w:t>OXA23</w:t>
            </w:r>
            <w:r w:rsidRPr="009A3837">
              <w:rPr>
                <w:rFonts w:hint="cs"/>
                <w:sz w:val="24"/>
                <w:szCs w:val="24"/>
                <w:rtl/>
                <w:lang w:bidi="ar-IQ"/>
              </w:rPr>
              <w:t xml:space="preserve"> (71.4%) واقل نسبة كانت للجين </w:t>
            </w:r>
            <w:r w:rsidRPr="009A3837">
              <w:rPr>
                <w:i/>
                <w:iCs/>
                <w:sz w:val="24"/>
                <w:szCs w:val="24"/>
                <w:lang w:bidi="ar-IQ"/>
              </w:rPr>
              <w:t>bla</w:t>
            </w:r>
            <w:r w:rsidRPr="009A3837">
              <w:rPr>
                <w:sz w:val="24"/>
                <w:szCs w:val="24"/>
                <w:lang w:bidi="ar-IQ"/>
              </w:rPr>
              <w:t>OXA58</w:t>
            </w:r>
            <w:r w:rsidRPr="009A3837">
              <w:rPr>
                <w:rFonts w:hint="cs"/>
                <w:sz w:val="24"/>
                <w:szCs w:val="24"/>
                <w:rtl/>
                <w:lang w:bidi="ar-IQ"/>
              </w:rPr>
              <w:t xml:space="preserve"> (7.1%) وان (51.2%) من العزلات احتوت على الجينين </w:t>
            </w:r>
            <w:r w:rsidRPr="009A3837">
              <w:rPr>
                <w:i/>
                <w:iCs/>
                <w:sz w:val="24"/>
                <w:szCs w:val="24"/>
                <w:lang w:bidi="ar-IQ"/>
              </w:rPr>
              <w:t>bla</w:t>
            </w:r>
            <w:r w:rsidRPr="009A3837">
              <w:rPr>
                <w:sz w:val="24"/>
                <w:szCs w:val="24"/>
                <w:lang w:bidi="ar-IQ"/>
              </w:rPr>
              <w:t>OXA24</w:t>
            </w:r>
            <w:r w:rsidRPr="009A3837">
              <w:rPr>
                <w:rFonts w:hint="cs"/>
                <w:sz w:val="24"/>
                <w:szCs w:val="24"/>
                <w:rtl/>
                <w:lang w:bidi="ar-IQ"/>
              </w:rPr>
              <w:t xml:space="preserve"> و</w:t>
            </w:r>
            <w:r w:rsidRPr="009A3837">
              <w:rPr>
                <w:sz w:val="24"/>
                <w:szCs w:val="24"/>
                <w:lang w:bidi="ar-IQ"/>
              </w:rPr>
              <w:t xml:space="preserve"> </w:t>
            </w:r>
            <w:r w:rsidRPr="009A3837">
              <w:rPr>
                <w:i/>
                <w:iCs/>
                <w:sz w:val="24"/>
                <w:szCs w:val="24"/>
                <w:lang w:bidi="ar-IQ"/>
              </w:rPr>
              <w:t>bla</w:t>
            </w:r>
            <w:r w:rsidRPr="009A3837">
              <w:rPr>
                <w:sz w:val="24"/>
                <w:szCs w:val="24"/>
                <w:lang w:bidi="ar-IQ"/>
              </w:rPr>
              <w:t>OXA23</w:t>
            </w:r>
            <w:r w:rsidRPr="009A3837">
              <w:rPr>
                <w:rFonts w:hint="cs"/>
                <w:sz w:val="24"/>
                <w:szCs w:val="24"/>
                <w:rtl/>
                <w:lang w:bidi="ar-IQ"/>
              </w:rPr>
              <w:t xml:space="preserve"> معا .</w:t>
            </w:r>
          </w:p>
          <w:p w:rsidR="009A3837" w:rsidRPr="009A3837" w:rsidRDefault="009A3837" w:rsidP="009A3837">
            <w:pPr>
              <w:spacing w:line="360" w:lineRule="auto"/>
              <w:ind w:firstLine="720"/>
              <w:jc w:val="lowKashida"/>
              <w:rPr>
                <w:sz w:val="24"/>
                <w:szCs w:val="24"/>
                <w:rtl/>
                <w:lang w:bidi="ar-IQ"/>
              </w:rPr>
            </w:pPr>
            <w:r w:rsidRPr="009A3837">
              <w:rPr>
                <w:rFonts w:hint="cs"/>
                <w:sz w:val="24"/>
                <w:szCs w:val="24"/>
                <w:rtl/>
                <w:lang w:bidi="ar-IQ"/>
              </w:rPr>
              <w:t xml:space="preserve">اجري تحليل تتابع النيوكليوتيدات لنواتج تفاعل سلسلة البلمرة لجينات </w:t>
            </w:r>
            <w:proofErr w:type="spellStart"/>
            <w:r w:rsidRPr="009A3837">
              <w:rPr>
                <w:i/>
                <w:iCs/>
                <w:sz w:val="24"/>
                <w:szCs w:val="24"/>
                <w:lang w:bidi="ar-IQ"/>
              </w:rPr>
              <w:t>bla</w:t>
            </w:r>
            <w:r w:rsidRPr="009A3837">
              <w:rPr>
                <w:sz w:val="24"/>
                <w:szCs w:val="24"/>
                <w:lang w:bidi="ar-IQ"/>
              </w:rPr>
              <w:t>OXA</w:t>
            </w:r>
            <w:proofErr w:type="spellEnd"/>
            <w:r w:rsidRPr="009A3837">
              <w:rPr>
                <w:rFonts w:hint="cs"/>
                <w:sz w:val="24"/>
                <w:szCs w:val="24"/>
                <w:rtl/>
                <w:lang w:bidi="ar-IQ"/>
              </w:rPr>
              <w:t xml:space="preserve"> باستخدام موقع </w:t>
            </w:r>
            <w:r w:rsidRPr="009A3837">
              <w:rPr>
                <w:sz w:val="24"/>
                <w:szCs w:val="24"/>
                <w:lang w:bidi="ar-IQ"/>
              </w:rPr>
              <w:t>NCBI</w:t>
            </w:r>
            <w:r w:rsidRPr="009A3837">
              <w:rPr>
                <w:rFonts w:hint="cs"/>
                <w:sz w:val="24"/>
                <w:szCs w:val="24"/>
                <w:rtl/>
                <w:lang w:bidi="ar-IQ"/>
              </w:rPr>
              <w:t xml:space="preserve"> وكذلك سجل 21 تتابع لهذه الجينات من عزلاتنا المحلية في بنك الجينات. بينت القراءات تأكيدا لتشخيص جينات الكاربابينيميز من خلال الترحيل بالاكاروز وكذلك تبين وجود العديد من التغايرات </w:t>
            </w:r>
            <w:r w:rsidRPr="009A3837">
              <w:rPr>
                <w:sz w:val="24"/>
                <w:szCs w:val="24"/>
                <w:lang w:bidi="ar-IQ"/>
              </w:rPr>
              <w:t>variants</w:t>
            </w:r>
            <w:r w:rsidRPr="009A3837">
              <w:rPr>
                <w:rFonts w:hint="cs"/>
                <w:sz w:val="24"/>
                <w:szCs w:val="24"/>
                <w:rtl/>
                <w:lang w:bidi="ar-IQ"/>
              </w:rPr>
              <w:t xml:space="preserve"> لهذه الجينات في العزلات المحلية وأظهرت نتائج تحليل التتابعات باستخدام </w:t>
            </w:r>
            <w:proofErr w:type="spellStart"/>
            <w:r w:rsidRPr="009A3837">
              <w:rPr>
                <w:sz w:val="24"/>
                <w:szCs w:val="24"/>
                <w:lang w:bidi="ar-IQ"/>
              </w:rPr>
              <w:t>BLASTn</w:t>
            </w:r>
            <w:proofErr w:type="spellEnd"/>
            <w:r w:rsidRPr="009A3837">
              <w:rPr>
                <w:rFonts w:hint="cs"/>
                <w:sz w:val="24"/>
                <w:szCs w:val="24"/>
                <w:rtl/>
                <w:lang w:bidi="ar-IQ"/>
              </w:rPr>
              <w:t xml:space="preserve"> و </w:t>
            </w:r>
            <w:r w:rsidRPr="009A3837">
              <w:rPr>
                <w:sz w:val="24"/>
                <w:szCs w:val="24"/>
                <w:lang w:bidi="ar-IQ"/>
              </w:rPr>
              <w:t>Phylogeny</w:t>
            </w:r>
            <w:r w:rsidRPr="009A3837">
              <w:rPr>
                <w:rFonts w:hint="cs"/>
                <w:sz w:val="24"/>
                <w:szCs w:val="24"/>
                <w:rtl/>
                <w:lang w:bidi="ar-IQ"/>
              </w:rPr>
              <w:t xml:space="preserve"> أن الجين </w:t>
            </w:r>
            <w:r w:rsidRPr="009A3837">
              <w:rPr>
                <w:i/>
                <w:iCs/>
                <w:sz w:val="24"/>
                <w:szCs w:val="24"/>
                <w:lang w:bidi="ar-IQ"/>
              </w:rPr>
              <w:t>bla</w:t>
            </w:r>
            <w:r w:rsidRPr="009A3837">
              <w:rPr>
                <w:sz w:val="24"/>
                <w:szCs w:val="24"/>
                <w:lang w:bidi="ar-IQ"/>
              </w:rPr>
              <w:t>OXA51</w:t>
            </w:r>
            <w:r w:rsidRPr="009A3837">
              <w:rPr>
                <w:rFonts w:hint="cs"/>
                <w:sz w:val="24"/>
                <w:szCs w:val="24"/>
                <w:rtl/>
                <w:lang w:bidi="ar-IQ"/>
              </w:rPr>
              <w:t xml:space="preserve"> يملك عدة متغايرات منها </w:t>
            </w:r>
            <w:r w:rsidRPr="009A3837">
              <w:rPr>
                <w:i/>
                <w:iCs/>
                <w:sz w:val="24"/>
                <w:szCs w:val="24"/>
                <w:lang w:bidi="ar-IQ"/>
              </w:rPr>
              <w:t>bla</w:t>
            </w:r>
            <w:r w:rsidRPr="009A3837">
              <w:rPr>
                <w:sz w:val="24"/>
                <w:szCs w:val="24"/>
                <w:lang w:bidi="ar-IQ"/>
              </w:rPr>
              <w:t xml:space="preserve">OXA69, </w:t>
            </w:r>
            <w:r w:rsidRPr="009A3837">
              <w:rPr>
                <w:i/>
                <w:iCs/>
                <w:sz w:val="24"/>
                <w:szCs w:val="24"/>
                <w:lang w:bidi="ar-IQ"/>
              </w:rPr>
              <w:t>bla</w:t>
            </w:r>
            <w:r w:rsidRPr="009A3837">
              <w:rPr>
                <w:sz w:val="24"/>
                <w:szCs w:val="24"/>
                <w:lang w:bidi="ar-IQ"/>
              </w:rPr>
              <w:t xml:space="preserve">OXA98, </w:t>
            </w:r>
            <w:r w:rsidRPr="009A3837">
              <w:rPr>
                <w:i/>
                <w:iCs/>
                <w:sz w:val="24"/>
                <w:szCs w:val="24"/>
                <w:lang w:bidi="ar-IQ"/>
              </w:rPr>
              <w:t>bla</w:t>
            </w:r>
            <w:r w:rsidRPr="009A3837">
              <w:rPr>
                <w:sz w:val="24"/>
                <w:szCs w:val="24"/>
                <w:lang w:bidi="ar-IQ"/>
              </w:rPr>
              <w:t xml:space="preserve">OXA107, </w:t>
            </w:r>
            <w:r w:rsidRPr="009A3837">
              <w:rPr>
                <w:i/>
                <w:iCs/>
                <w:sz w:val="24"/>
                <w:szCs w:val="24"/>
                <w:lang w:bidi="ar-IQ"/>
              </w:rPr>
              <w:t>bla</w:t>
            </w:r>
            <w:r w:rsidRPr="009A3837">
              <w:rPr>
                <w:sz w:val="24"/>
                <w:szCs w:val="24"/>
                <w:lang w:bidi="ar-IQ"/>
              </w:rPr>
              <w:t>OXA110)</w:t>
            </w:r>
            <w:r w:rsidRPr="009A3837">
              <w:rPr>
                <w:rFonts w:hint="cs"/>
                <w:sz w:val="24"/>
                <w:szCs w:val="24"/>
                <w:rtl/>
                <w:lang w:bidi="ar-IQ"/>
              </w:rPr>
              <w:t xml:space="preserve">) أما متغايرالجين </w:t>
            </w:r>
            <w:r w:rsidRPr="009A3837">
              <w:rPr>
                <w:i/>
                <w:iCs/>
                <w:sz w:val="24"/>
                <w:szCs w:val="24"/>
                <w:lang w:bidi="ar-IQ"/>
              </w:rPr>
              <w:t>bla</w:t>
            </w:r>
            <w:r w:rsidRPr="009A3837">
              <w:rPr>
                <w:sz w:val="24"/>
                <w:szCs w:val="24"/>
                <w:lang w:bidi="ar-IQ"/>
              </w:rPr>
              <w:t>OXA24</w:t>
            </w:r>
            <w:r w:rsidRPr="009A3837">
              <w:rPr>
                <w:rFonts w:hint="cs"/>
                <w:sz w:val="24"/>
                <w:szCs w:val="24"/>
                <w:rtl/>
                <w:lang w:bidi="ar-IQ"/>
              </w:rPr>
              <w:t xml:space="preserve"> المسؤول عن العديد من الأوبئة في بعض دول العالم فهو </w:t>
            </w:r>
            <w:r w:rsidRPr="009A3837">
              <w:rPr>
                <w:sz w:val="24"/>
                <w:szCs w:val="24"/>
                <w:lang w:bidi="ar-IQ"/>
              </w:rPr>
              <w:t xml:space="preserve"> </w:t>
            </w:r>
            <w:r w:rsidRPr="009A3837">
              <w:rPr>
                <w:i/>
                <w:iCs/>
                <w:sz w:val="24"/>
                <w:szCs w:val="24"/>
                <w:lang w:bidi="ar-IQ"/>
              </w:rPr>
              <w:t>bla</w:t>
            </w:r>
            <w:r w:rsidRPr="009A3837">
              <w:rPr>
                <w:sz w:val="24"/>
                <w:szCs w:val="24"/>
                <w:lang w:bidi="ar-IQ"/>
              </w:rPr>
              <w:t>OXA72</w:t>
            </w:r>
            <w:r w:rsidRPr="009A3837">
              <w:rPr>
                <w:rFonts w:hint="cs"/>
                <w:sz w:val="24"/>
                <w:szCs w:val="24"/>
                <w:rtl/>
                <w:lang w:bidi="ar-IQ"/>
              </w:rPr>
              <w:t>. كما أن هنالك تقاربا وراثيا عاليا بين هذه الجينات في عزلاتنا المحلية مع مثيلاتها في العديد من الدول الآسيوية مثل إيران والصين والتي عزلت من عدوى المستشفيات أو إصابات الحروق.</w:t>
            </w:r>
          </w:p>
          <w:p w:rsidR="009A3837" w:rsidRPr="009A3837" w:rsidRDefault="009A3837" w:rsidP="009A3837">
            <w:pPr>
              <w:spacing w:line="360" w:lineRule="auto"/>
              <w:ind w:firstLine="720"/>
              <w:jc w:val="lowKashida"/>
              <w:rPr>
                <w:sz w:val="24"/>
                <w:szCs w:val="24"/>
                <w:rtl/>
                <w:lang w:bidi="ar-IQ"/>
              </w:rPr>
            </w:pPr>
            <w:r w:rsidRPr="009A3837">
              <w:rPr>
                <w:rFonts w:hint="cs"/>
                <w:sz w:val="24"/>
                <w:szCs w:val="24"/>
                <w:rtl/>
                <w:lang w:bidi="ar-IQ"/>
              </w:rPr>
              <w:t xml:space="preserve">كشف عن جينات مضخة التدفق </w:t>
            </w:r>
            <w:r w:rsidRPr="009A3837">
              <w:rPr>
                <w:sz w:val="24"/>
                <w:szCs w:val="24"/>
                <w:lang w:bidi="ar-IQ"/>
              </w:rPr>
              <w:t xml:space="preserve">Efflux </w:t>
            </w:r>
            <w:proofErr w:type="spellStart"/>
            <w:r w:rsidRPr="009A3837">
              <w:rPr>
                <w:sz w:val="24"/>
                <w:szCs w:val="24"/>
                <w:lang w:bidi="ar-IQ"/>
              </w:rPr>
              <w:t>pupm</w:t>
            </w:r>
            <w:proofErr w:type="spellEnd"/>
            <w:r w:rsidRPr="009A3837">
              <w:rPr>
                <w:rFonts w:hint="cs"/>
                <w:sz w:val="24"/>
                <w:szCs w:val="24"/>
                <w:rtl/>
                <w:lang w:bidi="ar-IQ"/>
              </w:rPr>
              <w:t xml:space="preserve"> (</w:t>
            </w:r>
            <w:r w:rsidRPr="009A3837">
              <w:rPr>
                <w:sz w:val="24"/>
                <w:szCs w:val="24"/>
                <w:lang w:bidi="ar-IQ"/>
              </w:rPr>
              <w:t>(</w:t>
            </w:r>
            <w:proofErr w:type="spellStart"/>
            <w:r w:rsidRPr="009A3837">
              <w:rPr>
                <w:sz w:val="24"/>
                <w:szCs w:val="24"/>
                <w:lang w:bidi="ar-IQ"/>
              </w:rPr>
              <w:t>AdeABC</w:t>
            </w:r>
            <w:proofErr w:type="spellEnd"/>
            <w:r w:rsidRPr="009A3837">
              <w:rPr>
                <w:rFonts w:hint="cs"/>
                <w:sz w:val="24"/>
                <w:szCs w:val="24"/>
                <w:rtl/>
                <w:lang w:bidi="ar-IQ"/>
              </w:rPr>
              <w:t xml:space="preserve"> في العزلات المحلية المتعددة المقاومة إذ بينت النتائج وجود هذه الجينات وبنسب كبيرة في معظم العزلات وقد سجل الجين </w:t>
            </w:r>
            <w:proofErr w:type="spellStart"/>
            <w:r w:rsidRPr="009A3837">
              <w:rPr>
                <w:sz w:val="24"/>
                <w:szCs w:val="24"/>
                <w:lang w:bidi="ar-IQ"/>
              </w:rPr>
              <w:t>AdeB</w:t>
            </w:r>
            <w:proofErr w:type="spellEnd"/>
            <w:r w:rsidRPr="009A3837">
              <w:rPr>
                <w:rFonts w:hint="cs"/>
                <w:sz w:val="24"/>
                <w:szCs w:val="24"/>
                <w:rtl/>
                <w:lang w:bidi="ar-IQ"/>
              </w:rPr>
              <w:t xml:space="preserve"> وجودا بنسبة (100%) بينما جين </w:t>
            </w:r>
            <w:proofErr w:type="spellStart"/>
            <w:r w:rsidRPr="009A3837">
              <w:rPr>
                <w:sz w:val="24"/>
                <w:szCs w:val="24"/>
                <w:lang w:bidi="ar-IQ"/>
              </w:rPr>
              <w:t>AdeRS</w:t>
            </w:r>
            <w:proofErr w:type="spellEnd"/>
            <w:r w:rsidRPr="009A3837">
              <w:rPr>
                <w:rFonts w:hint="cs"/>
                <w:sz w:val="24"/>
                <w:szCs w:val="24"/>
                <w:rtl/>
                <w:lang w:bidi="ar-IQ"/>
              </w:rPr>
              <w:t xml:space="preserve"> (95.2%) وجين </w:t>
            </w:r>
            <w:proofErr w:type="spellStart"/>
            <w:r w:rsidRPr="009A3837">
              <w:rPr>
                <w:sz w:val="24"/>
                <w:szCs w:val="24"/>
                <w:lang w:bidi="ar-IQ"/>
              </w:rPr>
              <w:t>AdeC</w:t>
            </w:r>
            <w:proofErr w:type="spellEnd"/>
            <w:r w:rsidRPr="009A3837">
              <w:rPr>
                <w:rFonts w:hint="cs"/>
                <w:sz w:val="24"/>
                <w:szCs w:val="24"/>
                <w:rtl/>
                <w:lang w:bidi="ar-IQ"/>
              </w:rPr>
              <w:t xml:space="preserve"> (83.3%). ومن خلال مقارنة وجود هذه الجينات في العزلات الحساسة لمضادات الكاربابينيم تبين أن الجين </w:t>
            </w:r>
            <w:proofErr w:type="spellStart"/>
            <w:r w:rsidRPr="009A3837">
              <w:rPr>
                <w:sz w:val="24"/>
                <w:szCs w:val="24"/>
                <w:lang w:bidi="ar-IQ"/>
              </w:rPr>
              <w:t>AdeB</w:t>
            </w:r>
            <w:proofErr w:type="spellEnd"/>
            <w:r w:rsidRPr="009A3837">
              <w:rPr>
                <w:rFonts w:hint="cs"/>
                <w:sz w:val="24"/>
                <w:szCs w:val="24"/>
                <w:rtl/>
                <w:lang w:bidi="ar-IQ"/>
              </w:rPr>
              <w:t xml:space="preserve"> غير موجود في جميع هذه العزلات وان الجين المنظم </w:t>
            </w:r>
            <w:proofErr w:type="spellStart"/>
            <w:r w:rsidRPr="009A3837">
              <w:rPr>
                <w:sz w:val="24"/>
                <w:szCs w:val="24"/>
                <w:lang w:bidi="ar-IQ"/>
              </w:rPr>
              <w:t>AdeRS</w:t>
            </w:r>
            <w:proofErr w:type="spellEnd"/>
            <w:r w:rsidRPr="009A3837">
              <w:rPr>
                <w:rFonts w:hint="cs"/>
                <w:sz w:val="24"/>
                <w:szCs w:val="24"/>
                <w:rtl/>
                <w:lang w:bidi="ar-IQ"/>
              </w:rPr>
              <w:t xml:space="preserve"> كان غائبا في معظم هذه العزلات مما يدل على مشاركة هذه الجينات في مقاومة مضادات الكاربابينيم مع جينات الكاربابينيميز. كما لوحظ أن وجود مثبط مضخة التدفق </w:t>
            </w:r>
            <w:proofErr w:type="spellStart"/>
            <w:r w:rsidRPr="009A3837">
              <w:rPr>
                <w:color w:val="000000"/>
                <w:sz w:val="24"/>
                <w:szCs w:val="24"/>
              </w:rPr>
              <w:t>Phe</w:t>
            </w:r>
            <w:proofErr w:type="spellEnd"/>
            <w:r w:rsidRPr="009A3837">
              <w:rPr>
                <w:color w:val="000000"/>
                <w:sz w:val="24"/>
                <w:szCs w:val="24"/>
              </w:rPr>
              <w:t>-</w:t>
            </w:r>
            <w:proofErr w:type="spellStart"/>
            <w:r w:rsidRPr="009A3837">
              <w:rPr>
                <w:color w:val="000000"/>
                <w:sz w:val="24"/>
                <w:szCs w:val="24"/>
              </w:rPr>
              <w:t>arg</w:t>
            </w:r>
            <w:proofErr w:type="spellEnd"/>
            <w:r w:rsidRPr="009A3837">
              <w:rPr>
                <w:color w:val="000000"/>
                <w:sz w:val="24"/>
                <w:szCs w:val="24"/>
              </w:rPr>
              <w:t>-beta-</w:t>
            </w:r>
            <w:proofErr w:type="spellStart"/>
            <w:r w:rsidRPr="009A3837">
              <w:rPr>
                <w:color w:val="000000"/>
                <w:sz w:val="24"/>
                <w:szCs w:val="24"/>
              </w:rPr>
              <w:t>naphthylamide</w:t>
            </w:r>
            <w:proofErr w:type="spellEnd"/>
            <w:r w:rsidRPr="009A3837">
              <w:rPr>
                <w:color w:val="000000"/>
                <w:sz w:val="24"/>
                <w:szCs w:val="24"/>
              </w:rPr>
              <w:t xml:space="preserve"> (PAβN)</w:t>
            </w:r>
            <w:r w:rsidRPr="009A3837">
              <w:rPr>
                <w:rFonts w:hint="cs"/>
                <w:sz w:val="24"/>
                <w:szCs w:val="24"/>
                <w:rtl/>
                <w:lang w:bidi="ar-IQ"/>
              </w:rPr>
              <w:t xml:space="preserve"> سبب زيادة في استجابة البكتريا لمعظم المضادات المستخدمة  إذ انخفضت التراكيز المثبطة الدنيا من 4 إلى 32 ضعفا ، في حين لم يتأثر بذلك مضاد الكوليستين مما يؤكد الدور الحيوي لنظام مضخة التدفق في المقاومة المتعددة للمضادات في العزلات السريرية لبكتريا </w:t>
            </w:r>
            <w:proofErr w:type="spellStart"/>
            <w:r w:rsidRPr="009A3837">
              <w:rPr>
                <w:i/>
                <w:iCs/>
                <w:sz w:val="24"/>
                <w:szCs w:val="24"/>
                <w:lang w:bidi="ar-IQ"/>
              </w:rPr>
              <w:t>A</w:t>
            </w:r>
            <w:r w:rsidRPr="009A3837">
              <w:rPr>
                <w:sz w:val="24"/>
                <w:szCs w:val="24"/>
                <w:lang w:bidi="ar-IQ"/>
              </w:rPr>
              <w:t>.</w:t>
            </w:r>
            <w:r w:rsidRPr="009A3837">
              <w:rPr>
                <w:i/>
                <w:iCs/>
                <w:sz w:val="24"/>
                <w:szCs w:val="24"/>
                <w:lang w:bidi="ar-IQ"/>
              </w:rPr>
              <w:t>baumannii</w:t>
            </w:r>
            <w:proofErr w:type="spellEnd"/>
            <w:r w:rsidRPr="009A3837">
              <w:rPr>
                <w:rFonts w:hint="cs"/>
                <w:sz w:val="24"/>
                <w:szCs w:val="24"/>
                <w:rtl/>
                <w:lang w:bidi="ar-IQ"/>
              </w:rPr>
              <w:t xml:space="preserve"> .</w:t>
            </w:r>
          </w:p>
          <w:p w:rsidR="009A3837" w:rsidRPr="009A3837" w:rsidRDefault="009A3837" w:rsidP="009A3837">
            <w:pPr>
              <w:spacing w:line="360" w:lineRule="auto"/>
              <w:ind w:firstLine="720"/>
              <w:jc w:val="lowKashida"/>
              <w:rPr>
                <w:sz w:val="24"/>
                <w:szCs w:val="24"/>
                <w:rtl/>
                <w:lang w:bidi="ar-IQ"/>
              </w:rPr>
            </w:pPr>
            <w:r w:rsidRPr="009A3837">
              <w:rPr>
                <w:rFonts w:hint="cs"/>
                <w:sz w:val="24"/>
                <w:szCs w:val="24"/>
                <w:rtl/>
                <w:lang w:bidi="ar-IQ"/>
              </w:rPr>
              <w:t xml:space="preserve">نتائج التعبير الجيني لجينات </w:t>
            </w:r>
            <w:proofErr w:type="spellStart"/>
            <w:r w:rsidRPr="009A3837">
              <w:rPr>
                <w:i/>
                <w:iCs/>
                <w:sz w:val="24"/>
                <w:szCs w:val="24"/>
                <w:lang w:bidi="ar-IQ"/>
              </w:rPr>
              <w:t>bla</w:t>
            </w:r>
            <w:r w:rsidRPr="009A3837">
              <w:rPr>
                <w:sz w:val="24"/>
                <w:szCs w:val="24"/>
                <w:lang w:bidi="ar-IQ"/>
              </w:rPr>
              <w:t>OXA</w:t>
            </w:r>
            <w:proofErr w:type="spellEnd"/>
            <w:r w:rsidRPr="009A3837">
              <w:rPr>
                <w:rFonts w:hint="cs"/>
                <w:sz w:val="24"/>
                <w:szCs w:val="24"/>
                <w:rtl/>
                <w:lang w:bidi="ar-IQ"/>
              </w:rPr>
              <w:t xml:space="preserve"> التي أجريت باستخدام تقنية </w:t>
            </w:r>
            <w:r w:rsidRPr="009A3837">
              <w:rPr>
                <w:sz w:val="24"/>
                <w:szCs w:val="24"/>
                <w:lang w:bidi="ar-IQ"/>
              </w:rPr>
              <w:t>Real-time quantitative PCR</w:t>
            </w:r>
            <w:r w:rsidRPr="009A3837">
              <w:rPr>
                <w:rFonts w:hint="cs"/>
                <w:sz w:val="24"/>
                <w:szCs w:val="24"/>
                <w:rtl/>
                <w:lang w:bidi="ar-IQ"/>
              </w:rPr>
              <w:t xml:space="preserve"> أظهرت أن أعلى قيمة لتضاعف </w:t>
            </w:r>
            <w:r w:rsidRPr="009A3837">
              <w:rPr>
                <w:sz w:val="24"/>
                <w:szCs w:val="24"/>
                <w:lang w:bidi="ar-IQ"/>
              </w:rPr>
              <w:t>Fold</w:t>
            </w:r>
            <w:r w:rsidRPr="009A3837">
              <w:rPr>
                <w:rFonts w:hint="cs"/>
                <w:sz w:val="24"/>
                <w:szCs w:val="24"/>
                <w:rtl/>
                <w:lang w:bidi="ar-IQ"/>
              </w:rPr>
              <w:t xml:space="preserve"> التعبير الجيني لجين </w:t>
            </w:r>
            <w:r w:rsidRPr="009A3837">
              <w:rPr>
                <w:i/>
                <w:iCs/>
                <w:sz w:val="24"/>
                <w:szCs w:val="24"/>
                <w:lang w:bidi="ar-IQ"/>
              </w:rPr>
              <w:t>bla</w:t>
            </w:r>
            <w:r w:rsidRPr="009A3837">
              <w:rPr>
                <w:sz w:val="24"/>
                <w:szCs w:val="24"/>
                <w:lang w:bidi="ar-IQ"/>
              </w:rPr>
              <w:t>OXA23</w:t>
            </w:r>
            <w:r w:rsidRPr="009A3837">
              <w:rPr>
                <w:rFonts w:hint="cs"/>
                <w:sz w:val="24"/>
                <w:szCs w:val="24"/>
                <w:rtl/>
                <w:lang w:bidi="ar-IQ"/>
              </w:rPr>
              <w:t xml:space="preserve"> هي 6.96 للعزلة </w:t>
            </w:r>
            <w:r w:rsidRPr="009A3837">
              <w:rPr>
                <w:sz w:val="24"/>
                <w:szCs w:val="24"/>
                <w:lang w:bidi="ar-IQ"/>
              </w:rPr>
              <w:t>K5</w:t>
            </w:r>
            <w:r w:rsidRPr="009A3837">
              <w:rPr>
                <w:rFonts w:hint="cs"/>
                <w:sz w:val="24"/>
                <w:szCs w:val="24"/>
                <w:rtl/>
                <w:lang w:bidi="ar-IQ"/>
              </w:rPr>
              <w:t xml:space="preserve"> مقارنة بالعينات غير المعاملة بالمضاد اميبينيم  أما جين </w:t>
            </w:r>
            <w:r w:rsidRPr="009A3837">
              <w:rPr>
                <w:i/>
                <w:iCs/>
                <w:sz w:val="24"/>
                <w:szCs w:val="24"/>
                <w:lang w:bidi="ar-IQ"/>
              </w:rPr>
              <w:t>bla</w:t>
            </w:r>
            <w:r w:rsidRPr="009A3837">
              <w:rPr>
                <w:sz w:val="24"/>
                <w:szCs w:val="24"/>
                <w:lang w:bidi="ar-IQ"/>
              </w:rPr>
              <w:t>OXA24</w:t>
            </w:r>
            <w:r w:rsidRPr="009A3837">
              <w:rPr>
                <w:rFonts w:hint="cs"/>
                <w:sz w:val="24"/>
                <w:szCs w:val="24"/>
                <w:rtl/>
                <w:lang w:bidi="ar-IQ"/>
              </w:rPr>
              <w:t xml:space="preserve"> فقد سجل أعلى تضاعف عند 3.68 . وان هنالك تناسب طردي بين قيمة التركيز المثبط الأدنى وقيمة تضاعف الجين مما يدل على زيادة في تعبير الجين كلما زاد تركيز المضاد في الوسط كما أظهرت نتائج التعبير الجيني لجين </w:t>
            </w:r>
            <w:r w:rsidRPr="009A3837">
              <w:rPr>
                <w:color w:val="000000"/>
                <w:sz w:val="24"/>
                <w:szCs w:val="24"/>
              </w:rPr>
              <w:t xml:space="preserve">16S </w:t>
            </w:r>
            <w:proofErr w:type="spellStart"/>
            <w:r w:rsidRPr="009A3837">
              <w:rPr>
                <w:color w:val="000000"/>
                <w:sz w:val="24"/>
                <w:szCs w:val="24"/>
              </w:rPr>
              <w:t>rRNA</w:t>
            </w:r>
            <w:proofErr w:type="spellEnd"/>
            <w:r w:rsidRPr="009A3837">
              <w:rPr>
                <w:rFonts w:hint="cs"/>
                <w:sz w:val="24"/>
                <w:szCs w:val="24"/>
                <w:rtl/>
                <w:lang w:bidi="ar-IQ"/>
              </w:rPr>
              <w:t xml:space="preserve"> المستخدم كجين مصدر أن هذا الجين كان مناسبا جدا كجين محافظ  حيث لا توجد تغايرات واضحة في تعبير هذا الجين سواء في العينات المعاملة وغير المعاملة بالمضاد.</w:t>
            </w:r>
          </w:p>
          <w:p w:rsidR="00FA5CAF" w:rsidRPr="009A3837" w:rsidRDefault="00FA5CAF" w:rsidP="0039433E">
            <w:pPr>
              <w:autoSpaceDE w:val="0"/>
              <w:autoSpaceDN w:val="0"/>
              <w:adjustRightInd w:val="0"/>
              <w:rPr>
                <w:rFonts w:asciiTheme="majorBidi" w:hAnsiTheme="majorBidi" w:cstheme="majorBidi"/>
                <w:sz w:val="24"/>
                <w:szCs w:val="24"/>
                <w:rtl/>
                <w:lang w:bidi="ar-IQ"/>
              </w:rPr>
            </w:pPr>
          </w:p>
        </w:tc>
      </w:tr>
    </w:tbl>
    <w:p w:rsidR="00C9609C" w:rsidRDefault="00C9609C"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240"/>
        <w:gridCol w:w="2261"/>
        <w:gridCol w:w="1992"/>
        <w:gridCol w:w="2684"/>
        <w:gridCol w:w="2243"/>
      </w:tblGrid>
      <w:tr w:rsidR="00907546" w:rsidRPr="00907546" w:rsidTr="0052354C">
        <w:tc>
          <w:tcPr>
            <w:tcW w:w="10420" w:type="dxa"/>
            <w:gridSpan w:val="5"/>
            <w:tcBorders>
              <w:bottom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جـــــامـــعــة بـــــــغــداد</w:t>
            </w:r>
          </w:p>
        </w:tc>
      </w:tr>
      <w:tr w:rsidR="00907546" w:rsidRPr="00907546" w:rsidTr="0052354C">
        <w:tc>
          <w:tcPr>
            <w:tcW w:w="1240" w:type="dxa"/>
            <w:tcBorders>
              <w:top w:val="thickThinSmallGap" w:sz="24" w:space="0" w:color="auto"/>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اسم الكلية</w:t>
            </w:r>
          </w:p>
        </w:tc>
        <w:tc>
          <w:tcPr>
            <w:tcW w:w="9180" w:type="dxa"/>
            <w:gridSpan w:val="4"/>
            <w:tcBorders>
              <w:top w:val="thickThinSmallGap" w:sz="24" w:space="0" w:color="auto"/>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معهد الهندسة الوراثية والتقنيات الاحيائية</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القسم</w:t>
            </w:r>
          </w:p>
        </w:tc>
        <w:tc>
          <w:tcPr>
            <w:tcW w:w="9180" w:type="dxa"/>
            <w:gridSpan w:val="4"/>
            <w:tcBorders>
              <w:left w:val="thickThinSmallGap" w:sz="24" w:space="0" w:color="auto"/>
            </w:tcBorders>
          </w:tcPr>
          <w:p w:rsidR="00907546" w:rsidRPr="00907546" w:rsidRDefault="00907546" w:rsidP="00907546">
            <w:pPr>
              <w:tabs>
                <w:tab w:val="left" w:pos="2082"/>
              </w:tabs>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التقنيات الاحيائية</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اسم المشرف</w:t>
            </w:r>
          </w:p>
        </w:tc>
        <w:tc>
          <w:tcPr>
            <w:tcW w:w="9180" w:type="dxa"/>
            <w:gridSpan w:val="4"/>
            <w:tcBorders>
              <w:left w:val="thickThinSmallGap" w:sz="24" w:space="0" w:color="auto"/>
            </w:tcBorders>
          </w:tcPr>
          <w:p w:rsidR="00907546" w:rsidRPr="00907546" w:rsidRDefault="00907546" w:rsidP="00907546">
            <w:pPr>
              <w:ind w:left="-472"/>
              <w:rPr>
                <w:rFonts w:ascii="Times New Roman" w:eastAsia="Times New Roman" w:hAnsi="Times New Roman" w:cs="Simplified Arabic"/>
                <w:b/>
                <w:bCs/>
                <w:sz w:val="40"/>
                <w:szCs w:val="40"/>
                <w:rtl/>
              </w:rPr>
            </w:pPr>
            <w:r w:rsidRPr="00907546">
              <w:rPr>
                <w:rFonts w:ascii="Times New Roman" w:eastAsia="Times New Roman" w:hAnsi="Times New Roman" w:cs="Simplified Arabic" w:hint="cs"/>
                <w:b/>
                <w:bCs/>
                <w:sz w:val="44"/>
                <w:szCs w:val="44"/>
                <w:rtl/>
              </w:rPr>
              <w:t>أ</w:t>
            </w:r>
            <w:r w:rsidRPr="00907546">
              <w:rPr>
                <w:rFonts w:ascii="Times New Roman" w:eastAsia="Times New Roman" w:hAnsi="Times New Roman" w:cs="Simplified Arabic"/>
                <w:b/>
                <w:bCs/>
                <w:sz w:val="44"/>
                <w:szCs w:val="44"/>
                <w:rtl/>
              </w:rPr>
              <w:t>.</w:t>
            </w:r>
            <w:r w:rsidRPr="00907546">
              <w:rPr>
                <w:rFonts w:ascii="Times New Roman" w:eastAsia="Times New Roman" w:hAnsi="Times New Roman" w:cs="Simplified Arabic" w:hint="cs"/>
                <w:b/>
                <w:bCs/>
                <w:sz w:val="44"/>
                <w:szCs w:val="44"/>
                <w:rtl/>
              </w:rPr>
              <w:t>م</w:t>
            </w:r>
            <w:r w:rsidRPr="00907546">
              <w:rPr>
                <w:rFonts w:ascii="Times New Roman" w:eastAsia="Times New Roman" w:hAnsi="Times New Roman" w:cs="Simplified Arabic"/>
                <w:b/>
                <w:bCs/>
                <w:sz w:val="40"/>
                <w:szCs w:val="40"/>
                <w:rtl/>
              </w:rPr>
              <w:tab/>
            </w:r>
            <w:r w:rsidRPr="00907546">
              <w:rPr>
                <w:rFonts w:ascii="Times New Roman" w:eastAsia="Times New Roman" w:hAnsi="Times New Roman" w:cs="Simplified Arabic" w:hint="cs"/>
                <w:b/>
                <w:bCs/>
                <w:sz w:val="32"/>
                <w:szCs w:val="32"/>
                <w:rtl/>
              </w:rPr>
              <w:t>أ</w:t>
            </w:r>
            <w:r w:rsidRPr="00907546">
              <w:rPr>
                <w:rFonts w:ascii="Times New Roman" w:eastAsia="Times New Roman" w:hAnsi="Times New Roman" w:cs="Simplified Arabic"/>
                <w:b/>
                <w:bCs/>
                <w:sz w:val="32"/>
                <w:szCs w:val="32"/>
                <w:rtl/>
              </w:rPr>
              <w:t>.</w:t>
            </w:r>
            <w:r w:rsidRPr="00907546">
              <w:rPr>
                <w:rFonts w:ascii="Times New Roman" w:eastAsia="Times New Roman" w:hAnsi="Times New Roman" w:cs="Simplified Arabic" w:hint="cs"/>
                <w:b/>
                <w:bCs/>
                <w:sz w:val="32"/>
                <w:szCs w:val="32"/>
                <w:rtl/>
              </w:rPr>
              <w:t>م.</w:t>
            </w:r>
            <w:r w:rsidRPr="00907546">
              <w:rPr>
                <w:rFonts w:ascii="Times New Roman" w:eastAsia="Times New Roman" w:hAnsi="Times New Roman" w:cs="Simplified Arabic"/>
                <w:b/>
                <w:bCs/>
                <w:sz w:val="32"/>
                <w:szCs w:val="32"/>
                <w:rtl/>
              </w:rPr>
              <w:t>د.</w:t>
            </w:r>
            <w:r w:rsidRPr="00907546">
              <w:rPr>
                <w:rFonts w:ascii="Times New Roman" w:eastAsia="Times New Roman" w:hAnsi="Times New Roman" w:cs="Simplified Arabic" w:hint="cs"/>
                <w:b/>
                <w:bCs/>
                <w:sz w:val="32"/>
                <w:szCs w:val="32"/>
                <w:rtl/>
              </w:rPr>
              <w:t xml:space="preserve"> إسماعيل حسين عزيز</w:t>
            </w:r>
          </w:p>
          <w:p w:rsidR="00907546" w:rsidRPr="00907546" w:rsidRDefault="00907546" w:rsidP="00907546">
            <w:pPr>
              <w:tabs>
                <w:tab w:val="center" w:pos="4246"/>
              </w:tabs>
              <w:ind w:left="-472"/>
              <w:rPr>
                <w:rFonts w:ascii="Times New Roman" w:eastAsia="Times New Roman" w:hAnsi="Times New Roman" w:cs="Simplified Arabic"/>
                <w:b/>
                <w:bCs/>
                <w:sz w:val="40"/>
                <w:szCs w:val="40"/>
                <w:rtl/>
              </w:rPr>
            </w:pPr>
          </w:p>
          <w:p w:rsidR="00907546" w:rsidRPr="00907546" w:rsidRDefault="00907546" w:rsidP="00907546">
            <w:pPr>
              <w:autoSpaceDE w:val="0"/>
              <w:autoSpaceDN w:val="0"/>
              <w:adjustRightInd w:val="0"/>
              <w:rPr>
                <w:rFonts w:ascii="Times New Roman"/>
                <w:b/>
                <w:bCs/>
                <w:sz w:val="24"/>
                <w:szCs w:val="24"/>
                <w:rtl/>
              </w:rPr>
            </w:pP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اسم الباحث</w:t>
            </w:r>
          </w:p>
        </w:tc>
        <w:tc>
          <w:tcPr>
            <w:tcW w:w="9180" w:type="dxa"/>
            <w:gridSpan w:val="4"/>
            <w:tcBorders>
              <w:left w:val="thickThinSmallGap" w:sz="24" w:space="0" w:color="auto"/>
            </w:tcBorders>
          </w:tcPr>
          <w:p w:rsidR="00907546" w:rsidRPr="00907546" w:rsidRDefault="00907546" w:rsidP="00907546">
            <w:pPr>
              <w:spacing w:line="276" w:lineRule="auto"/>
              <w:rPr>
                <w:rFonts w:ascii="Times New Roman" w:eastAsia="Times New Roman" w:hAnsi="Times New Roman" w:cs="Times New Roman"/>
                <w:b/>
                <w:bCs/>
                <w:sz w:val="32"/>
                <w:szCs w:val="32"/>
                <w:rtl/>
                <w:lang w:bidi="ar-IQ"/>
              </w:rPr>
            </w:pPr>
            <w:r w:rsidRPr="00907546">
              <w:rPr>
                <w:rFonts w:ascii="Times New Roman" w:eastAsia="Times New Roman" w:hAnsi="Times New Roman" w:cs="Times New Roman" w:hint="cs"/>
                <w:b/>
                <w:bCs/>
                <w:sz w:val="32"/>
                <w:szCs w:val="32"/>
                <w:rtl/>
              </w:rPr>
              <w:t>علي حبيب عودة الموسوي</w:t>
            </w:r>
          </w:p>
          <w:p w:rsidR="00907546" w:rsidRPr="00907546" w:rsidRDefault="00907546" w:rsidP="00907546">
            <w:pPr>
              <w:autoSpaceDE w:val="0"/>
              <w:autoSpaceDN w:val="0"/>
              <w:adjustRightInd w:val="0"/>
              <w:rPr>
                <w:b/>
                <w:bCs/>
                <w:sz w:val="24"/>
                <w:szCs w:val="24"/>
                <w:rtl/>
                <w:lang w:bidi="ar-IQ"/>
              </w:rPr>
            </w:pP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الايميل</w:t>
            </w:r>
          </w:p>
        </w:tc>
        <w:tc>
          <w:tcPr>
            <w:tcW w:w="9180" w:type="dxa"/>
            <w:gridSpan w:val="4"/>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الدرجة العلمية</w:t>
            </w:r>
          </w:p>
        </w:tc>
        <w:tc>
          <w:tcPr>
            <w:tcW w:w="2261" w:type="dxa"/>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Pr>
              <mc:AlternateContent>
                <mc:Choice Requires="wps">
                  <w:drawing>
                    <wp:anchor distT="0" distB="0" distL="114300" distR="114300" simplePos="0" relativeHeight="251795456" behindDoc="0" locked="0" layoutInCell="1" allowOverlap="1" wp14:anchorId="403694C7" wp14:editId="08F65A1B">
                      <wp:simplePos x="0" y="0"/>
                      <wp:positionH relativeFrom="column">
                        <wp:posOffset>869950</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07546" w:rsidRDefault="00907546" w:rsidP="0090754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left:0;text-align:left;margin-left:68.5pt;margin-top:1.05pt;width:19.5pt;height:17.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">
                      <v:textbox>
                        <w:txbxContent>
                          <w:p w:rsidR="00907546" w:rsidRDefault="00907546" w:rsidP="00907546">
                            <w:r>
                              <w:t xml:space="preserve">           </w:t>
                            </w:r>
                          </w:p>
                        </w:txbxContent>
                      </v:textbox>
                    </v:shape>
                  </w:pict>
                </mc:Fallback>
              </mc:AlternateContent>
            </w:r>
            <w:r w:rsidRPr="00907546">
              <w:rPr>
                <w:rFonts w:ascii="Simplified Arabic" w:hAnsi="Simplified Arabic" w:cs="Simplified Arabic"/>
                <w:b/>
                <w:bCs/>
                <w:sz w:val="24"/>
                <w:szCs w:val="24"/>
                <w:lang w:bidi="ar-IQ"/>
              </w:rPr>
              <w:t xml:space="preserve">          </w:t>
            </w:r>
            <w:r w:rsidRPr="00907546">
              <w:rPr>
                <w:rFonts w:ascii="Simplified Arabic" w:hAnsi="Simplified Arabic" w:cs="Simplified Arabic" w:hint="cs"/>
                <w:b/>
                <w:bCs/>
                <w:sz w:val="24"/>
                <w:szCs w:val="24"/>
                <w:rtl/>
                <w:lang w:bidi="ar-IQ"/>
              </w:rPr>
              <w:t xml:space="preserve">مدرس مساعد                     </w:t>
            </w:r>
          </w:p>
        </w:tc>
        <w:tc>
          <w:tcPr>
            <w:tcW w:w="1992" w:type="dxa"/>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796480" behindDoc="0" locked="0" layoutInCell="1" allowOverlap="1" wp14:anchorId="6DEB800B" wp14:editId="7E9C15B6">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ysClr val="window" lastClr="FFFFFF"/>
                              </a:solidFill>
                              <a:ln w="6350">
                                <a:solidFill>
                                  <a:prstClr val="black"/>
                                </a:solidFill>
                              </a:ln>
                              <a:effectLst/>
                            </wps:spPr>
                            <wps:txbx>
                              <w:txbxContent>
                                <w:p w:rsidR="00907546" w:rsidRDefault="00907546" w:rsidP="0090754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57" type="#_x0000_t202" style="position:absolute;left:0;text-align:left;margin-left:46.3pt;margin-top:.65pt;width:18pt;height:17.6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" fillcolor="window" strokeweight=".5pt">
                      <v:textbox>
                        <w:txbxContent>
                          <w:p w:rsidR="00907546" w:rsidRDefault="00907546" w:rsidP="00907546">
                            <w:pPr>
                              <w:rPr>
                                <w:lang w:bidi="ar-IQ"/>
                              </w:rPr>
                            </w:pPr>
                            <w:r>
                              <w:rPr>
                                <w:rFonts w:hint="cs"/>
                                <w:rtl/>
                                <w:lang w:bidi="ar-IQ"/>
                              </w:rPr>
                              <w:t xml:space="preserve"> </w:t>
                            </w:r>
                          </w:p>
                        </w:txbxContent>
                      </v:textbox>
                    </v:shape>
                  </w:pict>
                </mc:Fallback>
              </mc:AlternateContent>
            </w:r>
            <w:r w:rsidRPr="00907546">
              <w:rPr>
                <w:rFonts w:ascii="Simplified Arabic" w:hAnsi="Simplified Arabic" w:cs="Simplified Arabic" w:hint="cs"/>
                <w:b/>
                <w:bCs/>
                <w:sz w:val="24"/>
                <w:szCs w:val="24"/>
                <w:rtl/>
              </w:rPr>
              <w:t xml:space="preserve">  </w:t>
            </w:r>
            <w:r w:rsidRPr="00907546">
              <w:rPr>
                <w:rFonts w:ascii="Simplified Arabic" w:hAnsi="Simplified Arabic" w:cs="Simplified Arabic"/>
                <w:b/>
                <w:bCs/>
                <w:sz w:val="24"/>
                <w:szCs w:val="24"/>
              </w:rPr>
              <w:t xml:space="preserve">       </w:t>
            </w:r>
            <w:r w:rsidRPr="00907546">
              <w:rPr>
                <w:rFonts w:ascii="Simplified Arabic" w:hAnsi="Simplified Arabic" w:cs="Simplified Arabic" w:hint="cs"/>
                <w:b/>
                <w:bCs/>
                <w:sz w:val="24"/>
                <w:szCs w:val="24"/>
                <w:rtl/>
              </w:rPr>
              <w:t xml:space="preserve">    </w:t>
            </w:r>
            <w:r w:rsidRPr="00907546">
              <w:rPr>
                <w:rFonts w:ascii="Simplified Arabic" w:hAnsi="Simplified Arabic" w:cs="Simplified Arabic" w:hint="cs"/>
                <w:b/>
                <w:bCs/>
                <w:sz w:val="24"/>
                <w:szCs w:val="24"/>
                <w:rtl/>
                <w:lang w:bidi="ar-IQ"/>
              </w:rPr>
              <w:t xml:space="preserve">مدرس      </w:t>
            </w:r>
          </w:p>
        </w:tc>
        <w:tc>
          <w:tcPr>
            <w:tcW w:w="2684" w:type="dxa"/>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797504" behindDoc="0" locked="0" layoutInCell="1" allowOverlap="1" wp14:anchorId="44F9E0BA" wp14:editId="412F11EB">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ysClr val="window" lastClr="FFFFFF"/>
                              </a:solidFill>
                              <a:ln w="6350">
                                <a:solidFill>
                                  <a:prstClr val="black"/>
                                </a:solidFill>
                              </a:ln>
                              <a:effectLst/>
                            </wps:spPr>
                            <wps:txbx>
                              <w:txbxContent>
                                <w:p w:rsidR="00907546" w:rsidRDefault="00907546" w:rsidP="00907546">
                                  <w:r>
                                    <w:rPr>
                                      <w:rFonts w:asciiTheme="minorBidi" w:hAnsiTheme="minorBidi"/>
                                      <w:rtl/>
                                    </w:rPr>
                                    <w:t>√</w:t>
                                  </w:r>
                                </w:p>
                                <w:p w:rsidR="00907546" w:rsidRDefault="00907546" w:rsidP="0090754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58" type="#_x0000_t202" style="position:absolute;left:0;text-align:left;margin-left:86.05pt;margin-top:.65pt;width:17.25pt;height:17.6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" fillcolor="window" strokeweight=".5pt">
                      <v:textbox>
                        <w:txbxContent>
                          <w:p w:rsidR="00907546" w:rsidRDefault="00907546" w:rsidP="00907546">
                            <w:r>
                              <w:rPr>
                                <w:rFonts w:asciiTheme="minorBidi" w:hAnsiTheme="minorBidi"/>
                                <w:rtl/>
                              </w:rPr>
                              <w:t>√</w:t>
                            </w:r>
                          </w:p>
                          <w:p w:rsidR="00907546" w:rsidRDefault="00907546" w:rsidP="00907546"/>
                        </w:txbxContent>
                      </v:textbox>
                    </v:shape>
                  </w:pict>
                </mc:Fallback>
              </mc:AlternateContent>
            </w:r>
            <w:r w:rsidRPr="00907546">
              <w:rPr>
                <w:rFonts w:ascii="Simplified Arabic" w:hAnsi="Simplified Arabic" w:cs="Simplified Arabic" w:hint="cs"/>
                <w:b/>
                <w:bCs/>
                <w:sz w:val="24"/>
                <w:szCs w:val="24"/>
                <w:rtl/>
                <w:lang w:bidi="ar-IQ"/>
              </w:rPr>
              <w:t xml:space="preserve">   </w:t>
            </w:r>
            <w:r w:rsidRPr="00907546">
              <w:rPr>
                <w:rFonts w:ascii="Simplified Arabic" w:hAnsi="Simplified Arabic" w:cs="Simplified Arabic"/>
                <w:b/>
                <w:bCs/>
                <w:sz w:val="24"/>
                <w:szCs w:val="24"/>
                <w:lang w:bidi="ar-IQ"/>
              </w:rPr>
              <w:t xml:space="preserve">      </w:t>
            </w:r>
            <w:r w:rsidRPr="00907546">
              <w:rPr>
                <w:rFonts w:ascii="Simplified Arabic" w:hAnsi="Simplified Arabic" w:cs="Simplified Arabic" w:hint="cs"/>
                <w:b/>
                <w:bCs/>
                <w:sz w:val="24"/>
                <w:szCs w:val="24"/>
                <w:rtl/>
                <w:lang w:bidi="ar-IQ"/>
              </w:rPr>
              <w:t xml:space="preserve">   استاذ مساعد</w:t>
            </w:r>
          </w:p>
        </w:tc>
        <w:tc>
          <w:tcPr>
            <w:tcW w:w="2243" w:type="dxa"/>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798528" behindDoc="0" locked="0" layoutInCell="1" allowOverlap="1" wp14:anchorId="45CF2FC0" wp14:editId="3867A840">
                      <wp:simplePos x="0" y="0"/>
                      <wp:positionH relativeFrom="column">
                        <wp:posOffset>423545</wp:posOffset>
                      </wp:positionH>
                      <wp:positionV relativeFrom="paragraph">
                        <wp:posOffset>93980</wp:posOffset>
                      </wp:positionV>
                      <wp:extent cx="322580" cy="300990"/>
                      <wp:effectExtent l="0" t="0" r="20320" b="22860"/>
                      <wp:wrapNone/>
                      <wp:docPr id="15" name="Text Box 15"/>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ysClr val="window" lastClr="FFFFFF"/>
                              </a:solidFill>
                              <a:ln w="6350">
                                <a:solidFill>
                                  <a:prstClr val="black"/>
                                </a:solidFill>
                              </a:ln>
                              <a:effectLst/>
                            </wps:spPr>
                            <wps:txbx>
                              <w:txbxContent>
                                <w:p w:rsidR="00907546" w:rsidRDefault="00907546" w:rsidP="0090754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59" type="#_x0000_t202" style="position:absolute;left:0;text-align:left;margin-left:33.35pt;margin-top:7.4pt;width:25.4pt;height:23.7pt;rotation:180;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" fillcolor="window" strokeweight=".5pt">
                      <v:textbox>
                        <w:txbxContent>
                          <w:p w:rsidR="00907546" w:rsidRDefault="00907546" w:rsidP="00907546"/>
                        </w:txbxContent>
                      </v:textbox>
                    </v:shape>
                  </w:pict>
                </mc:Fallback>
              </mc:AlternateContent>
            </w:r>
            <w:r w:rsidRPr="00907546">
              <w:rPr>
                <w:rFonts w:ascii="Simplified Arabic" w:hAnsi="Simplified Arabic" w:cs="Simplified Arabic" w:hint="cs"/>
                <w:b/>
                <w:bCs/>
                <w:sz w:val="24"/>
                <w:szCs w:val="24"/>
                <w:rtl/>
                <w:lang w:bidi="ar-IQ"/>
              </w:rPr>
              <w:t>استاذ</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p>
        </w:tc>
        <w:tc>
          <w:tcPr>
            <w:tcW w:w="4253" w:type="dxa"/>
            <w:gridSpan w:val="2"/>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800576" behindDoc="0" locked="0" layoutInCell="1" allowOverlap="1" wp14:anchorId="7BAE6E5F" wp14:editId="6DCD2B85">
                      <wp:simplePos x="0" y="0"/>
                      <wp:positionH relativeFrom="column">
                        <wp:posOffset>1858010</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ysClr val="window" lastClr="FFFFFF"/>
                              </a:solidFill>
                              <a:ln w="6350">
                                <a:solidFill>
                                  <a:prstClr val="black"/>
                                </a:solidFill>
                              </a:ln>
                              <a:effectLst/>
                            </wps:spPr>
                            <wps:txbx>
                              <w:txbxContent>
                                <w:p w:rsidR="00907546" w:rsidRDefault="00907546" w:rsidP="0090754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60" type="#_x0000_t202" style="position:absolute;left:0;text-align:left;margin-left:146.3pt;margin-top:1pt;width:19.5pt;height:16.9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" fillcolor="window" strokeweight=".5pt">
                      <v:textbox>
                        <w:txbxContent>
                          <w:p w:rsidR="00907546" w:rsidRDefault="00907546" w:rsidP="00907546"/>
                        </w:txbxContent>
                      </v:textbox>
                    </v:shape>
                  </w:pict>
                </mc:Fallback>
              </mc:AlternateContent>
            </w:r>
            <w:r w:rsidRPr="00907546">
              <w:rPr>
                <w:rFonts w:ascii="Simplified Arabic" w:hAnsi="Simplified Arabic" w:cs="Simplified Arabic" w:hint="cs"/>
                <w:b/>
                <w:bCs/>
                <w:sz w:val="24"/>
                <w:szCs w:val="24"/>
                <w:rtl/>
                <w:lang w:bidi="ar-IQ"/>
              </w:rPr>
              <w:t xml:space="preserve">      </w:t>
            </w:r>
            <w:r w:rsidRPr="00907546">
              <w:rPr>
                <w:rFonts w:ascii="Simplified Arabic" w:hAnsi="Simplified Arabic" w:cs="Simplified Arabic"/>
                <w:b/>
                <w:bCs/>
                <w:sz w:val="24"/>
                <w:szCs w:val="24"/>
                <w:lang w:bidi="ar-IQ"/>
              </w:rPr>
              <w:t xml:space="preserve">         </w:t>
            </w:r>
            <w:r w:rsidRPr="00907546">
              <w:rPr>
                <w:rFonts w:ascii="Simplified Arabic" w:hAnsi="Simplified Arabic" w:cs="Simplified Arabic" w:hint="cs"/>
                <w:b/>
                <w:bCs/>
                <w:sz w:val="24"/>
                <w:szCs w:val="24"/>
                <w:rtl/>
                <w:lang w:bidi="ar-IQ"/>
              </w:rPr>
              <w:t xml:space="preserve">  ماجستير                                                        </w:t>
            </w:r>
          </w:p>
        </w:tc>
        <w:tc>
          <w:tcPr>
            <w:tcW w:w="4927" w:type="dxa"/>
            <w:gridSpan w:val="2"/>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799552" behindDoc="0" locked="0" layoutInCell="1" allowOverlap="1" wp14:anchorId="730B74A4" wp14:editId="1986A401">
                      <wp:simplePos x="0" y="0"/>
                      <wp:positionH relativeFrom="column">
                        <wp:posOffset>1853565</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ysClr val="window" lastClr="FFFFFF"/>
                              </a:solidFill>
                              <a:ln w="6350">
                                <a:solidFill>
                                  <a:prstClr val="black"/>
                                </a:solidFill>
                              </a:ln>
                              <a:effectLst/>
                            </wps:spPr>
                            <wps:txbx>
                              <w:txbxContent>
                                <w:p w:rsidR="00907546" w:rsidRDefault="00907546" w:rsidP="0090754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61" type="#_x0000_t202" style="position:absolute;left:0;text-align:left;margin-left:145.95pt;margin-top:1.35pt;width:17.25pt;height:16.9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" fillcolor="window" strokeweight=".5pt">
                      <v:textbox>
                        <w:txbxContent>
                          <w:p w:rsidR="00907546" w:rsidRDefault="00907546" w:rsidP="00907546">
                            <w:r>
                              <w:rPr>
                                <w:rFonts w:asciiTheme="minorBidi" w:hAnsiTheme="minorBidi"/>
                                <w:rtl/>
                              </w:rPr>
                              <w:t>√</w:t>
                            </w:r>
                          </w:p>
                        </w:txbxContent>
                      </v:textbox>
                    </v:shape>
                  </w:pict>
                </mc:Fallback>
              </mc:AlternateContent>
            </w:r>
            <w:r w:rsidRPr="00907546">
              <w:rPr>
                <w:rFonts w:ascii="Simplified Arabic" w:hAnsi="Simplified Arabic" w:cs="Simplified Arabic" w:hint="cs"/>
                <w:b/>
                <w:bCs/>
                <w:sz w:val="24"/>
                <w:szCs w:val="24"/>
                <w:rtl/>
                <w:lang w:bidi="ar-IQ"/>
              </w:rPr>
              <w:t>دكتوراه</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عنوان الاطروحة</w:t>
            </w:r>
          </w:p>
        </w:tc>
        <w:tc>
          <w:tcPr>
            <w:tcW w:w="9180" w:type="dxa"/>
            <w:gridSpan w:val="4"/>
            <w:tcBorders>
              <w:left w:val="thickThinSmallGap" w:sz="24" w:space="0" w:color="auto"/>
            </w:tcBorders>
          </w:tcPr>
          <w:tbl>
            <w:tblPr>
              <w:tblpPr w:leftFromText="180" w:rightFromText="180" w:vertAnchor="text" w:horzAnchor="margin" w:tblpXSpec="center" w:tblpY="-41"/>
              <w:bidiVisual/>
              <w:tblW w:w="10042" w:type="dxa"/>
              <w:tblLayout w:type="fixed"/>
              <w:tblLook w:val="01E0" w:firstRow="1" w:lastRow="1" w:firstColumn="1" w:lastColumn="1" w:noHBand="0" w:noVBand="0"/>
            </w:tblPr>
            <w:tblGrid>
              <w:gridCol w:w="10042"/>
            </w:tblGrid>
            <w:tr w:rsidR="00907546" w:rsidRPr="00907546" w:rsidTr="0052354C">
              <w:trPr>
                <w:trHeight w:val="318"/>
              </w:trPr>
              <w:tc>
                <w:tcPr>
                  <w:tcW w:w="10042" w:type="dxa"/>
                </w:tcPr>
                <w:p w:rsidR="00907546" w:rsidRPr="00907546" w:rsidRDefault="00907546" w:rsidP="00907546">
                  <w:pPr>
                    <w:spacing w:line="360" w:lineRule="auto"/>
                    <w:ind w:left="720" w:right="176"/>
                    <w:rPr>
                      <w:b/>
                      <w:bCs/>
                      <w:color w:val="FF0000"/>
                      <w:sz w:val="24"/>
                      <w:szCs w:val="24"/>
                      <w:lang w:bidi="ar-IQ"/>
                    </w:rPr>
                  </w:pPr>
                  <w:r w:rsidRPr="00907546">
                    <w:rPr>
                      <w:b/>
                      <w:bCs/>
                      <w:color w:val="FF0000"/>
                      <w:sz w:val="24"/>
                      <w:szCs w:val="24"/>
                      <w:lang w:bidi="ar-IQ"/>
                    </w:rPr>
                    <w:t xml:space="preserve">  </w:t>
                  </w:r>
                  <w:r w:rsidRPr="00907546">
                    <w:rPr>
                      <w:b/>
                      <w:bCs/>
                      <w:color w:val="FF0000"/>
                      <w:sz w:val="14"/>
                      <w:szCs w:val="14"/>
                      <w:lang w:bidi="ar-IQ"/>
                    </w:rPr>
                    <w:t xml:space="preserve">  </w:t>
                  </w:r>
                  <w:r w:rsidRPr="00907546">
                    <w:rPr>
                      <w:rFonts w:ascii="Times New Roman" w:eastAsia="Times New Roman" w:hAnsi="Times New Roman" w:cs="Times New Roman" w:hint="cs"/>
                      <w:b/>
                      <w:bCs/>
                      <w:sz w:val="28"/>
                      <w:szCs w:val="28"/>
                      <w:rtl/>
                      <w:lang w:bidi="ar-IQ"/>
                    </w:rPr>
                    <w:t xml:space="preserve"> التحري عن التغيرات الوراثية في جينات العوامل </w:t>
                  </w:r>
                  <w:r w:rsidRPr="00907546">
                    <w:rPr>
                      <w:rFonts w:ascii="NewCenturySchlbk-Bold" w:eastAsia="Calibri" w:hAnsi="NewCenturySchlbk-Bold" w:cs="NewCenturySchlbk-Bold"/>
                      <w:b/>
                      <w:bCs/>
                      <w:sz w:val="34"/>
                      <w:szCs w:val="34"/>
                    </w:rPr>
                    <w:t>F8</w:t>
                  </w:r>
                  <w:r w:rsidRPr="00907546">
                    <w:rPr>
                      <w:rFonts w:ascii="Times New Roman" w:eastAsia="Times New Roman" w:hAnsi="Times New Roman" w:cs="Times New Roman" w:hint="cs"/>
                      <w:b/>
                      <w:bCs/>
                      <w:sz w:val="28"/>
                      <w:szCs w:val="28"/>
                      <w:rtl/>
                      <w:lang w:bidi="ar-IQ"/>
                    </w:rPr>
                    <w:t xml:space="preserve"> و </w:t>
                  </w:r>
                  <w:r w:rsidRPr="00907546">
                    <w:rPr>
                      <w:rFonts w:ascii="NewCenturySchlbk-Bold" w:eastAsia="Calibri" w:hAnsi="NewCenturySchlbk-Bold" w:cs="NewCenturySchlbk-Bold"/>
                      <w:b/>
                      <w:bCs/>
                      <w:sz w:val="34"/>
                      <w:szCs w:val="34"/>
                    </w:rPr>
                    <w:t>F9</w:t>
                  </w:r>
                  <w:r w:rsidRPr="00907546">
                    <w:rPr>
                      <w:rFonts w:ascii="Times New Roman" w:eastAsia="Times New Roman" w:hAnsi="Times New Roman" w:cs="Times New Roman" w:hint="cs"/>
                      <w:b/>
                      <w:bCs/>
                      <w:sz w:val="28"/>
                      <w:szCs w:val="28"/>
                      <w:rtl/>
                      <w:lang w:bidi="ar-IQ"/>
                    </w:rPr>
                    <w:t xml:space="preserve"> و</w:t>
                  </w:r>
                  <w:r w:rsidRPr="00907546">
                    <w:rPr>
                      <w:rFonts w:ascii="NewCenturySchlbk-Bold" w:eastAsia="Calibri" w:hAnsi="NewCenturySchlbk-Bold" w:cs="NewCenturySchlbk-Bold"/>
                      <w:b/>
                      <w:bCs/>
                      <w:sz w:val="34"/>
                      <w:szCs w:val="34"/>
                    </w:rPr>
                    <w:t xml:space="preserve"> VWF</w:t>
                  </w:r>
                  <w:r w:rsidRPr="00907546">
                    <w:rPr>
                      <w:rFonts w:ascii="Times New Roman" w:eastAsia="Times New Roman" w:hAnsi="Times New Roman" w:cs="Times New Roman" w:hint="cs"/>
                      <w:b/>
                      <w:bCs/>
                      <w:sz w:val="28"/>
                      <w:szCs w:val="28"/>
                      <w:rtl/>
                      <w:lang w:bidi="ar-IQ"/>
                    </w:rPr>
                    <w:t xml:space="preserve"> في عينة من  مرضى الهيموفيليا وفون وليبراند في محافظة ذي قار</w:t>
                  </w:r>
                </w:p>
              </w:tc>
            </w:tr>
          </w:tbl>
          <w:p w:rsidR="00907546" w:rsidRPr="00907546" w:rsidRDefault="00907546" w:rsidP="00907546">
            <w:pPr>
              <w:rPr>
                <w:rFonts w:ascii="Simplified Arabic" w:hAnsi="Simplified Arabic" w:cs="Simplified Arabic"/>
                <w:b/>
                <w:bCs/>
                <w:sz w:val="24"/>
                <w:szCs w:val="24"/>
                <w:rtl/>
              </w:rPr>
            </w:pP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السنة</w:t>
            </w:r>
          </w:p>
        </w:tc>
        <w:tc>
          <w:tcPr>
            <w:tcW w:w="9180" w:type="dxa"/>
            <w:gridSpan w:val="4"/>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sz w:val="24"/>
                <w:szCs w:val="24"/>
                <w:lang w:bidi="ar-IQ"/>
              </w:rPr>
              <w:t>2017</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اللغة</w:t>
            </w:r>
          </w:p>
        </w:tc>
        <w:tc>
          <w:tcPr>
            <w:tcW w:w="9180" w:type="dxa"/>
            <w:gridSpan w:val="4"/>
            <w:tcBorders>
              <w:left w:val="thickThinSmallGap" w:sz="24" w:space="0" w:color="auto"/>
            </w:tcBorders>
          </w:tcPr>
          <w:p w:rsidR="00907546" w:rsidRPr="00907546" w:rsidRDefault="00907546" w:rsidP="00907546">
            <w:pPr>
              <w:rPr>
                <w:rFonts w:ascii="Simplified Arabic" w:hAnsi="Simplified Arabic" w:cs="Simplified Arabic"/>
                <w:b/>
                <w:bCs/>
                <w:sz w:val="24"/>
                <w:szCs w:val="24"/>
                <w:rtl/>
              </w:rPr>
            </w:pPr>
            <w:r w:rsidRPr="00907546">
              <w:rPr>
                <w:rFonts w:ascii="Simplified Arabic" w:hAnsi="Simplified Arabic" w:cs="Simplified Arabic" w:hint="cs"/>
                <w:b/>
                <w:bCs/>
                <w:sz w:val="24"/>
                <w:szCs w:val="24"/>
                <w:rtl/>
              </w:rPr>
              <w:t>عربي</w:t>
            </w:r>
          </w:p>
        </w:tc>
      </w:tr>
      <w:tr w:rsidR="00907546" w:rsidRPr="00907546" w:rsidTr="0052354C">
        <w:trPr>
          <w:trHeight w:val="9103"/>
        </w:trPr>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الخلاصة</w:t>
            </w:r>
          </w:p>
        </w:tc>
        <w:tc>
          <w:tcPr>
            <w:tcW w:w="9180" w:type="dxa"/>
            <w:gridSpan w:val="4"/>
            <w:tcBorders>
              <w:left w:val="thickThinSmallGap" w:sz="24" w:space="0" w:color="auto"/>
            </w:tcBorders>
          </w:tcPr>
          <w:p w:rsidR="00907546" w:rsidRPr="00907546" w:rsidRDefault="00907546" w:rsidP="00907546">
            <w:pPr>
              <w:spacing w:after="200" w:line="360" w:lineRule="auto"/>
              <w:jc w:val="both"/>
              <w:rPr>
                <w:rFonts w:ascii="Times New Roman" w:eastAsia="Calibri" w:hAnsi="Times New Roman" w:cs="Times New Roman"/>
                <w:sz w:val="28"/>
                <w:szCs w:val="28"/>
                <w:lang w:bidi="ar-IQ"/>
              </w:rPr>
            </w:pPr>
            <w:r w:rsidRPr="00907546">
              <w:rPr>
                <w:rFonts w:ascii="Times New Roman" w:eastAsia="Calibri" w:hAnsi="Times New Roman" w:cs="Times New Roman" w:hint="cs"/>
                <w:sz w:val="28"/>
                <w:szCs w:val="28"/>
                <w:rtl/>
                <w:lang w:bidi="ar-IQ"/>
              </w:rPr>
              <w:t xml:space="preserve">        الهيموفيليا هي اضطراب نزفي خلقي ناتج عن خلل في محتوى الانسان الوراثي , يصاب الذكور بهذا المرض بينما الاناث تكون حاملة  له,يُحمل عامل التخثر الثامن بواسطة ناقل متخصص يسمى عامل فون وليبراند,هدفت هذه الدراسة الى كشف الطفرات المرتبطة بمرض الهيموفيليا وفون وليبراند,وهل ان هذه الطفرات موروثة او لا,واجريت في معهد الهندسة الوراثية والتقنيات الاحيائية للدراسات العليا في جامعة بغداد,حيث جمعت عينات دم من 138 شخص  وزعت على خمسة مجاميع </w:t>
            </w:r>
            <w:r w:rsidRPr="00907546">
              <w:rPr>
                <w:rFonts w:ascii="Times New Roman" w:eastAsia="Calibri" w:hAnsi="Times New Roman" w:cs="Times New Roman"/>
                <w:sz w:val="28"/>
                <w:szCs w:val="28"/>
                <w:lang w:bidi="ar-IQ"/>
              </w:rPr>
              <w:t>:</w:t>
            </w:r>
            <w:r w:rsidRPr="00907546">
              <w:rPr>
                <w:rFonts w:ascii="Times New Roman" w:eastAsia="Calibri" w:hAnsi="Times New Roman" w:cs="Times New Roman" w:hint="cs"/>
                <w:sz w:val="28"/>
                <w:szCs w:val="28"/>
                <w:rtl/>
                <w:lang w:bidi="ar-IQ"/>
              </w:rPr>
              <w:t xml:space="preserve"> 30 شخص مصابين بالهيموفيليا  نوع</w:t>
            </w:r>
            <w:r w:rsidRPr="00907546">
              <w:rPr>
                <w:rFonts w:ascii="Times New Roman" w:eastAsia="Calibri" w:hAnsi="Times New Roman" w:cs="Times New Roman"/>
                <w:color w:val="212121"/>
                <w:sz w:val="28"/>
                <w:szCs w:val="28"/>
              </w:rPr>
              <w:t>A</w:t>
            </w:r>
            <w:r w:rsidRPr="00907546">
              <w:rPr>
                <w:rFonts w:ascii="Times New Roman" w:eastAsia="Calibri" w:hAnsi="Times New Roman" w:cs="Times New Roman" w:hint="cs"/>
                <w:sz w:val="28"/>
                <w:szCs w:val="28"/>
                <w:rtl/>
                <w:lang w:bidi="ar-IQ"/>
              </w:rPr>
              <w:t xml:space="preserve"> , 20 شخص مصابين بالهيموفيليا  نوع </w:t>
            </w:r>
            <w:r w:rsidRPr="00907546">
              <w:rPr>
                <w:rFonts w:ascii="Times New Roman" w:eastAsia="Calibri" w:hAnsi="Times New Roman" w:cs="Times New Roman"/>
                <w:color w:val="212121"/>
                <w:sz w:val="28"/>
                <w:szCs w:val="28"/>
              </w:rPr>
              <w:t>B</w:t>
            </w:r>
            <w:r w:rsidRPr="00907546">
              <w:rPr>
                <w:rFonts w:ascii="Times New Roman" w:eastAsia="Calibri" w:hAnsi="Times New Roman" w:cs="Times New Roman" w:hint="cs"/>
                <w:sz w:val="28"/>
                <w:szCs w:val="28"/>
                <w:rtl/>
                <w:lang w:bidi="ar-IQ"/>
              </w:rPr>
              <w:t xml:space="preserve">, 15 مصاب ومصابة بمرض فون وليبراند, 18 أم لاشخاص مصابين كحاملات للمرض, وكذلك 55 شخص اصحاء ظاهريا كمجموعة سيطرة.تم استخلاص الحامض النووي المنقوص للكشف عن الطفرات  لكل من جين عامل التخثر الثامن والتاسع و فون وليبراند.واجري اختبار تفاعل البلمرة التسلسلي </w:t>
            </w:r>
            <w:r w:rsidRPr="00907546">
              <w:rPr>
                <w:rFonts w:ascii="Times New Roman" w:eastAsia="Calibri" w:hAnsi="Times New Roman" w:cs="Times New Roman"/>
                <w:color w:val="212121"/>
                <w:sz w:val="28"/>
                <w:szCs w:val="28"/>
              </w:rPr>
              <w:t>PCR</w:t>
            </w:r>
            <w:r w:rsidRPr="00907546">
              <w:rPr>
                <w:rFonts w:ascii="Times New Roman" w:eastAsia="Calibri" w:hAnsi="Times New Roman" w:cs="Times New Roman" w:hint="cs"/>
                <w:sz w:val="28"/>
                <w:szCs w:val="28"/>
                <w:rtl/>
                <w:lang w:bidi="ar-IQ"/>
              </w:rPr>
              <w:t>واستخدم برنامج سناب جين لتحليل التتابعات القادمة من شركة ماكروجين لجميع العينات.اظهرت نتائج ان اغلب المرضى كانوا ضمن (4-13) عام, بسبب استخدام الطرق الحديثة في تشخيصمثل هذه الامراض.وكذلك تم ملاحظة ان اغلب المرضى كانوا من المجموعة الدموية</w:t>
            </w:r>
            <w:r w:rsidRPr="00907546">
              <w:rPr>
                <w:rFonts w:ascii="Times New Roman" w:eastAsia="Calibri" w:hAnsi="Times New Roman" w:cs="Times New Roman"/>
                <w:color w:val="212121"/>
                <w:sz w:val="28"/>
                <w:szCs w:val="28"/>
              </w:rPr>
              <w:t xml:space="preserve"> O</w:t>
            </w:r>
            <w:r w:rsidRPr="00907546">
              <w:rPr>
                <w:rFonts w:ascii="Times New Roman" w:eastAsia="Calibri" w:hAnsi="Times New Roman" w:cs="Times New Roman" w:hint="cs"/>
                <w:sz w:val="28"/>
                <w:szCs w:val="28"/>
                <w:rtl/>
                <w:lang w:bidi="ar-IQ"/>
              </w:rPr>
              <w:t xml:space="preserve"> وكذلك المجموعة </w:t>
            </w:r>
            <w:r w:rsidRPr="00907546">
              <w:rPr>
                <w:rFonts w:ascii="Times New Roman" w:eastAsia="Calibri" w:hAnsi="Times New Roman" w:cs="Times New Roman"/>
                <w:color w:val="212121"/>
                <w:sz w:val="28"/>
                <w:szCs w:val="28"/>
              </w:rPr>
              <w:t>A</w:t>
            </w:r>
            <w:r w:rsidRPr="00907546">
              <w:rPr>
                <w:rFonts w:ascii="Times New Roman" w:eastAsia="Calibri" w:hAnsi="Times New Roman" w:cs="Times New Roman" w:hint="cs"/>
                <w:sz w:val="28"/>
                <w:szCs w:val="28"/>
                <w:rtl/>
                <w:lang w:bidi="ar-IQ"/>
              </w:rPr>
              <w:t xml:space="preserve"> ,وقد ظهرت  طفرات كثيرة في الانترون 22 , بعضها بترددات عالية مثل</w:t>
            </w:r>
            <w:r w:rsidRPr="00907546">
              <w:rPr>
                <w:rFonts w:ascii="Times New Roman" w:eastAsia="Calibri" w:hAnsi="Times New Roman" w:cs="Times New Roman"/>
                <w:sz w:val="28"/>
                <w:szCs w:val="28"/>
                <w:lang w:bidi="ar-IQ"/>
              </w:rPr>
              <w:t xml:space="preserve"> g.143276 G &gt; A</w:t>
            </w:r>
            <w:r w:rsidRPr="00907546">
              <w:rPr>
                <w:rFonts w:ascii="Times New Roman" w:eastAsia="Calibri" w:hAnsi="Times New Roman" w:cs="Times New Roman"/>
                <w:sz w:val="28"/>
                <w:szCs w:val="28"/>
              </w:rPr>
              <w:t>,</w:t>
            </w:r>
            <w:r w:rsidRPr="00907546">
              <w:rPr>
                <w:rFonts w:ascii="Times New Roman" w:eastAsia="Calibri" w:hAnsi="Times New Roman" w:cs="Times New Roman"/>
                <w:sz w:val="28"/>
                <w:szCs w:val="28"/>
                <w:lang w:bidi="ar-IQ"/>
              </w:rPr>
              <w:t xml:space="preserve"> g.144365 T &gt; A</w:t>
            </w:r>
            <w:r w:rsidRPr="00907546">
              <w:rPr>
                <w:rFonts w:ascii="Times New Roman" w:eastAsia="Calibri" w:hAnsi="Times New Roman" w:cs="Times New Roman"/>
                <w:sz w:val="28"/>
                <w:szCs w:val="28"/>
              </w:rPr>
              <w:t>)</w:t>
            </w:r>
            <w:r w:rsidRPr="00907546">
              <w:rPr>
                <w:rFonts w:ascii="Times New Roman" w:eastAsia="Calibri" w:hAnsi="Times New Roman" w:cs="Times New Roman"/>
                <w:sz w:val="28"/>
                <w:szCs w:val="28"/>
                <w:lang w:bidi="ar-IQ"/>
              </w:rPr>
              <w:t xml:space="preserve"> g.144369 T &gt; G</w:t>
            </w:r>
            <w:r w:rsidRPr="00907546">
              <w:rPr>
                <w:rFonts w:ascii="Times New Roman" w:eastAsia="Calibri" w:hAnsi="Times New Roman" w:cs="Times New Roman"/>
                <w:sz w:val="28"/>
                <w:szCs w:val="28"/>
              </w:rPr>
              <w:t>,</w:t>
            </w:r>
            <w:r w:rsidRPr="00907546">
              <w:rPr>
                <w:rFonts w:ascii="Times New Roman" w:eastAsia="Calibri" w:hAnsi="Times New Roman" w:cs="Times New Roman"/>
                <w:sz w:val="28"/>
                <w:szCs w:val="28"/>
                <w:lang w:bidi="ar-IQ"/>
              </w:rPr>
              <w:t xml:space="preserve"> g.144426 G &gt; A</w:t>
            </w:r>
            <w:r w:rsidRPr="00907546">
              <w:rPr>
                <w:rFonts w:ascii="Times New Roman" w:eastAsia="Calibri" w:hAnsi="Times New Roman" w:cs="Times New Roman"/>
                <w:sz w:val="28"/>
                <w:szCs w:val="28"/>
              </w:rPr>
              <w:t>,</w:t>
            </w:r>
            <w:r w:rsidRPr="00907546">
              <w:rPr>
                <w:rFonts w:ascii="Times New Roman" w:eastAsia="Calibri" w:hAnsi="Times New Roman" w:cs="Times New Roman"/>
                <w:sz w:val="28"/>
                <w:szCs w:val="28"/>
                <w:lang w:bidi="ar-IQ"/>
              </w:rPr>
              <w:t xml:space="preserve"> g.144406 G &gt; A</w:t>
            </w:r>
            <w:r w:rsidRPr="00907546">
              <w:rPr>
                <w:rFonts w:ascii="Times New Roman" w:eastAsia="Calibri" w:hAnsi="Times New Roman" w:cs="Times New Roman" w:hint="cs"/>
                <w:sz w:val="24"/>
                <w:szCs w:val="24"/>
                <w:rtl/>
                <w:lang w:bidi="ar-IQ"/>
              </w:rPr>
              <w:t>)</w:t>
            </w:r>
            <w:r w:rsidRPr="00907546">
              <w:rPr>
                <w:rFonts w:ascii="Times New Roman" w:eastAsia="Calibri" w:hAnsi="Times New Roman" w:cs="Times New Roman" w:hint="cs"/>
                <w:sz w:val="28"/>
                <w:szCs w:val="28"/>
                <w:rtl/>
                <w:lang w:bidi="ar-IQ"/>
              </w:rPr>
              <w:t xml:space="preserve">بالاضافة الى ثلاثة اجيال اظهرت طفرات موروثة من الجد الى ابنته ثم الى ولدها (الحفيد) في عائلتين . العائلة  الاولى  ظهرت  فيها  اربعة  طفرات  جديدة  في  المواقع  التالية </w:t>
            </w:r>
            <w:r w:rsidRPr="00907546">
              <w:rPr>
                <w:rFonts w:ascii="Times New Roman" w:eastAsia="Calibri" w:hAnsi="Times New Roman" w:cs="Times New Roman"/>
                <w:sz w:val="28"/>
                <w:szCs w:val="28"/>
              </w:rPr>
              <w:t>g.144304, g.144365, g.144376) g.144380</w:t>
            </w:r>
            <w:r w:rsidRPr="00907546">
              <w:rPr>
                <w:rFonts w:ascii="Times New Roman" w:eastAsia="Calibri" w:hAnsi="Times New Roman" w:cs="Times New Roman" w:hint="cs"/>
                <w:sz w:val="28"/>
                <w:szCs w:val="28"/>
                <w:rtl/>
                <w:lang w:bidi="ar-IQ"/>
              </w:rPr>
              <w:t>) ,العائلة الثانية ايضا اظهرت اربعة طفرات جديدة في المواقع التالية</w:t>
            </w:r>
            <w:r w:rsidRPr="00907546">
              <w:rPr>
                <w:rFonts w:ascii="Times New Roman" w:eastAsia="Calibri" w:hAnsi="Times New Roman" w:cs="Times New Roman"/>
                <w:sz w:val="28"/>
                <w:szCs w:val="28"/>
              </w:rPr>
              <w:t xml:space="preserve">(g.143577,g.143598,g.143630,  g.143648) </w:t>
            </w:r>
            <w:r w:rsidRPr="00907546">
              <w:rPr>
                <w:rFonts w:ascii="Times New Roman" w:eastAsia="Calibri" w:hAnsi="Times New Roman" w:cs="Times New Roman" w:hint="cs"/>
                <w:sz w:val="28"/>
                <w:szCs w:val="28"/>
                <w:rtl/>
                <w:lang w:bidi="ar-IQ"/>
              </w:rPr>
              <w:t xml:space="preserve">. كذلك اظهرت النتائج ان 13 عينة من اصل 18 من عينات امهات المرضى كانت لها طفرات متطابقةمع الابناء اي ان 72.2% من الطفرات كانت موروثة من الامهات الى الابناء (لها تأريخ عائلي) وان 27.8% كانت طفرات جديدة.وايضا بينت نتائج تحليل التتابعات لاربعة عينات اخرى,ان هناك منطقة تغايرات من اقحام وحذف لبعض القواعد النتروجينية, ادى ذلك لحصول فجوة بحوالي ثمانية قواعد وهذه ربما تكون موقع انفصال للانترون 22 في تلك المنطقة وحصول عملية  الاقلاب.وان اثنين من العينات لديها  طفرة استبدال في الموقع </w:t>
            </w:r>
            <w:r w:rsidRPr="00907546">
              <w:rPr>
                <w:rFonts w:ascii="Times New Roman" w:eastAsia="Calibri" w:hAnsi="Times New Roman" w:cs="Times New Roman"/>
                <w:sz w:val="28"/>
                <w:szCs w:val="28"/>
              </w:rPr>
              <w:t>g.144380</w:t>
            </w:r>
            <w:r w:rsidRPr="00907546">
              <w:rPr>
                <w:rFonts w:ascii="Times New Roman" w:eastAsia="Calibri" w:hAnsi="Times New Roman" w:cs="Times New Roman" w:hint="cs"/>
                <w:sz w:val="28"/>
                <w:szCs w:val="28"/>
                <w:rtl/>
              </w:rPr>
              <w:t xml:space="preserve"> وهذه الطفرة تسبب تتابع تظفير أي قطع في الانترون22 قبل موقع التظفير الطبيعي في التتابع الذي يربط الانترون 22بالاكسون 23.</w:t>
            </w:r>
            <w:r w:rsidRPr="00907546">
              <w:rPr>
                <w:rFonts w:ascii="Times New Roman" w:eastAsia="Calibri" w:hAnsi="Times New Roman" w:cs="Times New Roman" w:hint="cs"/>
                <w:sz w:val="28"/>
                <w:szCs w:val="28"/>
                <w:rtl/>
                <w:lang w:bidi="ar-IQ"/>
              </w:rPr>
              <w:t xml:space="preserve">الكشف الجزيئي عن الطفرات في 20 عينة من مرضى الهيموفيليا نوع </w:t>
            </w:r>
            <w:r w:rsidRPr="00907546">
              <w:rPr>
                <w:rFonts w:ascii="Times New Roman" w:eastAsia="Calibri" w:hAnsi="Times New Roman" w:cs="Times New Roman"/>
                <w:color w:val="212121"/>
                <w:sz w:val="28"/>
                <w:szCs w:val="28"/>
              </w:rPr>
              <w:t>B</w:t>
            </w:r>
            <w:r w:rsidRPr="00907546">
              <w:rPr>
                <w:rFonts w:ascii="Times New Roman" w:eastAsia="Calibri" w:hAnsi="Times New Roman" w:cs="Times New Roman" w:hint="cs"/>
                <w:sz w:val="28"/>
                <w:szCs w:val="28"/>
                <w:rtl/>
                <w:lang w:bidi="ar-IQ"/>
              </w:rPr>
              <w:t xml:space="preserve">باستخدام  تقنية  </w:t>
            </w:r>
            <w:r w:rsidRPr="00907546">
              <w:rPr>
                <w:rFonts w:ascii="Times New Roman" w:eastAsia="Calibri" w:hAnsi="Times New Roman" w:cs="Times New Roman"/>
                <w:sz w:val="28"/>
                <w:szCs w:val="28"/>
              </w:rPr>
              <w:t>PCR</w:t>
            </w:r>
            <w:r w:rsidRPr="00907546">
              <w:rPr>
                <w:rFonts w:ascii="Times New Roman" w:eastAsia="Calibri" w:hAnsi="Times New Roman" w:cs="Times New Roman" w:hint="cs"/>
                <w:sz w:val="28"/>
                <w:szCs w:val="28"/>
                <w:rtl/>
                <w:lang w:bidi="ar-IQ"/>
              </w:rPr>
              <w:t xml:space="preserve">,اوضح العديد من الطفرات قسم منها كان في الانترونات وسبب طفرات ازاحة والقسم الاخر في الاكسونات وغيرت بعض الاحماض الامينية بوجود فرق معنوي كبير بين هذه الطفرات على مستوى </w:t>
            </w:r>
            <w:r w:rsidRPr="00907546">
              <w:rPr>
                <w:rFonts w:ascii="Times New Roman" w:eastAsia="Calibri" w:hAnsi="Times New Roman" w:cs="Times New Roman"/>
                <w:sz w:val="28"/>
                <w:szCs w:val="28"/>
              </w:rPr>
              <w:t xml:space="preserve">(p&lt;0.01) </w:t>
            </w:r>
            <w:r w:rsidRPr="00907546">
              <w:rPr>
                <w:rFonts w:ascii="Times New Roman" w:eastAsia="Calibri" w:hAnsi="Times New Roman" w:cs="Times New Roman" w:hint="cs"/>
                <w:sz w:val="28"/>
                <w:szCs w:val="28"/>
                <w:rtl/>
                <w:lang w:bidi="ar-IQ"/>
              </w:rPr>
              <w:t xml:space="preserve"> من هذه الطفرات : (</w:t>
            </w:r>
            <w:r w:rsidRPr="00907546">
              <w:rPr>
                <w:rFonts w:ascii="Times New Roman" w:eastAsia="Calibri" w:hAnsi="Times New Roman" w:cs="Times New Roman"/>
                <w:sz w:val="28"/>
                <w:szCs w:val="28"/>
              </w:rPr>
              <w:t>g. 22632  del A, g. 22635  del A</w:t>
            </w:r>
            <w:r w:rsidRPr="00907546">
              <w:rPr>
                <w:rFonts w:ascii="Times New Roman" w:eastAsia="Calibri" w:hAnsi="Times New Roman" w:cs="Times New Roman"/>
                <w:sz w:val="28"/>
                <w:szCs w:val="28"/>
                <w:lang w:bidi="ar-IQ"/>
              </w:rPr>
              <w:t>g.22810  T&gt;G</w:t>
            </w:r>
            <w:r w:rsidRPr="00907546">
              <w:rPr>
                <w:rFonts w:ascii="Times New Roman" w:eastAsia="Calibri" w:hAnsi="Times New Roman" w:cs="Times New Roman" w:hint="cs"/>
                <w:sz w:val="28"/>
                <w:szCs w:val="28"/>
                <w:rtl/>
                <w:lang w:bidi="ar-IQ"/>
              </w:rPr>
              <w:t xml:space="preserve"> ,</w:t>
            </w:r>
            <w:r w:rsidRPr="00907546">
              <w:rPr>
                <w:rFonts w:ascii="Times New Roman" w:eastAsia="Calibri" w:hAnsi="Times New Roman" w:cs="Times New Roman"/>
                <w:sz w:val="28"/>
                <w:szCs w:val="28"/>
                <w:lang w:bidi="ar-IQ"/>
              </w:rPr>
              <w:t>g.15262  C&gt;T</w:t>
            </w:r>
            <w:r w:rsidRPr="00907546">
              <w:rPr>
                <w:rFonts w:ascii="Times New Roman" w:eastAsia="Calibri" w:hAnsi="Times New Roman" w:cs="Times New Roman" w:hint="cs"/>
                <w:sz w:val="28"/>
                <w:szCs w:val="28"/>
                <w:rtl/>
                <w:lang w:bidi="ar-IQ"/>
              </w:rPr>
              <w:t>,</w:t>
            </w:r>
            <w:r w:rsidRPr="00907546">
              <w:rPr>
                <w:rFonts w:ascii="Times New Roman" w:eastAsia="Calibri" w:hAnsi="Times New Roman" w:cs="Times New Roman"/>
                <w:sz w:val="28"/>
                <w:szCs w:val="28"/>
                <w:lang w:bidi="ar-IQ"/>
              </w:rPr>
              <w:t xml:space="preserve">( g. 15517  </w:t>
            </w:r>
            <w:proofErr w:type="spellStart"/>
            <w:r w:rsidRPr="00907546">
              <w:rPr>
                <w:rFonts w:ascii="Times New Roman" w:eastAsia="Calibri" w:hAnsi="Times New Roman" w:cs="Times New Roman"/>
                <w:sz w:val="28"/>
                <w:szCs w:val="28"/>
                <w:lang w:bidi="ar-IQ"/>
              </w:rPr>
              <w:t>insG</w:t>
            </w:r>
            <w:proofErr w:type="spellEnd"/>
            <w:r w:rsidRPr="00907546">
              <w:rPr>
                <w:rFonts w:ascii="Times New Roman" w:eastAsia="Calibri" w:hAnsi="Times New Roman" w:cs="Times New Roman" w:hint="cs"/>
                <w:sz w:val="28"/>
                <w:szCs w:val="28"/>
                <w:rtl/>
                <w:lang w:bidi="ar-IQ"/>
              </w:rPr>
              <w:t xml:space="preserve">مما ادى الى حصول تغايرات في النيوكليوتيدات واختلاف في النمط الوراثي والذي له دورأ مهمأ في حصول مرض الهيموفيليا </w:t>
            </w:r>
            <w:r w:rsidRPr="00907546">
              <w:rPr>
                <w:rFonts w:ascii="Times New Roman" w:eastAsia="Calibri" w:hAnsi="Times New Roman" w:cs="Times New Roman"/>
                <w:color w:val="212121"/>
                <w:sz w:val="28"/>
                <w:szCs w:val="28"/>
              </w:rPr>
              <w:t>.B</w:t>
            </w:r>
            <w:r w:rsidRPr="00907546">
              <w:rPr>
                <w:rFonts w:ascii="Times New Roman" w:eastAsia="Calibri" w:hAnsi="Times New Roman" w:cs="Times New Roman" w:hint="cs"/>
                <w:sz w:val="28"/>
                <w:szCs w:val="28"/>
                <w:rtl/>
                <w:lang w:bidi="ar-IQ"/>
              </w:rPr>
              <w:t>وقد  وجدت العديد من الطفرات في جين العامل فون  وليبراند وتحديدأ في الاكسونات المشفرة للمناطق المسؤولة عن الارتباط بعامل التخثر الثامن ومن هذه الطفرات :(</w:t>
            </w:r>
            <w:r w:rsidRPr="00907546">
              <w:rPr>
                <w:rFonts w:ascii="Times New Roman" w:eastAsia="Calibri" w:hAnsi="Times New Roman" w:cs="Times New Roman"/>
                <w:sz w:val="28"/>
                <w:szCs w:val="28"/>
                <w:lang w:bidi="ar-IQ"/>
              </w:rPr>
              <w:t xml:space="preserve">g. 93192   </w:t>
            </w:r>
            <w:proofErr w:type="spellStart"/>
            <w:r w:rsidRPr="00907546">
              <w:rPr>
                <w:rFonts w:ascii="Times New Roman" w:eastAsia="Calibri" w:hAnsi="Times New Roman" w:cs="Times New Roman"/>
                <w:i/>
                <w:iCs/>
                <w:sz w:val="28"/>
                <w:szCs w:val="28"/>
                <w:lang w:bidi="ar-IQ"/>
              </w:rPr>
              <w:t>del</w:t>
            </w:r>
            <w:r w:rsidRPr="00907546">
              <w:rPr>
                <w:rFonts w:ascii="Times New Roman" w:eastAsia="Calibri" w:hAnsi="Times New Roman" w:cs="Times New Roman"/>
                <w:sz w:val="28"/>
                <w:szCs w:val="28"/>
                <w:lang w:bidi="ar-IQ"/>
              </w:rPr>
              <w:t>Ag</w:t>
            </w:r>
            <w:proofErr w:type="spellEnd"/>
            <w:r w:rsidRPr="00907546">
              <w:rPr>
                <w:rFonts w:ascii="Times New Roman" w:eastAsia="Calibri" w:hAnsi="Times New Roman" w:cs="Times New Roman"/>
                <w:sz w:val="28"/>
                <w:szCs w:val="28"/>
                <w:lang w:bidi="ar-IQ"/>
              </w:rPr>
              <w:t xml:space="preserve">. 93195  </w:t>
            </w:r>
            <w:r w:rsidRPr="00907546">
              <w:rPr>
                <w:rFonts w:ascii="Times New Roman" w:eastAsia="Calibri" w:hAnsi="Times New Roman" w:cs="Times New Roman"/>
                <w:i/>
                <w:iCs/>
                <w:sz w:val="28"/>
                <w:szCs w:val="28"/>
                <w:lang w:bidi="ar-IQ"/>
              </w:rPr>
              <w:t xml:space="preserve">del </w:t>
            </w:r>
            <w:r w:rsidRPr="00907546">
              <w:rPr>
                <w:rFonts w:ascii="Times New Roman" w:eastAsia="Calibri" w:hAnsi="Times New Roman" w:cs="Times New Roman"/>
                <w:sz w:val="28"/>
                <w:szCs w:val="28"/>
                <w:lang w:bidi="ar-IQ"/>
              </w:rPr>
              <w:t>A</w:t>
            </w:r>
            <w:r w:rsidRPr="00907546">
              <w:rPr>
                <w:rFonts w:ascii="Times New Roman" w:eastAsia="Calibri" w:hAnsi="Times New Roman" w:cs="Times New Roman" w:hint="cs"/>
                <w:sz w:val="28"/>
                <w:szCs w:val="28"/>
                <w:rtl/>
                <w:lang w:bidi="ar-IQ"/>
              </w:rPr>
              <w:t>,</w:t>
            </w:r>
            <w:r w:rsidRPr="00907546">
              <w:rPr>
                <w:rFonts w:ascii="Times New Roman" w:eastAsia="Calibri" w:hAnsi="Times New Roman" w:cs="Times New Roman"/>
                <w:sz w:val="28"/>
                <w:szCs w:val="28"/>
                <w:lang w:bidi="ar-IQ"/>
              </w:rPr>
              <w:t>g.85202  ins T</w:t>
            </w:r>
            <w:r w:rsidRPr="00907546">
              <w:rPr>
                <w:rFonts w:ascii="Times New Roman" w:eastAsia="Calibri" w:hAnsi="Times New Roman" w:cs="Times New Roman" w:hint="cs"/>
                <w:sz w:val="32"/>
                <w:szCs w:val="32"/>
                <w:rtl/>
                <w:lang w:bidi="ar-IQ"/>
              </w:rPr>
              <w:t>,</w:t>
            </w:r>
            <w:r w:rsidRPr="00907546">
              <w:rPr>
                <w:rFonts w:ascii="Times New Roman" w:eastAsia="Calibri" w:hAnsi="Times New Roman" w:cs="Times New Roman"/>
                <w:sz w:val="28"/>
                <w:szCs w:val="28"/>
                <w:lang w:bidi="ar-IQ"/>
              </w:rPr>
              <w:t xml:space="preserve"> g. 85239  </w:t>
            </w:r>
            <w:r w:rsidRPr="00907546">
              <w:rPr>
                <w:rFonts w:ascii="Times New Roman" w:eastAsia="Calibri" w:hAnsi="Times New Roman" w:cs="Times New Roman"/>
                <w:i/>
                <w:iCs/>
                <w:sz w:val="28"/>
                <w:szCs w:val="28"/>
                <w:lang w:bidi="ar-IQ"/>
              </w:rPr>
              <w:t>ins</w:t>
            </w:r>
            <w:r w:rsidRPr="00907546">
              <w:rPr>
                <w:rFonts w:ascii="Times New Roman" w:eastAsia="Calibri" w:hAnsi="Times New Roman" w:cs="Times New Roman"/>
                <w:sz w:val="28"/>
                <w:szCs w:val="28"/>
                <w:lang w:bidi="ar-IQ"/>
              </w:rPr>
              <w:t xml:space="preserve"> G</w:t>
            </w:r>
            <w:r w:rsidRPr="00907546">
              <w:rPr>
                <w:rFonts w:ascii="Times New Roman" w:eastAsia="Calibri" w:hAnsi="Times New Roman" w:cs="Times New Roman" w:hint="cs"/>
                <w:sz w:val="32"/>
                <w:szCs w:val="32"/>
                <w:rtl/>
                <w:lang w:bidi="ar-IQ"/>
              </w:rPr>
              <w:t>,</w:t>
            </w:r>
            <w:r w:rsidRPr="00907546">
              <w:rPr>
                <w:rFonts w:ascii="Times New Roman" w:eastAsia="Calibri" w:hAnsi="Times New Roman" w:cs="Times New Roman"/>
                <w:sz w:val="28"/>
                <w:szCs w:val="28"/>
                <w:lang w:bidi="ar-IQ"/>
              </w:rPr>
              <w:t>g.</w:t>
            </w:r>
            <w:r w:rsidRPr="00907546">
              <w:rPr>
                <w:rFonts w:ascii="Times New Roman" w:eastAsia="Calibri" w:hAnsi="Times New Roman" w:cs="Times New Roman"/>
                <w:sz w:val="28"/>
                <w:szCs w:val="28"/>
              </w:rPr>
              <w:t>85236 C &gt; A</w:t>
            </w:r>
            <w:r w:rsidRPr="00907546">
              <w:rPr>
                <w:rFonts w:ascii="Times New Roman" w:eastAsia="Calibri" w:hAnsi="Times New Roman" w:cs="Times New Roman" w:hint="cs"/>
                <w:sz w:val="28"/>
                <w:szCs w:val="28"/>
                <w:rtl/>
                <w:lang w:bidi="ar-IQ"/>
              </w:rPr>
              <w:t>) في مناطق ارتباط العامل الثامن بالعامل فون وليبراند ,.وبينت الدراسة ان 72% من الطفرات كانت موروثة  بينما كانت نسبة 28% هي طفرات جديدة.</w:t>
            </w:r>
          </w:p>
          <w:p w:rsidR="00907546" w:rsidRPr="00907546" w:rsidRDefault="00907546" w:rsidP="00907546">
            <w:pPr>
              <w:spacing w:line="360" w:lineRule="auto"/>
              <w:rPr>
                <w:rFonts w:ascii="TimesNewRomanPSMT" w:hAnsi="TimesNewRomanPSMT"/>
                <w:sz w:val="24"/>
                <w:szCs w:val="24"/>
                <w:rtl/>
                <w:lang w:bidi="ar-IQ"/>
              </w:rPr>
            </w:pPr>
          </w:p>
        </w:tc>
      </w:tr>
    </w:tbl>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240"/>
        <w:gridCol w:w="2261"/>
        <w:gridCol w:w="1992"/>
        <w:gridCol w:w="2684"/>
        <w:gridCol w:w="2243"/>
      </w:tblGrid>
      <w:tr w:rsidR="00907546" w:rsidRPr="00907546" w:rsidTr="0052354C">
        <w:tc>
          <w:tcPr>
            <w:tcW w:w="10420" w:type="dxa"/>
            <w:gridSpan w:val="5"/>
            <w:tcBorders>
              <w:bottom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جـــــامـــعــة بـــــــغــداد</w:t>
            </w:r>
          </w:p>
        </w:tc>
      </w:tr>
      <w:tr w:rsidR="00907546" w:rsidRPr="00907546" w:rsidTr="0052354C">
        <w:tc>
          <w:tcPr>
            <w:tcW w:w="1240" w:type="dxa"/>
            <w:tcBorders>
              <w:top w:val="thickThinSmallGap" w:sz="24" w:space="0" w:color="auto"/>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اسم الكلية</w:t>
            </w:r>
          </w:p>
        </w:tc>
        <w:tc>
          <w:tcPr>
            <w:tcW w:w="9180" w:type="dxa"/>
            <w:gridSpan w:val="4"/>
            <w:tcBorders>
              <w:top w:val="thickThinSmallGap" w:sz="24" w:space="0" w:color="auto"/>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معهد الهندسة الوراثية والتقنيات الاحيائية</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القسم</w:t>
            </w:r>
          </w:p>
        </w:tc>
        <w:tc>
          <w:tcPr>
            <w:tcW w:w="9180" w:type="dxa"/>
            <w:gridSpan w:val="4"/>
            <w:tcBorders>
              <w:left w:val="thickThinSmallGap" w:sz="24" w:space="0" w:color="auto"/>
            </w:tcBorders>
          </w:tcPr>
          <w:p w:rsidR="00907546" w:rsidRPr="00907546" w:rsidRDefault="00907546" w:rsidP="00907546">
            <w:pPr>
              <w:tabs>
                <w:tab w:val="left" w:pos="2082"/>
              </w:tabs>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التقنيات الاحيائية</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اسم المشرف</w:t>
            </w:r>
          </w:p>
        </w:tc>
        <w:tc>
          <w:tcPr>
            <w:tcW w:w="9180" w:type="dxa"/>
            <w:gridSpan w:val="4"/>
            <w:tcBorders>
              <w:left w:val="thickThinSmallGap" w:sz="24" w:space="0" w:color="auto"/>
            </w:tcBorders>
          </w:tcPr>
          <w:p w:rsidR="00907546" w:rsidRPr="00907546" w:rsidRDefault="00907546" w:rsidP="00907546">
            <w:pPr>
              <w:widowControl w:val="0"/>
              <w:autoSpaceDE w:val="0"/>
              <w:autoSpaceDN w:val="0"/>
              <w:adjustRightInd w:val="0"/>
              <w:rPr>
                <w:rFonts w:ascii="Simplified Arabic" w:eastAsia="Times New Roman" w:hAnsi="Simplified Arabic" w:cs="Simplified Arabic"/>
                <w:bCs/>
                <w:sz w:val="40"/>
                <w:szCs w:val="40"/>
              </w:rPr>
            </w:pPr>
            <w:r w:rsidRPr="00907546">
              <w:rPr>
                <w:rFonts w:ascii="Simplified Arabic" w:eastAsia="Times New Roman" w:hAnsi="Simplified Arabic" w:cs="Simplified Arabic"/>
                <w:b/>
                <w:bCs/>
                <w:snapToGrid w:val="0"/>
                <w:sz w:val="32"/>
                <w:szCs w:val="32"/>
                <w:rtl/>
                <w:lang w:bidi="ar-IQ"/>
              </w:rPr>
              <w:t xml:space="preserve">أ.د. كامل مطشرالجبوري  </w:t>
            </w:r>
            <w:r w:rsidRPr="00907546">
              <w:rPr>
                <w:rFonts w:ascii="Simplified Arabic" w:eastAsia="Times New Roman" w:hAnsi="Simplified Arabic" w:cs="Simplified Arabic"/>
                <w:bCs/>
                <w:snapToGrid w:val="0"/>
                <w:sz w:val="32"/>
                <w:szCs w:val="32"/>
                <w:rtl/>
                <w:lang w:bidi="ar-IQ"/>
              </w:rPr>
              <w:t xml:space="preserve">          أ.د. يحيى عبد الرضا عباس</w:t>
            </w:r>
            <w:r w:rsidRPr="00907546">
              <w:rPr>
                <w:rFonts w:ascii="Simplified Arabic" w:eastAsia="Times New Roman" w:hAnsi="Simplified Arabic" w:cs="Simplified Arabic"/>
                <w:bCs/>
                <w:snapToGrid w:val="0"/>
                <w:sz w:val="40"/>
                <w:szCs w:val="40"/>
                <w:rtl/>
                <w:lang w:bidi="ar-IQ"/>
              </w:rPr>
              <w:t xml:space="preserve"> </w:t>
            </w:r>
          </w:p>
          <w:p w:rsidR="00907546" w:rsidRPr="00907546" w:rsidRDefault="00907546" w:rsidP="00907546">
            <w:pPr>
              <w:autoSpaceDE w:val="0"/>
              <w:autoSpaceDN w:val="0"/>
              <w:adjustRightInd w:val="0"/>
              <w:rPr>
                <w:rFonts w:ascii="Times New Roman"/>
                <w:b/>
                <w:bCs/>
                <w:sz w:val="24"/>
                <w:szCs w:val="24"/>
                <w:rtl/>
              </w:rPr>
            </w:pP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اسم الباحث</w:t>
            </w:r>
          </w:p>
        </w:tc>
        <w:tc>
          <w:tcPr>
            <w:tcW w:w="9180" w:type="dxa"/>
            <w:gridSpan w:val="4"/>
            <w:tcBorders>
              <w:left w:val="thickThinSmallGap" w:sz="24" w:space="0" w:color="auto"/>
            </w:tcBorders>
          </w:tcPr>
          <w:p w:rsidR="00907546" w:rsidRPr="00907546" w:rsidRDefault="00907546" w:rsidP="00907546">
            <w:pPr>
              <w:widowControl w:val="0"/>
              <w:autoSpaceDE w:val="0"/>
              <w:autoSpaceDN w:val="0"/>
              <w:bidi w:val="0"/>
              <w:adjustRightInd w:val="0"/>
              <w:jc w:val="right"/>
              <w:rPr>
                <w:rFonts w:ascii="Simplified Arabic" w:eastAsia="Times New Roman" w:hAnsi="Simplified Arabic" w:cs="Simplified Arabic"/>
                <w:b/>
                <w:bCs/>
                <w:snapToGrid w:val="0"/>
                <w:sz w:val="32"/>
                <w:szCs w:val="32"/>
                <w:lang w:bidi="ar-IQ"/>
              </w:rPr>
            </w:pPr>
            <w:r w:rsidRPr="00907546">
              <w:rPr>
                <w:rFonts w:ascii="Simplified Arabic" w:eastAsia="Times New Roman" w:hAnsi="Simplified Arabic" w:cs="Simplified Arabic"/>
                <w:b/>
                <w:bCs/>
                <w:snapToGrid w:val="0"/>
                <w:sz w:val="32"/>
                <w:szCs w:val="32"/>
                <w:rtl/>
                <w:lang w:bidi="ar-IQ"/>
              </w:rPr>
              <w:t xml:space="preserve">عمران مزهر لعواس </w:t>
            </w:r>
          </w:p>
          <w:p w:rsidR="00907546" w:rsidRPr="00907546" w:rsidRDefault="00907546" w:rsidP="00907546">
            <w:pPr>
              <w:autoSpaceDE w:val="0"/>
              <w:autoSpaceDN w:val="0"/>
              <w:adjustRightInd w:val="0"/>
              <w:rPr>
                <w:b/>
                <w:bCs/>
                <w:sz w:val="24"/>
                <w:szCs w:val="24"/>
                <w:rtl/>
                <w:lang w:bidi="ar-IQ"/>
              </w:rPr>
            </w:pP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الايميل</w:t>
            </w:r>
          </w:p>
        </w:tc>
        <w:tc>
          <w:tcPr>
            <w:tcW w:w="9180" w:type="dxa"/>
            <w:gridSpan w:val="4"/>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الدرجة العلمية</w:t>
            </w:r>
          </w:p>
        </w:tc>
        <w:tc>
          <w:tcPr>
            <w:tcW w:w="2261" w:type="dxa"/>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Pr>
              <mc:AlternateContent>
                <mc:Choice Requires="wps">
                  <w:drawing>
                    <wp:anchor distT="0" distB="0" distL="114300" distR="114300" simplePos="0" relativeHeight="251802624" behindDoc="0" locked="0" layoutInCell="1" allowOverlap="1" wp14:anchorId="6790DA22" wp14:editId="3B0D2F48">
                      <wp:simplePos x="0" y="0"/>
                      <wp:positionH relativeFrom="column">
                        <wp:posOffset>869950</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07546" w:rsidRDefault="00907546" w:rsidP="0090754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68.5pt;margin-top:1.05pt;width:19.5pt;height:17.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">
                      <v:textbox>
                        <w:txbxContent>
                          <w:p w:rsidR="00907546" w:rsidRDefault="00907546" w:rsidP="00907546">
                            <w:r>
                              <w:t xml:space="preserve">           </w:t>
                            </w:r>
                          </w:p>
                        </w:txbxContent>
                      </v:textbox>
                    </v:shape>
                  </w:pict>
                </mc:Fallback>
              </mc:AlternateContent>
            </w:r>
            <w:r w:rsidRPr="00907546">
              <w:rPr>
                <w:rFonts w:ascii="Simplified Arabic" w:hAnsi="Simplified Arabic" w:cs="Simplified Arabic"/>
                <w:b/>
                <w:bCs/>
                <w:sz w:val="24"/>
                <w:szCs w:val="24"/>
                <w:lang w:bidi="ar-IQ"/>
              </w:rPr>
              <w:t xml:space="preserve">          </w:t>
            </w:r>
            <w:r w:rsidRPr="00907546">
              <w:rPr>
                <w:rFonts w:ascii="Simplified Arabic" w:hAnsi="Simplified Arabic" w:cs="Simplified Arabic" w:hint="cs"/>
                <w:b/>
                <w:bCs/>
                <w:sz w:val="24"/>
                <w:szCs w:val="24"/>
                <w:rtl/>
                <w:lang w:bidi="ar-IQ"/>
              </w:rPr>
              <w:t xml:space="preserve">مدرس مساعد                     </w:t>
            </w:r>
          </w:p>
        </w:tc>
        <w:tc>
          <w:tcPr>
            <w:tcW w:w="1992" w:type="dxa"/>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803648" behindDoc="0" locked="0" layoutInCell="1" allowOverlap="1" wp14:anchorId="03DBAA56" wp14:editId="1D225C2B">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ysClr val="window" lastClr="FFFFFF"/>
                              </a:solidFill>
                              <a:ln w="6350">
                                <a:solidFill>
                                  <a:prstClr val="black"/>
                                </a:solidFill>
                              </a:ln>
                              <a:effectLst/>
                            </wps:spPr>
                            <wps:txbx>
                              <w:txbxContent>
                                <w:p w:rsidR="00907546" w:rsidRDefault="00907546" w:rsidP="0090754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63" type="#_x0000_t202" style="position:absolute;left:0;text-align:left;margin-left:46.3pt;margin-top:.65pt;width:18pt;height:17.6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" fillcolor="window" strokeweight=".5pt">
                      <v:textbox>
                        <w:txbxContent>
                          <w:p w:rsidR="00907546" w:rsidRDefault="00907546" w:rsidP="00907546">
                            <w:pPr>
                              <w:rPr>
                                <w:lang w:bidi="ar-IQ"/>
                              </w:rPr>
                            </w:pPr>
                            <w:r>
                              <w:rPr>
                                <w:rFonts w:hint="cs"/>
                                <w:rtl/>
                                <w:lang w:bidi="ar-IQ"/>
                              </w:rPr>
                              <w:t xml:space="preserve"> </w:t>
                            </w:r>
                          </w:p>
                        </w:txbxContent>
                      </v:textbox>
                    </v:shape>
                  </w:pict>
                </mc:Fallback>
              </mc:AlternateContent>
            </w:r>
            <w:r w:rsidRPr="00907546">
              <w:rPr>
                <w:rFonts w:ascii="Simplified Arabic" w:hAnsi="Simplified Arabic" w:cs="Simplified Arabic" w:hint="cs"/>
                <w:b/>
                <w:bCs/>
                <w:sz w:val="24"/>
                <w:szCs w:val="24"/>
                <w:rtl/>
              </w:rPr>
              <w:t xml:space="preserve">  </w:t>
            </w:r>
            <w:r w:rsidRPr="00907546">
              <w:rPr>
                <w:rFonts w:ascii="Simplified Arabic" w:hAnsi="Simplified Arabic" w:cs="Simplified Arabic"/>
                <w:b/>
                <w:bCs/>
                <w:sz w:val="24"/>
                <w:szCs w:val="24"/>
              </w:rPr>
              <w:t xml:space="preserve">       </w:t>
            </w:r>
            <w:r w:rsidRPr="00907546">
              <w:rPr>
                <w:rFonts w:ascii="Simplified Arabic" w:hAnsi="Simplified Arabic" w:cs="Simplified Arabic" w:hint="cs"/>
                <w:b/>
                <w:bCs/>
                <w:sz w:val="24"/>
                <w:szCs w:val="24"/>
                <w:rtl/>
              </w:rPr>
              <w:t xml:space="preserve">    </w:t>
            </w:r>
            <w:r w:rsidRPr="00907546">
              <w:rPr>
                <w:rFonts w:ascii="Simplified Arabic" w:hAnsi="Simplified Arabic" w:cs="Simplified Arabic" w:hint="cs"/>
                <w:b/>
                <w:bCs/>
                <w:sz w:val="24"/>
                <w:szCs w:val="24"/>
                <w:rtl/>
                <w:lang w:bidi="ar-IQ"/>
              </w:rPr>
              <w:t xml:space="preserve">مدرس      </w:t>
            </w:r>
          </w:p>
        </w:tc>
        <w:tc>
          <w:tcPr>
            <w:tcW w:w="2684" w:type="dxa"/>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804672" behindDoc="0" locked="0" layoutInCell="1" allowOverlap="1" wp14:anchorId="4A369691" wp14:editId="2B3B1451">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ysClr val="window" lastClr="FFFFFF"/>
                              </a:solidFill>
                              <a:ln w="6350">
                                <a:solidFill>
                                  <a:prstClr val="black"/>
                                </a:solidFill>
                              </a:ln>
                              <a:effectLst/>
                            </wps:spPr>
                            <wps:txbx>
                              <w:txbxContent>
                                <w:p w:rsidR="00907546" w:rsidRDefault="00907546" w:rsidP="0090754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64" type="#_x0000_t202" style="position:absolute;left:0;text-align:left;margin-left:86.05pt;margin-top:.65pt;width:17.25pt;height:17.6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" fillcolor="window" strokeweight=".5pt">
                      <v:textbox>
                        <w:txbxContent>
                          <w:p w:rsidR="00907546" w:rsidRDefault="00907546" w:rsidP="00907546"/>
                        </w:txbxContent>
                      </v:textbox>
                    </v:shape>
                  </w:pict>
                </mc:Fallback>
              </mc:AlternateContent>
            </w:r>
            <w:r w:rsidRPr="00907546">
              <w:rPr>
                <w:rFonts w:ascii="Simplified Arabic" w:hAnsi="Simplified Arabic" w:cs="Simplified Arabic" w:hint="cs"/>
                <w:b/>
                <w:bCs/>
                <w:sz w:val="24"/>
                <w:szCs w:val="24"/>
                <w:rtl/>
                <w:lang w:bidi="ar-IQ"/>
              </w:rPr>
              <w:t xml:space="preserve">   </w:t>
            </w:r>
            <w:r w:rsidRPr="00907546">
              <w:rPr>
                <w:rFonts w:ascii="Simplified Arabic" w:hAnsi="Simplified Arabic" w:cs="Simplified Arabic"/>
                <w:b/>
                <w:bCs/>
                <w:sz w:val="24"/>
                <w:szCs w:val="24"/>
                <w:lang w:bidi="ar-IQ"/>
              </w:rPr>
              <w:t xml:space="preserve">      </w:t>
            </w:r>
            <w:r w:rsidRPr="00907546">
              <w:rPr>
                <w:rFonts w:ascii="Simplified Arabic" w:hAnsi="Simplified Arabic" w:cs="Simplified Arabic" w:hint="cs"/>
                <w:b/>
                <w:bCs/>
                <w:sz w:val="24"/>
                <w:szCs w:val="24"/>
                <w:rtl/>
                <w:lang w:bidi="ar-IQ"/>
              </w:rPr>
              <w:t xml:space="preserve">   استاذ مساعد</w:t>
            </w:r>
          </w:p>
        </w:tc>
        <w:tc>
          <w:tcPr>
            <w:tcW w:w="2243" w:type="dxa"/>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805696" behindDoc="0" locked="0" layoutInCell="1" allowOverlap="1" wp14:anchorId="14872086" wp14:editId="1EF777E5">
                      <wp:simplePos x="0" y="0"/>
                      <wp:positionH relativeFrom="column">
                        <wp:posOffset>423545</wp:posOffset>
                      </wp:positionH>
                      <wp:positionV relativeFrom="paragraph">
                        <wp:posOffset>93980</wp:posOffset>
                      </wp:positionV>
                      <wp:extent cx="322580" cy="300990"/>
                      <wp:effectExtent l="0" t="0" r="20320" b="22860"/>
                      <wp:wrapNone/>
                      <wp:docPr id="21" name="Text Box 21"/>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ysClr val="window" lastClr="FFFFFF"/>
                              </a:solidFill>
                              <a:ln w="6350">
                                <a:solidFill>
                                  <a:prstClr val="black"/>
                                </a:solidFill>
                              </a:ln>
                              <a:effectLst/>
                            </wps:spPr>
                            <wps:txbx>
                              <w:txbxContent>
                                <w:p w:rsidR="00907546" w:rsidRDefault="00907546" w:rsidP="00907546">
                                  <w:r>
                                    <w:rPr>
                                      <w:rFonts w:asciiTheme="minorBidi" w:hAnsiTheme="minorBidi"/>
                                      <w:rtl/>
                                    </w:rPr>
                                    <w:t>√</w:t>
                                  </w:r>
                                </w:p>
                                <w:p w:rsidR="00907546" w:rsidRDefault="00907546" w:rsidP="0090754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65" type="#_x0000_t202" style="position:absolute;left:0;text-align:left;margin-left:33.35pt;margin-top:7.4pt;width:25.4pt;height:23.7pt;rotation:180;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" fillcolor="window" strokeweight=".5pt">
                      <v:textbox>
                        <w:txbxContent>
                          <w:p w:rsidR="00907546" w:rsidRDefault="00907546" w:rsidP="00907546">
                            <w:r>
                              <w:rPr>
                                <w:rFonts w:asciiTheme="minorBidi" w:hAnsiTheme="minorBidi"/>
                                <w:rtl/>
                              </w:rPr>
                              <w:t>√</w:t>
                            </w:r>
                          </w:p>
                          <w:p w:rsidR="00907546" w:rsidRDefault="00907546" w:rsidP="00907546"/>
                        </w:txbxContent>
                      </v:textbox>
                    </v:shape>
                  </w:pict>
                </mc:Fallback>
              </mc:AlternateContent>
            </w:r>
            <w:r w:rsidRPr="00907546">
              <w:rPr>
                <w:rFonts w:ascii="Simplified Arabic" w:hAnsi="Simplified Arabic" w:cs="Simplified Arabic" w:hint="cs"/>
                <w:b/>
                <w:bCs/>
                <w:sz w:val="24"/>
                <w:szCs w:val="24"/>
                <w:rtl/>
                <w:lang w:bidi="ar-IQ"/>
              </w:rPr>
              <w:t>استاذ</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p>
        </w:tc>
        <w:tc>
          <w:tcPr>
            <w:tcW w:w="4253" w:type="dxa"/>
            <w:gridSpan w:val="2"/>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807744" behindDoc="0" locked="0" layoutInCell="1" allowOverlap="1" wp14:anchorId="16BF3D0C" wp14:editId="4195B952">
                      <wp:simplePos x="0" y="0"/>
                      <wp:positionH relativeFrom="column">
                        <wp:posOffset>1858010</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ysClr val="window" lastClr="FFFFFF"/>
                              </a:solidFill>
                              <a:ln w="6350">
                                <a:solidFill>
                                  <a:prstClr val="black"/>
                                </a:solidFill>
                              </a:ln>
                              <a:effectLst/>
                            </wps:spPr>
                            <wps:txbx>
                              <w:txbxContent>
                                <w:p w:rsidR="00907546" w:rsidRDefault="00907546" w:rsidP="00907546">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66" type="#_x0000_t202" style="position:absolute;left:0;text-align:left;margin-left:146.3pt;margin-top:1pt;width:19.5pt;height:16.9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" fillcolor="window" strokeweight=".5pt">
                      <v:textbox>
                        <w:txbxContent>
                          <w:p w:rsidR="00907546" w:rsidRDefault="00907546" w:rsidP="00907546">
                            <w:pPr>
                              <w:rPr>
                                <w:rFonts w:hint="cs"/>
                                <w:lang w:bidi="ar-IQ"/>
                              </w:rPr>
                            </w:pPr>
                          </w:p>
                        </w:txbxContent>
                      </v:textbox>
                    </v:shape>
                  </w:pict>
                </mc:Fallback>
              </mc:AlternateContent>
            </w:r>
            <w:r w:rsidRPr="00907546">
              <w:rPr>
                <w:rFonts w:ascii="Simplified Arabic" w:hAnsi="Simplified Arabic" w:cs="Simplified Arabic" w:hint="cs"/>
                <w:b/>
                <w:bCs/>
                <w:sz w:val="24"/>
                <w:szCs w:val="24"/>
                <w:rtl/>
                <w:lang w:bidi="ar-IQ"/>
              </w:rPr>
              <w:t xml:space="preserve">      </w:t>
            </w:r>
            <w:r w:rsidRPr="00907546">
              <w:rPr>
                <w:rFonts w:ascii="Simplified Arabic" w:hAnsi="Simplified Arabic" w:cs="Simplified Arabic"/>
                <w:b/>
                <w:bCs/>
                <w:sz w:val="24"/>
                <w:szCs w:val="24"/>
                <w:lang w:bidi="ar-IQ"/>
              </w:rPr>
              <w:t xml:space="preserve">         </w:t>
            </w:r>
            <w:r w:rsidRPr="00907546">
              <w:rPr>
                <w:rFonts w:ascii="Simplified Arabic" w:hAnsi="Simplified Arabic" w:cs="Simplified Arabic" w:hint="cs"/>
                <w:b/>
                <w:bCs/>
                <w:sz w:val="24"/>
                <w:szCs w:val="24"/>
                <w:rtl/>
                <w:lang w:bidi="ar-IQ"/>
              </w:rPr>
              <w:t xml:space="preserve">  ماجستير                                                        </w:t>
            </w:r>
          </w:p>
        </w:tc>
        <w:tc>
          <w:tcPr>
            <w:tcW w:w="4927" w:type="dxa"/>
            <w:gridSpan w:val="2"/>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806720" behindDoc="0" locked="0" layoutInCell="1" allowOverlap="1" wp14:anchorId="27F34EF7" wp14:editId="3C291AD8">
                      <wp:simplePos x="0" y="0"/>
                      <wp:positionH relativeFrom="column">
                        <wp:posOffset>1853565</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ysClr val="window" lastClr="FFFFFF"/>
                              </a:solidFill>
                              <a:ln w="6350">
                                <a:solidFill>
                                  <a:prstClr val="black"/>
                                </a:solidFill>
                              </a:ln>
                              <a:effectLst/>
                            </wps:spPr>
                            <wps:txbx>
                              <w:txbxContent>
                                <w:p w:rsidR="00907546" w:rsidRDefault="00907546" w:rsidP="0090754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67" type="#_x0000_t202" style="position:absolute;left:0;text-align:left;margin-left:145.95pt;margin-top:1.35pt;width:17.25pt;height:16.9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" fillcolor="window" strokeweight=".5pt">
                      <v:textbox>
                        <w:txbxContent>
                          <w:p w:rsidR="00907546" w:rsidRDefault="00907546" w:rsidP="00907546">
                            <w:r>
                              <w:rPr>
                                <w:rFonts w:asciiTheme="minorBidi" w:hAnsiTheme="minorBidi"/>
                                <w:rtl/>
                              </w:rPr>
                              <w:t>√</w:t>
                            </w:r>
                          </w:p>
                        </w:txbxContent>
                      </v:textbox>
                    </v:shape>
                  </w:pict>
                </mc:Fallback>
              </mc:AlternateContent>
            </w:r>
            <w:r w:rsidRPr="00907546">
              <w:rPr>
                <w:rFonts w:ascii="Simplified Arabic" w:hAnsi="Simplified Arabic" w:cs="Simplified Arabic" w:hint="cs"/>
                <w:b/>
                <w:bCs/>
                <w:sz w:val="24"/>
                <w:szCs w:val="24"/>
                <w:rtl/>
                <w:lang w:bidi="ar-IQ"/>
              </w:rPr>
              <w:t>دكتوراه</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عنوان الاطروحة</w:t>
            </w:r>
          </w:p>
        </w:tc>
        <w:tc>
          <w:tcPr>
            <w:tcW w:w="9180" w:type="dxa"/>
            <w:gridSpan w:val="4"/>
            <w:tcBorders>
              <w:left w:val="thickThinSmallGap" w:sz="24" w:space="0" w:color="auto"/>
            </w:tcBorders>
          </w:tcPr>
          <w:tbl>
            <w:tblPr>
              <w:tblpPr w:leftFromText="180" w:rightFromText="180" w:vertAnchor="text" w:horzAnchor="margin" w:tblpXSpec="center" w:tblpY="-41"/>
              <w:bidiVisual/>
              <w:tblW w:w="10042" w:type="dxa"/>
              <w:tblLayout w:type="fixed"/>
              <w:tblLook w:val="01E0" w:firstRow="1" w:lastRow="1" w:firstColumn="1" w:lastColumn="1" w:noHBand="0" w:noVBand="0"/>
            </w:tblPr>
            <w:tblGrid>
              <w:gridCol w:w="10042"/>
            </w:tblGrid>
            <w:tr w:rsidR="00907546" w:rsidRPr="00907546" w:rsidTr="0052354C">
              <w:trPr>
                <w:trHeight w:val="318"/>
              </w:trPr>
              <w:tc>
                <w:tcPr>
                  <w:tcW w:w="10042" w:type="dxa"/>
                </w:tcPr>
                <w:p w:rsidR="00907546" w:rsidRPr="00907546" w:rsidRDefault="00907546" w:rsidP="00907546">
                  <w:pPr>
                    <w:widowControl w:val="0"/>
                    <w:autoSpaceDE w:val="0"/>
                    <w:autoSpaceDN w:val="0"/>
                    <w:adjustRightInd w:val="0"/>
                    <w:spacing w:after="0" w:line="240" w:lineRule="auto"/>
                    <w:rPr>
                      <w:rFonts w:ascii="Arial" w:eastAsia="Times New Roman" w:hAnsi="Arial" w:cs="PT Bold Heading"/>
                      <w:b/>
                      <w:bCs/>
                      <w:sz w:val="44"/>
                      <w:szCs w:val="50"/>
                      <w:lang w:bidi="ar-IQ"/>
                    </w:rPr>
                  </w:pPr>
                  <w:r w:rsidRPr="00907546">
                    <w:rPr>
                      <w:b/>
                      <w:bCs/>
                      <w:color w:val="FF0000"/>
                      <w:sz w:val="24"/>
                      <w:szCs w:val="24"/>
                      <w:rtl/>
                      <w:lang w:bidi="ar-IQ"/>
                    </w:rPr>
                    <w:tab/>
                  </w:r>
                  <w:r w:rsidRPr="00907546">
                    <w:rPr>
                      <w:rFonts w:ascii="Arial" w:eastAsia="Times New Roman" w:hAnsi="Arial" w:cs="PT Bold Heading"/>
                      <w:sz w:val="44"/>
                      <w:szCs w:val="50"/>
                      <w:rtl/>
                      <w:lang w:bidi="ar"/>
                    </w:rPr>
                    <w:t xml:space="preserve"> </w:t>
                  </w:r>
                  <w:r w:rsidRPr="00907546">
                    <w:rPr>
                      <w:rFonts w:ascii="Arial" w:eastAsia="Times New Roman" w:hAnsi="Arial" w:cs="PT Bold Heading"/>
                      <w:b/>
                      <w:bCs/>
                      <w:sz w:val="16"/>
                      <w:szCs w:val="32"/>
                      <w:rtl/>
                      <w:lang w:bidi="ar"/>
                    </w:rPr>
                    <w:t xml:space="preserve">دراسة جزيئية ومناعية  </w:t>
                  </w:r>
                  <w:r w:rsidRPr="00907546">
                    <w:rPr>
                      <w:rFonts w:ascii="Arial" w:eastAsia="Times New Roman" w:hAnsi="Arial" w:cs="PT Bold Heading"/>
                      <w:b/>
                      <w:bCs/>
                      <w:sz w:val="16"/>
                      <w:szCs w:val="32"/>
                      <w:rtl/>
                      <w:lang w:bidi="ar-IQ"/>
                    </w:rPr>
                    <w:t>على ال</w:t>
                  </w:r>
                  <w:r w:rsidRPr="00907546">
                    <w:rPr>
                      <w:rFonts w:ascii="Arial" w:eastAsia="Times New Roman" w:hAnsi="Arial" w:cs="PT Bold Heading"/>
                      <w:b/>
                      <w:bCs/>
                      <w:sz w:val="16"/>
                      <w:szCs w:val="32"/>
                      <w:rtl/>
                      <w:lang w:bidi="ar"/>
                    </w:rPr>
                    <w:t xml:space="preserve">سفلس بين متبرعي الدم في محافظة ذي قار </w:t>
                  </w:r>
                </w:p>
                <w:p w:rsidR="00907546" w:rsidRPr="00907546" w:rsidRDefault="00907546" w:rsidP="00907546">
                  <w:pPr>
                    <w:tabs>
                      <w:tab w:val="left" w:pos="1440"/>
                      <w:tab w:val="left" w:pos="4130"/>
                    </w:tabs>
                    <w:spacing w:line="360" w:lineRule="auto"/>
                    <w:ind w:left="720" w:right="176"/>
                    <w:rPr>
                      <w:b/>
                      <w:bCs/>
                      <w:color w:val="FF0000"/>
                      <w:sz w:val="24"/>
                      <w:szCs w:val="24"/>
                      <w:lang w:bidi="ar-IQ"/>
                    </w:rPr>
                  </w:pPr>
                  <w:r w:rsidRPr="00907546">
                    <w:rPr>
                      <w:b/>
                      <w:bCs/>
                      <w:color w:val="FF0000"/>
                      <w:sz w:val="24"/>
                      <w:szCs w:val="24"/>
                      <w:lang w:bidi="ar-IQ"/>
                    </w:rPr>
                    <w:tab/>
                  </w:r>
                  <w:r w:rsidRPr="00907546">
                    <w:rPr>
                      <w:b/>
                      <w:bCs/>
                      <w:color w:val="FF0000"/>
                      <w:sz w:val="24"/>
                      <w:szCs w:val="24"/>
                      <w:lang w:bidi="ar-IQ"/>
                    </w:rPr>
                    <w:tab/>
                  </w:r>
                </w:p>
              </w:tc>
            </w:tr>
          </w:tbl>
          <w:p w:rsidR="00907546" w:rsidRPr="00907546" w:rsidRDefault="00907546" w:rsidP="00907546">
            <w:pPr>
              <w:rPr>
                <w:rFonts w:ascii="Simplified Arabic" w:hAnsi="Simplified Arabic" w:cs="Simplified Arabic"/>
                <w:b/>
                <w:bCs/>
                <w:sz w:val="24"/>
                <w:szCs w:val="24"/>
                <w:rtl/>
              </w:rPr>
            </w:pP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السنة</w:t>
            </w:r>
          </w:p>
        </w:tc>
        <w:tc>
          <w:tcPr>
            <w:tcW w:w="9180" w:type="dxa"/>
            <w:gridSpan w:val="4"/>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sz w:val="24"/>
                <w:szCs w:val="24"/>
                <w:lang w:bidi="ar-IQ"/>
              </w:rPr>
              <w:t>2017</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اللغة</w:t>
            </w:r>
          </w:p>
        </w:tc>
        <w:tc>
          <w:tcPr>
            <w:tcW w:w="9180" w:type="dxa"/>
            <w:gridSpan w:val="4"/>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عربي</w:t>
            </w:r>
          </w:p>
        </w:tc>
      </w:tr>
      <w:tr w:rsidR="00907546" w:rsidRPr="00907546" w:rsidTr="0052354C">
        <w:trPr>
          <w:trHeight w:val="9103"/>
        </w:trPr>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الخلاصة</w:t>
            </w:r>
          </w:p>
        </w:tc>
        <w:tc>
          <w:tcPr>
            <w:tcW w:w="9180" w:type="dxa"/>
            <w:gridSpan w:val="4"/>
            <w:tcBorders>
              <w:left w:val="thickThinSmallGap" w:sz="24" w:space="0" w:color="auto"/>
            </w:tcBorders>
          </w:tcPr>
          <w:p w:rsidR="00907546" w:rsidRPr="00907546" w:rsidRDefault="00907546" w:rsidP="00907546">
            <w:pPr>
              <w:tabs>
                <w:tab w:val="left" w:pos="5242"/>
              </w:tabs>
              <w:spacing w:after="200" w:line="360" w:lineRule="auto"/>
              <w:jc w:val="both"/>
              <w:rPr>
                <w:rFonts w:ascii="Times New Roman" w:eastAsia="Calibri" w:hAnsi="Times New Roman" w:cs="Times New Roman"/>
                <w:rtl/>
              </w:rPr>
            </w:pPr>
            <w:r w:rsidRPr="00907546">
              <w:rPr>
                <w:rFonts w:ascii="Times New Roman" w:eastAsia="Calibri" w:hAnsi="Times New Roman" w:cs="Times New Roman" w:hint="cs"/>
                <w:sz w:val="28"/>
                <w:szCs w:val="28"/>
                <w:rtl/>
              </w:rPr>
              <w:t xml:space="preserve">       </w:t>
            </w:r>
            <w:r w:rsidRPr="00907546">
              <w:rPr>
                <w:rFonts w:ascii="Times New Roman" w:eastAsia="Calibri" w:hAnsi="Times New Roman" w:cs="Times New Roman"/>
                <w:sz w:val="28"/>
                <w:szCs w:val="28"/>
                <w:rtl/>
              </w:rPr>
              <w:t>ال</w:t>
            </w:r>
            <w:r w:rsidRPr="00907546">
              <w:rPr>
                <w:rFonts w:ascii="Times New Roman" w:eastAsia="Calibri" w:hAnsi="Times New Roman" w:cs="Times New Roman" w:hint="cs"/>
                <w:sz w:val="28"/>
                <w:szCs w:val="28"/>
                <w:rtl/>
              </w:rPr>
              <w:t>سفلس</w:t>
            </w:r>
            <w:r w:rsidRPr="00907546">
              <w:rPr>
                <w:rFonts w:ascii="Times New Roman" w:eastAsia="Calibri" w:hAnsi="Times New Roman" w:cs="Times New Roman"/>
                <w:sz w:val="28"/>
                <w:szCs w:val="28"/>
                <w:rtl/>
              </w:rPr>
              <w:t xml:space="preserve"> هو مرض معدي ينتقل عن طريق الاتصال الجنسي</w:t>
            </w:r>
            <w:r w:rsidRPr="00907546">
              <w:rPr>
                <w:rFonts w:ascii="Times New Roman" w:eastAsia="Calibri" w:hAnsi="Times New Roman" w:cs="Times New Roman" w:hint="cs"/>
                <w:sz w:val="28"/>
                <w:szCs w:val="28"/>
                <w:rtl/>
              </w:rPr>
              <w:t xml:space="preserve"> ونقل الدم </w:t>
            </w:r>
            <w:r w:rsidRPr="00907546">
              <w:rPr>
                <w:rFonts w:ascii="Times New Roman" w:eastAsia="Calibri" w:hAnsi="Times New Roman" w:cs="Times New Roman"/>
                <w:sz w:val="28"/>
                <w:szCs w:val="28"/>
                <w:rtl/>
              </w:rPr>
              <w:t xml:space="preserve"> تسببه البكتيريا اللولبية الشاحبة. تختلف علامات  وأعراض مرض الزهري تبعا للمراحل الأربعة للمرض (الابتدائية، الثانوية، الكامنة، والثلاثية).  </w:t>
            </w:r>
            <w:r w:rsidRPr="00907546">
              <w:rPr>
                <w:rFonts w:ascii="Times New Roman" w:eastAsia="Calibri" w:hAnsi="Times New Roman" w:cs="Times New Roman"/>
                <w:sz w:val="28"/>
                <w:szCs w:val="28"/>
                <w:rtl/>
                <w:lang w:bidi="ar-IQ"/>
              </w:rPr>
              <w:t xml:space="preserve">تهدف هذه الدراسة </w:t>
            </w:r>
            <w:r w:rsidRPr="00907546">
              <w:rPr>
                <w:rFonts w:ascii="Times New Roman" w:eastAsia="Calibri" w:hAnsi="Times New Roman" w:cs="Times New Roman" w:hint="cs"/>
                <w:sz w:val="28"/>
                <w:szCs w:val="28"/>
                <w:rtl/>
                <w:lang w:bidi="ar-IQ"/>
              </w:rPr>
              <w:t>ل</w:t>
            </w:r>
            <w:r w:rsidRPr="00907546">
              <w:rPr>
                <w:rFonts w:ascii="Times New Roman" w:eastAsia="Calibri" w:hAnsi="Times New Roman" w:cs="Times New Roman"/>
                <w:sz w:val="28"/>
                <w:szCs w:val="28"/>
                <w:rtl/>
                <w:lang w:bidi="ar-IQ"/>
              </w:rPr>
              <w:t>تقدير انتشار مرض الزهري بين المتبرعين بالدم في محافظة ذي قار عن طريق تأكيد وجود</w:t>
            </w:r>
            <w:r w:rsidRPr="00907546">
              <w:rPr>
                <w:rFonts w:ascii="Times New Roman" w:eastAsia="Calibri" w:hAnsi="Times New Roman" w:cs="Times New Roman" w:hint="cs"/>
                <w:sz w:val="28"/>
                <w:szCs w:val="28"/>
                <w:rtl/>
                <w:lang w:bidi="ar-IQ"/>
              </w:rPr>
              <w:t xml:space="preserve"> </w:t>
            </w:r>
            <w:r w:rsidRPr="00907546">
              <w:rPr>
                <w:rFonts w:ascii="Times New Roman" w:eastAsia="Calibri" w:hAnsi="Times New Roman" w:cs="Times New Roman"/>
                <w:i/>
                <w:iCs/>
                <w:sz w:val="28"/>
                <w:szCs w:val="28"/>
              </w:rPr>
              <w:t xml:space="preserve"> </w:t>
            </w:r>
            <w:proofErr w:type="spellStart"/>
            <w:r w:rsidRPr="00907546">
              <w:rPr>
                <w:rFonts w:ascii="Times New Roman" w:eastAsia="Calibri" w:hAnsi="Times New Roman" w:cs="Times New Roman"/>
                <w:i/>
                <w:iCs/>
                <w:sz w:val="28"/>
                <w:szCs w:val="28"/>
              </w:rPr>
              <w:t>pallidum</w:t>
            </w:r>
            <w:proofErr w:type="spellEnd"/>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i/>
                <w:iCs/>
                <w:sz w:val="28"/>
                <w:szCs w:val="28"/>
                <w:lang w:bidi="ar-IQ"/>
              </w:rPr>
              <w:t>T</w:t>
            </w:r>
            <w:r w:rsidRPr="00907546">
              <w:rPr>
                <w:rFonts w:ascii="Times New Roman" w:eastAsia="Calibri" w:hAnsi="Times New Roman" w:cs="Times New Roman"/>
                <w:sz w:val="28"/>
                <w:szCs w:val="28"/>
                <w:lang w:bidi="ar-IQ"/>
              </w:rPr>
              <w:t>.</w:t>
            </w:r>
            <w:r w:rsidRPr="00907546">
              <w:rPr>
                <w:rFonts w:ascii="Times New Roman" w:eastAsia="Calibri" w:hAnsi="Times New Roman" w:cs="Times New Roman"/>
                <w:sz w:val="28"/>
                <w:szCs w:val="28"/>
                <w:rtl/>
                <w:lang w:bidi="ar-IQ"/>
              </w:rPr>
              <w:t xml:space="preserve">  باستعمال </w:t>
            </w:r>
            <w:r w:rsidRPr="00907546">
              <w:rPr>
                <w:rFonts w:ascii="Times New Roman" w:eastAsia="Calibri" w:hAnsi="Times New Roman" w:cs="Times New Roman"/>
                <w:sz w:val="28"/>
                <w:szCs w:val="28"/>
                <w:lang w:bidi="ar-IQ"/>
              </w:rPr>
              <w:t>PCR</w:t>
            </w:r>
            <w:r w:rsidRPr="00907546">
              <w:rPr>
                <w:rFonts w:ascii="Times New Roman" w:eastAsia="Calibri" w:hAnsi="Times New Roman" w:cs="Times New Roman"/>
                <w:sz w:val="28"/>
                <w:szCs w:val="28"/>
                <w:rtl/>
                <w:lang w:bidi="ar-IQ"/>
              </w:rPr>
              <w:t xml:space="preserve"> و الاختبارات المصلية والمناعية. أجريت الدراسة على   </w:t>
            </w:r>
            <w:r w:rsidRPr="00907546">
              <w:rPr>
                <w:rFonts w:ascii="Times New Roman" w:eastAsia="Calibri" w:hAnsi="Times New Roman" w:cs="Times New Roman"/>
                <w:sz w:val="28"/>
                <w:szCs w:val="28"/>
                <w:lang w:bidi="ar-IQ"/>
              </w:rPr>
              <w:t>28287</w:t>
            </w:r>
            <w:r w:rsidRPr="00907546">
              <w:rPr>
                <w:rFonts w:ascii="Times New Roman" w:eastAsia="Calibri" w:hAnsi="Times New Roman" w:cs="Times New Roman"/>
                <w:sz w:val="28"/>
                <w:szCs w:val="28"/>
                <w:rtl/>
                <w:lang w:bidi="ar-IQ"/>
              </w:rPr>
              <w:t xml:space="preserve"> متبرع بالدم   تتراوح أعمارهم بين </w:t>
            </w:r>
            <w:r w:rsidRPr="00907546">
              <w:rPr>
                <w:rFonts w:ascii="Times New Roman" w:eastAsia="Calibri" w:hAnsi="Times New Roman" w:cs="Times New Roman"/>
                <w:sz w:val="28"/>
                <w:szCs w:val="28"/>
                <w:lang w:bidi="ar-IQ"/>
              </w:rPr>
              <w:t>20</w:t>
            </w:r>
            <w:r w:rsidRPr="00907546">
              <w:rPr>
                <w:rFonts w:ascii="Times New Roman" w:eastAsia="Calibri" w:hAnsi="Times New Roman" w:cs="Times New Roman"/>
                <w:sz w:val="28"/>
                <w:szCs w:val="28"/>
                <w:rtl/>
                <w:lang w:bidi="ar-IQ"/>
              </w:rPr>
              <w:t>-</w:t>
            </w:r>
            <w:r w:rsidRPr="00907546">
              <w:rPr>
                <w:rFonts w:ascii="Times New Roman" w:eastAsia="Calibri" w:hAnsi="Times New Roman" w:cs="Times New Roman"/>
                <w:sz w:val="28"/>
                <w:szCs w:val="28"/>
                <w:lang w:bidi="ar-IQ"/>
              </w:rPr>
              <w:t>75</w:t>
            </w:r>
            <w:r w:rsidRPr="00907546">
              <w:rPr>
                <w:rFonts w:ascii="Times New Roman" w:eastAsia="Calibri" w:hAnsi="Times New Roman" w:cs="Times New Roman"/>
                <w:sz w:val="28"/>
                <w:szCs w:val="28"/>
                <w:rtl/>
                <w:lang w:bidi="ar-IQ"/>
              </w:rPr>
              <w:t xml:space="preserve"> عاما في بنك الدم الرئيسي في الناصرية و</w:t>
            </w:r>
            <w:r w:rsidRPr="00907546">
              <w:rPr>
                <w:rFonts w:ascii="Times New Roman" w:eastAsia="Calibri" w:hAnsi="Times New Roman" w:cs="Times New Roman" w:hint="cs"/>
                <w:sz w:val="28"/>
                <w:szCs w:val="28"/>
                <w:rtl/>
                <w:lang w:bidi="ar-IQ"/>
              </w:rPr>
              <w:t>مصارف</w:t>
            </w:r>
            <w:r w:rsidRPr="00907546">
              <w:rPr>
                <w:rFonts w:ascii="Times New Roman" w:eastAsia="Calibri" w:hAnsi="Times New Roman" w:cs="Times New Roman"/>
                <w:sz w:val="28"/>
                <w:szCs w:val="28"/>
                <w:rtl/>
                <w:lang w:bidi="ar-IQ"/>
              </w:rPr>
              <w:t xml:space="preserve"> الدم في سوق الشيوخ والرفاعي والشطرة   خلال الفترة  من  شهر نيسان </w:t>
            </w:r>
            <w:r w:rsidRPr="00907546">
              <w:rPr>
                <w:rFonts w:ascii="Times New Roman" w:eastAsia="Calibri" w:hAnsi="Times New Roman" w:cs="Times New Roman" w:hint="cs"/>
                <w:sz w:val="28"/>
                <w:szCs w:val="28"/>
                <w:rtl/>
                <w:lang w:bidi="ar-IQ"/>
              </w:rPr>
              <w:t>2016</w:t>
            </w:r>
            <w:r w:rsidRPr="00907546">
              <w:rPr>
                <w:rFonts w:ascii="Times New Roman" w:eastAsia="Calibri" w:hAnsi="Times New Roman" w:cs="Times New Roman"/>
                <w:sz w:val="28"/>
                <w:szCs w:val="28"/>
                <w:rtl/>
                <w:lang w:bidi="ar-IQ"/>
              </w:rPr>
              <w:t xml:space="preserve"> ولغاية شهر اذار   </w:t>
            </w:r>
            <w:r w:rsidRPr="00907546">
              <w:rPr>
                <w:rFonts w:ascii="Times New Roman" w:eastAsia="Calibri" w:hAnsi="Times New Roman" w:cs="Times New Roman" w:hint="cs"/>
                <w:sz w:val="28"/>
                <w:szCs w:val="28"/>
                <w:rtl/>
                <w:lang w:bidi="ar-IQ"/>
              </w:rPr>
              <w:t>2017</w:t>
            </w:r>
            <w:r w:rsidRPr="00907546">
              <w:rPr>
                <w:rFonts w:ascii="Times New Roman" w:eastAsia="Calibri" w:hAnsi="Times New Roman" w:cs="Times New Roman"/>
                <w:sz w:val="28"/>
                <w:szCs w:val="28"/>
                <w:rtl/>
                <w:lang w:bidi="ar-IQ"/>
              </w:rPr>
              <w:t xml:space="preserve">. تم </w:t>
            </w:r>
            <w:r w:rsidRPr="00907546">
              <w:rPr>
                <w:rFonts w:ascii="Times New Roman" w:eastAsia="Calibri" w:hAnsi="Times New Roman" w:cs="Times New Roman" w:hint="cs"/>
                <w:sz w:val="28"/>
                <w:szCs w:val="28"/>
                <w:rtl/>
                <w:lang w:bidi="ar-IQ"/>
              </w:rPr>
              <w:t>قياس نسبه</w:t>
            </w:r>
            <w:r w:rsidRPr="00907546">
              <w:rPr>
                <w:rFonts w:ascii="Times New Roman" w:eastAsia="Calibri" w:hAnsi="Times New Roman" w:cs="Times New Roman"/>
                <w:sz w:val="28"/>
                <w:szCs w:val="28"/>
                <w:rtl/>
                <w:lang w:bidi="ar-IQ"/>
              </w:rPr>
              <w:t xml:space="preserve"> </w:t>
            </w:r>
            <w:proofErr w:type="spellStart"/>
            <w:r w:rsidRPr="00907546">
              <w:rPr>
                <w:rFonts w:ascii="Times New Roman" w:eastAsia="Calibri" w:hAnsi="Times New Roman" w:cs="Times New Roman"/>
                <w:sz w:val="28"/>
                <w:szCs w:val="28"/>
                <w:lang w:bidi="ar-IQ"/>
              </w:rPr>
              <w:t>IgG</w:t>
            </w:r>
            <w:proofErr w:type="spellEnd"/>
            <w:r w:rsidRPr="00907546">
              <w:rPr>
                <w:rFonts w:ascii="Times New Roman" w:eastAsia="Calibri" w:hAnsi="Times New Roman" w:cs="Times New Roman"/>
                <w:sz w:val="28"/>
                <w:szCs w:val="28"/>
                <w:rtl/>
                <w:lang w:bidi="ar-IQ"/>
              </w:rPr>
              <w:t xml:space="preserve"> و   </w:t>
            </w:r>
            <w:r w:rsidRPr="00907546">
              <w:rPr>
                <w:rFonts w:ascii="Times New Roman" w:eastAsia="Calibri" w:hAnsi="Times New Roman" w:cs="Times New Roman"/>
                <w:sz w:val="28"/>
                <w:szCs w:val="28"/>
                <w:lang w:bidi="ar-IQ"/>
              </w:rPr>
              <w:t>IgA</w:t>
            </w:r>
            <w:r w:rsidRPr="00907546">
              <w:rPr>
                <w:rFonts w:ascii="Times New Roman" w:eastAsia="Calibri" w:hAnsi="Times New Roman" w:cs="Times New Roman"/>
                <w:sz w:val="28"/>
                <w:szCs w:val="28"/>
                <w:rtl/>
                <w:lang w:bidi="ar-IQ"/>
              </w:rPr>
              <w:t xml:space="preserve"> و </w:t>
            </w:r>
            <w:proofErr w:type="spellStart"/>
            <w:r w:rsidRPr="00907546">
              <w:rPr>
                <w:rFonts w:ascii="Times New Roman" w:eastAsia="Calibri" w:hAnsi="Times New Roman" w:cs="Times New Roman"/>
                <w:sz w:val="28"/>
                <w:szCs w:val="28"/>
                <w:lang w:bidi="ar-IQ"/>
              </w:rPr>
              <w:t>IgM</w:t>
            </w:r>
            <w:proofErr w:type="spellEnd"/>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hint="cs"/>
                <w:sz w:val="28"/>
                <w:szCs w:val="28"/>
                <w:rtl/>
                <w:lang w:bidi="ar-IQ"/>
              </w:rPr>
              <w:t>في عينات</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hint="cs"/>
                <w:sz w:val="28"/>
                <w:szCs w:val="28"/>
                <w:rtl/>
                <w:lang w:bidi="ar-IQ"/>
              </w:rPr>
              <w:t>المصل</w:t>
            </w:r>
            <w:r w:rsidRPr="00907546">
              <w:rPr>
                <w:rFonts w:ascii="Times New Roman" w:eastAsia="Calibri" w:hAnsi="Times New Roman" w:cs="Times New Roman"/>
                <w:sz w:val="28"/>
                <w:szCs w:val="28"/>
                <w:rtl/>
                <w:lang w:bidi="ar-IQ"/>
              </w:rPr>
              <w:t xml:space="preserve"> والبلازما </w:t>
            </w:r>
            <w:r w:rsidRPr="00907546">
              <w:rPr>
                <w:rFonts w:ascii="Times New Roman" w:eastAsia="Calibri" w:hAnsi="Times New Roman" w:cs="Times New Roman" w:hint="cs"/>
                <w:sz w:val="28"/>
                <w:szCs w:val="28"/>
                <w:rtl/>
                <w:lang w:bidi="ar-IQ"/>
              </w:rPr>
              <w:t>بواسطه تقنيه</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 xml:space="preserve"> ELISA</w:t>
            </w:r>
            <w:r w:rsidRPr="00907546">
              <w:rPr>
                <w:rFonts w:ascii="Times New Roman" w:eastAsia="Calibri" w:hAnsi="Times New Roman" w:cs="Times New Roman"/>
                <w:sz w:val="28"/>
                <w:szCs w:val="28"/>
                <w:rtl/>
                <w:lang w:bidi="ar-IQ"/>
              </w:rPr>
              <w:t xml:space="preserve">و مستقبل    </w:t>
            </w:r>
            <w:r w:rsidRPr="00907546">
              <w:rPr>
                <w:rFonts w:ascii="Times New Roman" w:eastAsia="Calibri" w:hAnsi="Times New Roman" w:cs="Times New Roman"/>
                <w:sz w:val="28"/>
                <w:szCs w:val="28"/>
                <w:lang w:bidi="ar-IQ"/>
              </w:rPr>
              <w:t>TLR4</w:t>
            </w:r>
            <w:r w:rsidRPr="00907546">
              <w:rPr>
                <w:rFonts w:ascii="Times New Roman" w:eastAsia="Calibri" w:hAnsi="Times New Roman" w:cs="Times New Roman"/>
                <w:sz w:val="28"/>
                <w:szCs w:val="28"/>
                <w:rtl/>
                <w:lang w:bidi="ar-IQ"/>
              </w:rPr>
              <w:t xml:space="preserve">  و </w:t>
            </w:r>
            <w:r w:rsidRPr="00907546">
              <w:rPr>
                <w:rFonts w:ascii="Times New Roman" w:eastAsia="Calibri" w:hAnsi="Times New Roman" w:cs="Times New Roman" w:hint="cs"/>
                <w:sz w:val="28"/>
                <w:szCs w:val="28"/>
                <w:rtl/>
                <w:lang w:bidi="ar-IQ"/>
              </w:rPr>
              <w:t>بروتين المتمم</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C3</w:t>
            </w:r>
            <w:r w:rsidRPr="00907546">
              <w:rPr>
                <w:rFonts w:ascii="Times New Roman" w:eastAsia="Calibri" w:hAnsi="Times New Roman" w:cs="Times New Roman"/>
                <w:sz w:val="28"/>
                <w:szCs w:val="28"/>
                <w:rtl/>
                <w:lang w:bidi="ar-IQ"/>
              </w:rPr>
              <w:t>). تم استخدام التقنيات الجزيئية مثل تفاعل البلمرة المتسلسل (</w:t>
            </w:r>
            <w:r w:rsidRPr="00907546">
              <w:rPr>
                <w:rFonts w:ascii="Times New Roman" w:eastAsia="Calibri" w:hAnsi="Times New Roman" w:cs="Times New Roman"/>
                <w:sz w:val="28"/>
                <w:szCs w:val="28"/>
                <w:lang w:bidi="ar-IQ"/>
              </w:rPr>
              <w:t>PCR</w:t>
            </w:r>
            <w:r w:rsidRPr="00907546">
              <w:rPr>
                <w:rFonts w:ascii="Times New Roman" w:eastAsia="Calibri" w:hAnsi="Times New Roman" w:cs="Times New Roman"/>
                <w:sz w:val="28"/>
                <w:szCs w:val="28"/>
                <w:rtl/>
                <w:lang w:bidi="ar-IQ"/>
              </w:rPr>
              <w:t xml:space="preserve">) لتضخيم </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sz w:val="28"/>
                <w:szCs w:val="28"/>
                <w:rtl/>
              </w:rPr>
              <w:t>جينات</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rtl/>
              </w:rPr>
              <w:t xml:space="preserve"> </w:t>
            </w:r>
            <w:r w:rsidRPr="00907546">
              <w:rPr>
                <w:rFonts w:ascii="Times New Roman" w:eastAsia="Calibri" w:hAnsi="Times New Roman" w:cs="Times New Roman" w:hint="cs"/>
                <w:sz w:val="28"/>
                <w:szCs w:val="28"/>
                <w:rtl/>
                <w:lang w:bidi="ar-IQ"/>
              </w:rPr>
              <w:t>بكتريا</w:t>
            </w:r>
            <w:r w:rsidRPr="00907546">
              <w:rPr>
                <w:rFonts w:ascii="Times New Roman" w:eastAsia="Calibri" w:hAnsi="Times New Roman" w:cs="Times New Roman"/>
                <w:i/>
                <w:iCs/>
                <w:sz w:val="28"/>
                <w:szCs w:val="28"/>
              </w:rPr>
              <w:t xml:space="preserve"> T. </w:t>
            </w:r>
            <w:proofErr w:type="spellStart"/>
            <w:proofErr w:type="gramStart"/>
            <w:r w:rsidRPr="00907546">
              <w:rPr>
                <w:rFonts w:ascii="Times New Roman" w:eastAsia="Calibri" w:hAnsi="Times New Roman" w:cs="Times New Roman"/>
                <w:i/>
                <w:iCs/>
                <w:sz w:val="28"/>
                <w:szCs w:val="28"/>
              </w:rPr>
              <w:t>pallidum</w:t>
            </w:r>
            <w:proofErr w:type="spellEnd"/>
            <w:proofErr w:type="gramEnd"/>
            <w:r w:rsidRPr="00907546">
              <w:rPr>
                <w:rFonts w:ascii="Times New Roman" w:eastAsia="Calibri" w:hAnsi="Times New Roman" w:cs="Times New Roman"/>
                <w:sz w:val="28"/>
                <w:szCs w:val="28"/>
              </w:rPr>
              <w:t xml:space="preserve">  </w:t>
            </w:r>
            <w:r w:rsidRPr="00907546">
              <w:rPr>
                <w:rFonts w:ascii="Times New Roman" w:eastAsia="Calibri" w:hAnsi="Times New Roman" w:cs="Times New Roman" w:hint="cs"/>
                <w:sz w:val="28"/>
                <w:szCs w:val="28"/>
                <w:rtl/>
                <w:lang w:bidi="ar-IQ"/>
              </w:rPr>
              <w:t xml:space="preserve"> </w:t>
            </w:r>
            <w:r w:rsidRPr="00907546">
              <w:rPr>
                <w:rFonts w:ascii="Times New Roman" w:eastAsia="Calibri" w:hAnsi="Times New Roman" w:cs="Times New Roman"/>
                <w:sz w:val="28"/>
                <w:szCs w:val="28"/>
                <w:lang w:bidi="ar-IQ"/>
              </w:rPr>
              <w:t>DNA</w:t>
            </w:r>
            <w:r w:rsidRPr="00907546">
              <w:rPr>
                <w:rFonts w:ascii="Times New Roman" w:eastAsia="Calibri" w:hAnsi="Times New Roman" w:cs="Times New Roman" w:hint="cs"/>
                <w:sz w:val="28"/>
                <w:szCs w:val="28"/>
                <w:rtl/>
                <w:lang w:bidi="ar-IQ"/>
              </w:rPr>
              <w:t xml:space="preserve"> </w:t>
            </w:r>
            <w:r w:rsidRPr="00907546">
              <w:rPr>
                <w:rFonts w:ascii="Times New Roman" w:eastAsia="Calibri" w:hAnsi="Times New Roman" w:cs="Times New Roman"/>
                <w:i/>
                <w:iCs/>
                <w:sz w:val="28"/>
                <w:szCs w:val="28"/>
                <w:lang w:bidi="ar-IQ"/>
              </w:rPr>
              <w:t xml:space="preserve"> </w:t>
            </w:r>
            <w:r w:rsidRPr="00907546">
              <w:rPr>
                <w:rFonts w:ascii="Times New Roman" w:eastAsia="Calibri" w:hAnsi="Times New Roman" w:cs="Times New Roman"/>
                <w:i/>
                <w:iCs/>
                <w:sz w:val="28"/>
                <w:szCs w:val="28"/>
              </w:rPr>
              <w:t>16Sr</w:t>
            </w:r>
            <w:r w:rsidRPr="00907546">
              <w:rPr>
                <w:rFonts w:ascii="Times New Roman" w:eastAsia="Calibri" w:hAnsi="Times New Roman" w:cs="Times New Roman" w:hint="cs"/>
                <w:sz w:val="28"/>
                <w:szCs w:val="28"/>
                <w:rtl/>
                <w:lang w:bidi="ar-IQ"/>
              </w:rPr>
              <w:t>و</w:t>
            </w:r>
            <w:r w:rsidRPr="00907546">
              <w:rPr>
                <w:rFonts w:ascii="Times New Roman" w:eastAsia="Calibri" w:hAnsi="Times New Roman" w:cs="Times New Roman"/>
                <w:sz w:val="28"/>
                <w:szCs w:val="28"/>
                <w:rtl/>
                <w:lang w:bidi="ar-IQ"/>
              </w:rPr>
              <w:t xml:space="preserve"> </w:t>
            </w:r>
            <w:proofErr w:type="spellStart"/>
            <w:r w:rsidRPr="00907546">
              <w:rPr>
                <w:rFonts w:ascii="Times New Roman" w:eastAsia="Calibri" w:hAnsi="Times New Roman" w:cs="Times New Roman"/>
                <w:i/>
                <w:iCs/>
                <w:sz w:val="28"/>
                <w:szCs w:val="28"/>
              </w:rPr>
              <w:t>polA</w:t>
            </w:r>
            <w:proofErr w:type="spellEnd"/>
            <w:r w:rsidRPr="00907546">
              <w:rPr>
                <w:rFonts w:ascii="Times New Roman" w:eastAsia="Calibri" w:hAnsi="Times New Roman" w:cs="Times New Roman"/>
                <w:sz w:val="28"/>
                <w:szCs w:val="28"/>
                <w:rtl/>
                <w:lang w:bidi="ar-IQ"/>
              </w:rPr>
              <w:t xml:space="preserve"> و </w:t>
            </w:r>
            <w:r w:rsidRPr="00907546">
              <w:rPr>
                <w:rFonts w:ascii="Times New Roman" w:eastAsia="Calibri" w:hAnsi="Times New Roman" w:cs="Times New Roman"/>
                <w:i/>
                <w:iCs/>
                <w:sz w:val="28"/>
                <w:szCs w:val="28"/>
                <w:lang w:bidi="ar-IQ"/>
              </w:rPr>
              <w:t>Tp</w:t>
            </w:r>
            <w:r w:rsidRPr="00907546">
              <w:rPr>
                <w:rFonts w:ascii="Times New Roman" w:eastAsia="Calibri" w:hAnsi="Times New Roman" w:cs="Times New Roman"/>
                <w:sz w:val="28"/>
                <w:szCs w:val="28"/>
                <w:lang w:bidi="ar-IQ"/>
              </w:rPr>
              <w:t>N47</w:t>
            </w:r>
            <w:r w:rsidRPr="00907546">
              <w:rPr>
                <w:rFonts w:ascii="Times New Roman" w:eastAsia="Calibri" w:hAnsi="Times New Roman" w:cs="Times New Roman"/>
                <w:sz w:val="28"/>
                <w:szCs w:val="28"/>
                <w:rtl/>
                <w:lang w:bidi="ar-IQ"/>
              </w:rPr>
              <w:t xml:space="preserve">   باستعمال</w:t>
            </w:r>
            <w:r w:rsidRPr="00907546">
              <w:rPr>
                <w:rFonts w:ascii="Times New Roman" w:eastAsia="Calibri" w:hAnsi="Times New Roman" w:cs="Times New Roman" w:hint="cs"/>
                <w:sz w:val="28"/>
                <w:szCs w:val="28"/>
                <w:rtl/>
                <w:lang w:bidi="ar-IQ"/>
              </w:rPr>
              <w:t xml:space="preserve"> بؤادئ خاصه اضافه الى تقنيه</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PCR</w:t>
            </w:r>
            <w:r w:rsidRPr="00907546">
              <w:rPr>
                <w:rFonts w:ascii="Times New Roman" w:eastAsia="Calibri" w:hAnsi="Times New Roman" w:cs="Times New Roman"/>
                <w:sz w:val="28"/>
                <w:szCs w:val="28"/>
                <w:rtl/>
                <w:lang w:bidi="ar-IQ"/>
              </w:rPr>
              <w:t xml:space="preserve"> التقليدي و </w:t>
            </w:r>
            <w:r w:rsidRPr="00907546">
              <w:rPr>
                <w:rFonts w:ascii="Times New Roman" w:eastAsia="Calibri" w:hAnsi="Times New Roman" w:cs="Times New Roman"/>
                <w:sz w:val="28"/>
                <w:szCs w:val="28"/>
                <w:lang w:bidi="ar-IQ"/>
              </w:rPr>
              <w:t>RT- PCR</w:t>
            </w:r>
            <w:r w:rsidRPr="00907546">
              <w:rPr>
                <w:rFonts w:ascii="Times New Roman" w:eastAsia="Calibri" w:hAnsi="Times New Roman" w:cs="Times New Roman" w:hint="cs"/>
                <w:sz w:val="28"/>
                <w:szCs w:val="28"/>
                <w:rtl/>
                <w:lang w:bidi="ar-IQ"/>
              </w:rPr>
              <w:t xml:space="preserve"> ، إضافة</w:t>
            </w:r>
            <w:r w:rsidRPr="00907546">
              <w:rPr>
                <w:rFonts w:ascii="Times New Roman" w:eastAsia="Calibri" w:hAnsi="Times New Roman" w:cs="Times New Roman"/>
                <w:sz w:val="28"/>
                <w:szCs w:val="28"/>
                <w:rtl/>
                <w:lang w:bidi="ar-IQ"/>
              </w:rPr>
              <w:t xml:space="preserve"> الى  الدراسة الوبائية.</w:t>
            </w:r>
            <w:r w:rsidRPr="00907546">
              <w:rPr>
                <w:rFonts w:ascii="Times New Roman" w:eastAsia="Calibri" w:hAnsi="Times New Roman" w:cs="Times New Roman"/>
                <w:rtl/>
              </w:rPr>
              <w:t xml:space="preserve"> </w:t>
            </w:r>
          </w:p>
          <w:p w:rsidR="00907546" w:rsidRPr="00907546" w:rsidRDefault="00907546" w:rsidP="00907546">
            <w:pPr>
              <w:spacing w:after="200" w:line="360" w:lineRule="auto"/>
              <w:jc w:val="both"/>
              <w:rPr>
                <w:rFonts w:ascii="Times New Roman" w:eastAsia="Calibri" w:hAnsi="Times New Roman" w:cs="Times New Roman"/>
                <w:sz w:val="28"/>
                <w:szCs w:val="28"/>
                <w:rtl/>
                <w:lang w:bidi="ar-IQ"/>
              </w:rPr>
            </w:pPr>
            <w:r w:rsidRPr="00907546">
              <w:rPr>
                <w:rFonts w:ascii="Times New Roman" w:eastAsia="Calibri" w:hAnsi="Times New Roman" w:cs="Times New Roman" w:hint="cs"/>
                <w:rtl/>
              </w:rPr>
              <w:t xml:space="preserve">          </w:t>
            </w:r>
            <w:r w:rsidRPr="00907546">
              <w:rPr>
                <w:rFonts w:ascii="Times New Roman" w:eastAsia="Calibri" w:hAnsi="Times New Roman" w:cs="Times New Roman"/>
                <w:sz w:val="28"/>
                <w:szCs w:val="28"/>
                <w:rtl/>
                <w:lang w:bidi="ar-IQ"/>
              </w:rPr>
              <w:t xml:space="preserve">تم </w:t>
            </w:r>
            <w:r w:rsidRPr="00907546">
              <w:rPr>
                <w:rFonts w:ascii="Times New Roman" w:eastAsia="Calibri" w:hAnsi="Times New Roman" w:cs="Times New Roman" w:hint="cs"/>
                <w:sz w:val="28"/>
                <w:szCs w:val="28"/>
                <w:rtl/>
                <w:lang w:bidi="ar-IQ"/>
              </w:rPr>
              <w:t>الكشف عن</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200</w:t>
            </w:r>
            <w:r w:rsidRPr="00907546">
              <w:rPr>
                <w:rFonts w:ascii="Times New Roman" w:eastAsia="Calibri" w:hAnsi="Times New Roman" w:cs="Times New Roman"/>
                <w:sz w:val="28"/>
                <w:szCs w:val="28"/>
                <w:rtl/>
                <w:lang w:bidi="ar-IQ"/>
              </w:rPr>
              <w:t xml:space="preserve">   حالة من بين  </w:t>
            </w:r>
            <w:r w:rsidRPr="00907546">
              <w:rPr>
                <w:rFonts w:ascii="Times New Roman" w:eastAsia="Calibri" w:hAnsi="Times New Roman" w:cs="Times New Roman"/>
                <w:sz w:val="28"/>
                <w:szCs w:val="28"/>
                <w:lang w:bidi="ar-IQ"/>
              </w:rPr>
              <w:t>28287</w:t>
            </w:r>
            <w:r w:rsidRPr="00907546">
              <w:rPr>
                <w:rFonts w:ascii="Times New Roman" w:eastAsia="Calibri" w:hAnsi="Times New Roman" w:cs="Times New Roman"/>
                <w:sz w:val="28"/>
                <w:szCs w:val="28"/>
                <w:rtl/>
                <w:lang w:bidi="ar-IQ"/>
              </w:rPr>
              <w:t xml:space="preserve"> متبرع الدم   من خلال حضورهم إلى بنك الدم للتبرع بالدم. شكل الذكور  نسبة </w:t>
            </w:r>
            <w:r w:rsidRPr="00907546">
              <w:rPr>
                <w:rFonts w:ascii="Times New Roman" w:eastAsia="Calibri" w:hAnsi="Times New Roman" w:cs="Times New Roman"/>
                <w:sz w:val="28"/>
                <w:szCs w:val="28"/>
                <w:lang w:bidi="ar-IQ"/>
              </w:rPr>
              <w:t>94.5</w:t>
            </w:r>
            <w:r w:rsidRPr="00907546">
              <w:rPr>
                <w:rFonts w:ascii="Times New Roman" w:eastAsia="Calibri" w:hAnsi="Times New Roman" w:cs="Times New Roman"/>
                <w:sz w:val="28"/>
                <w:szCs w:val="28"/>
                <w:rtl/>
                <w:lang w:bidi="ar-IQ"/>
              </w:rPr>
              <w:t>% (</w:t>
            </w:r>
            <w:r w:rsidRPr="00907546">
              <w:rPr>
                <w:rFonts w:ascii="Times New Roman" w:eastAsia="Calibri" w:hAnsi="Times New Roman" w:cs="Times New Roman"/>
                <w:sz w:val="28"/>
                <w:szCs w:val="28"/>
                <w:lang w:bidi="ar-IQ"/>
              </w:rPr>
              <w:t>189</w:t>
            </w:r>
            <w:r w:rsidRPr="00907546">
              <w:rPr>
                <w:rFonts w:ascii="Times New Roman" w:eastAsia="Calibri" w:hAnsi="Times New Roman" w:cs="Times New Roman"/>
                <w:sz w:val="28"/>
                <w:szCs w:val="28"/>
                <w:rtl/>
                <w:lang w:bidi="ar-IQ"/>
              </w:rPr>
              <w:t xml:space="preserve">) والاناث </w:t>
            </w:r>
            <w:r w:rsidRPr="00907546">
              <w:rPr>
                <w:rFonts w:ascii="Times New Roman" w:eastAsia="Calibri" w:hAnsi="Times New Roman" w:cs="Times New Roman"/>
                <w:sz w:val="28"/>
                <w:szCs w:val="28"/>
                <w:lang w:bidi="ar-IQ"/>
              </w:rPr>
              <w:t>5.5</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11</w:t>
            </w:r>
            <w:r w:rsidRPr="00907546">
              <w:rPr>
                <w:rFonts w:ascii="Times New Roman" w:eastAsia="Calibri" w:hAnsi="Times New Roman" w:cs="Times New Roman"/>
                <w:sz w:val="28"/>
                <w:szCs w:val="28"/>
                <w:rtl/>
                <w:lang w:bidi="ar-IQ"/>
              </w:rPr>
              <w:t xml:space="preserve">) و بنسبة </w:t>
            </w:r>
            <w:r w:rsidRPr="00907546">
              <w:rPr>
                <w:rFonts w:ascii="Times New Roman" w:eastAsia="Calibri" w:hAnsi="Times New Roman" w:cs="Times New Roman"/>
                <w:sz w:val="28"/>
                <w:szCs w:val="28"/>
                <w:lang w:bidi="ar-IQ"/>
              </w:rPr>
              <w:t>17</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1</w:t>
            </w:r>
            <w:r w:rsidRPr="00907546">
              <w:rPr>
                <w:rFonts w:ascii="Times New Roman" w:eastAsia="Calibri" w:hAnsi="Times New Roman" w:cs="Times New Roman"/>
                <w:sz w:val="28"/>
                <w:szCs w:val="28"/>
                <w:rtl/>
                <w:lang w:bidi="ar-IQ"/>
              </w:rPr>
              <w:t>. وتفاوتت نسبة انتشار مرض الزهري بين المتبرعين بالدم وفقا للدراسة الحالية في كلا الجنسين</w:t>
            </w:r>
            <w:r w:rsidRPr="00907546">
              <w:rPr>
                <w:rFonts w:ascii="Times New Roman" w:eastAsia="Calibri" w:hAnsi="Times New Roman" w:cs="Times New Roman" w:hint="cs"/>
                <w:sz w:val="28"/>
                <w:szCs w:val="28"/>
                <w:rtl/>
                <w:lang w:bidi="ar-IQ"/>
              </w:rPr>
              <w:t xml:space="preserve"> </w:t>
            </w:r>
            <w:r w:rsidRPr="00907546">
              <w:rPr>
                <w:rFonts w:ascii="Times New Roman" w:eastAsia="Calibri" w:hAnsi="Times New Roman" w:cs="Times New Roman"/>
                <w:sz w:val="28"/>
                <w:szCs w:val="28"/>
                <w:rtl/>
                <w:lang w:bidi="ar-IQ"/>
              </w:rPr>
              <w:t xml:space="preserve"> تبعا للخصائص الاجتماعية - الديمغرافية للمتبرعين.</w:t>
            </w:r>
            <w:r w:rsidRPr="00907546">
              <w:rPr>
                <w:rFonts w:ascii="Times New Roman" w:eastAsia="Calibri" w:hAnsi="Times New Roman" w:cs="Times New Roman" w:hint="cs"/>
                <w:sz w:val="28"/>
                <w:szCs w:val="28"/>
                <w:rtl/>
                <w:lang w:bidi="ar-IQ"/>
              </w:rPr>
              <w:t xml:space="preserve"> </w:t>
            </w:r>
            <w:r w:rsidRPr="00907546">
              <w:rPr>
                <w:rFonts w:ascii="Times New Roman" w:eastAsia="Calibri" w:hAnsi="Times New Roman" w:cs="Times New Roman"/>
                <w:sz w:val="28"/>
                <w:szCs w:val="28"/>
                <w:rtl/>
                <w:lang w:bidi="ar-IQ"/>
              </w:rPr>
              <w:t xml:space="preserve">اذ كان غالبيتهم من الأميين </w:t>
            </w:r>
            <w:r w:rsidRPr="00907546">
              <w:rPr>
                <w:rFonts w:ascii="Times New Roman" w:eastAsia="Calibri" w:hAnsi="Times New Roman" w:cs="Times New Roman"/>
                <w:sz w:val="28"/>
                <w:szCs w:val="28"/>
                <w:lang w:bidi="ar-IQ"/>
              </w:rPr>
              <w:t>85</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42.5</w:t>
            </w:r>
            <w:r w:rsidRPr="00907546">
              <w:rPr>
                <w:rFonts w:ascii="Times New Roman" w:eastAsia="Calibri" w:hAnsi="Times New Roman" w:cs="Times New Roman"/>
                <w:sz w:val="28"/>
                <w:szCs w:val="28"/>
                <w:rtl/>
                <w:lang w:bidi="ar-IQ"/>
              </w:rPr>
              <w:t xml:space="preserve"> %)  ، و</w:t>
            </w:r>
            <w:r w:rsidRPr="00907546">
              <w:rPr>
                <w:rFonts w:ascii="Times New Roman" w:eastAsia="Calibri" w:hAnsi="Times New Roman" w:cs="Times New Roman" w:hint="cs"/>
                <w:sz w:val="28"/>
                <w:szCs w:val="28"/>
                <w:rtl/>
                <w:lang w:bidi="ar-IQ"/>
              </w:rPr>
              <w:t xml:space="preserve">من هم في مستوى </w:t>
            </w:r>
            <w:r w:rsidRPr="00907546">
              <w:rPr>
                <w:rFonts w:ascii="Times New Roman" w:eastAsia="Calibri" w:hAnsi="Times New Roman" w:cs="Times New Roman"/>
                <w:sz w:val="28"/>
                <w:szCs w:val="28"/>
                <w:rtl/>
                <w:lang w:bidi="ar-IQ"/>
              </w:rPr>
              <w:t xml:space="preserve"> المرحلة الابتدائية  </w:t>
            </w:r>
            <w:r w:rsidRPr="00907546">
              <w:rPr>
                <w:rFonts w:ascii="Times New Roman" w:eastAsia="Calibri" w:hAnsi="Times New Roman" w:cs="Times New Roman"/>
                <w:sz w:val="28"/>
                <w:szCs w:val="28"/>
                <w:lang w:bidi="ar-IQ"/>
              </w:rPr>
              <w:t>75</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37.5</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w:t>
            </w:r>
            <w:r w:rsidRPr="00907546">
              <w:rPr>
                <w:rFonts w:ascii="Times New Roman" w:eastAsia="Calibri" w:hAnsi="Times New Roman" w:cs="Times New Roman"/>
                <w:sz w:val="28"/>
                <w:szCs w:val="28"/>
                <w:rtl/>
                <w:lang w:bidi="ar-IQ"/>
              </w:rPr>
              <w:t xml:space="preserve">) ، </w:t>
            </w:r>
            <w:r w:rsidRPr="00907546">
              <w:rPr>
                <w:rFonts w:ascii="Times New Roman" w:eastAsia="Calibri" w:hAnsi="Times New Roman" w:cs="Times New Roman" w:hint="cs"/>
                <w:sz w:val="28"/>
                <w:szCs w:val="28"/>
                <w:rtl/>
                <w:lang w:bidi="ar-IQ"/>
              </w:rPr>
              <w:t xml:space="preserve">بينما بلغت نسبة من هم في مستوى </w:t>
            </w:r>
            <w:r w:rsidRPr="00907546">
              <w:rPr>
                <w:rFonts w:ascii="Times New Roman" w:eastAsia="Calibri" w:hAnsi="Times New Roman" w:cs="Times New Roman"/>
                <w:sz w:val="28"/>
                <w:szCs w:val="28"/>
                <w:rtl/>
                <w:lang w:bidi="ar-IQ"/>
              </w:rPr>
              <w:t xml:space="preserve"> المرحلة المتوسطة </w:t>
            </w:r>
            <w:r w:rsidRPr="00907546">
              <w:rPr>
                <w:rFonts w:ascii="Times New Roman" w:eastAsia="Calibri" w:hAnsi="Times New Roman" w:cs="Times New Roman"/>
                <w:sz w:val="28"/>
                <w:szCs w:val="28"/>
                <w:lang w:bidi="ar-IQ"/>
              </w:rPr>
              <w:t>31</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15.5</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w:t>
            </w:r>
            <w:r w:rsidRPr="00907546">
              <w:rPr>
                <w:rFonts w:ascii="Times New Roman" w:eastAsia="Calibri" w:hAnsi="Times New Roman" w:cs="Times New Roman"/>
                <w:sz w:val="28"/>
                <w:szCs w:val="28"/>
                <w:rtl/>
                <w:lang w:bidi="ar-IQ"/>
              </w:rPr>
              <w:t>)، و و</w:t>
            </w:r>
            <w:r w:rsidRPr="00907546">
              <w:rPr>
                <w:rFonts w:ascii="Times New Roman" w:eastAsia="Calibri" w:hAnsi="Times New Roman" w:cs="Times New Roman" w:hint="cs"/>
                <w:sz w:val="28"/>
                <w:szCs w:val="28"/>
                <w:rtl/>
                <w:lang w:bidi="ar-IQ"/>
              </w:rPr>
              <w:t xml:space="preserve">من هم في مستوى </w:t>
            </w:r>
            <w:r w:rsidRPr="00907546">
              <w:rPr>
                <w:rFonts w:ascii="Times New Roman" w:eastAsia="Calibri" w:hAnsi="Times New Roman" w:cs="Times New Roman"/>
                <w:sz w:val="28"/>
                <w:szCs w:val="28"/>
                <w:rtl/>
                <w:lang w:bidi="ar-IQ"/>
              </w:rPr>
              <w:t xml:space="preserve"> المرحلة الاعدادية </w:t>
            </w:r>
            <w:r w:rsidRPr="00907546">
              <w:rPr>
                <w:rFonts w:ascii="Times New Roman" w:eastAsia="Calibri" w:hAnsi="Times New Roman" w:cs="Times New Roman"/>
                <w:sz w:val="28"/>
                <w:szCs w:val="28"/>
                <w:lang w:bidi="ar-IQ"/>
              </w:rPr>
              <w:t>6</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3</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w:t>
            </w:r>
            <w:r w:rsidRPr="00907546">
              <w:rPr>
                <w:rFonts w:ascii="Times New Roman" w:eastAsia="Calibri" w:hAnsi="Times New Roman" w:cs="Times New Roman"/>
                <w:sz w:val="28"/>
                <w:szCs w:val="28"/>
                <w:rtl/>
                <w:lang w:bidi="ar-IQ"/>
              </w:rPr>
              <w:t>)، و و</w:t>
            </w:r>
            <w:r w:rsidRPr="00907546">
              <w:rPr>
                <w:rFonts w:ascii="Times New Roman" w:eastAsia="Calibri" w:hAnsi="Times New Roman" w:cs="Times New Roman" w:hint="cs"/>
                <w:sz w:val="28"/>
                <w:szCs w:val="28"/>
                <w:rtl/>
                <w:lang w:bidi="ar-IQ"/>
              </w:rPr>
              <w:t xml:space="preserve">من هم في مستوى </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hint="cs"/>
                <w:sz w:val="28"/>
                <w:szCs w:val="28"/>
                <w:rtl/>
                <w:lang w:bidi="ar-IQ"/>
              </w:rPr>
              <w:t xml:space="preserve">التعليم </w:t>
            </w:r>
            <w:r w:rsidRPr="00907546">
              <w:rPr>
                <w:rFonts w:ascii="Times New Roman" w:eastAsia="Calibri" w:hAnsi="Times New Roman" w:cs="Times New Roman"/>
                <w:sz w:val="28"/>
                <w:szCs w:val="28"/>
                <w:rtl/>
                <w:lang w:bidi="ar-IQ"/>
              </w:rPr>
              <w:t>الجامع</w:t>
            </w:r>
            <w:r w:rsidRPr="00907546">
              <w:rPr>
                <w:rFonts w:ascii="Times New Roman" w:eastAsia="Calibri" w:hAnsi="Times New Roman" w:cs="Times New Roman" w:hint="cs"/>
                <w:sz w:val="28"/>
                <w:szCs w:val="28"/>
                <w:rtl/>
                <w:lang w:bidi="ar-IQ"/>
              </w:rPr>
              <w:t>ي</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3</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1.5</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w:t>
            </w:r>
            <w:r w:rsidRPr="00907546">
              <w:rPr>
                <w:rFonts w:ascii="Times New Roman" w:eastAsia="Calibri" w:hAnsi="Times New Roman" w:cs="Times New Roman"/>
                <w:sz w:val="28"/>
                <w:szCs w:val="28"/>
                <w:rtl/>
                <w:lang w:bidi="ar-IQ"/>
              </w:rPr>
              <w:t xml:space="preserve">)، وكانت النسبة بين العاطلين عن العمل  </w:t>
            </w:r>
            <w:r w:rsidRPr="00907546">
              <w:rPr>
                <w:rFonts w:ascii="Times New Roman" w:eastAsia="Calibri" w:hAnsi="Times New Roman" w:cs="Times New Roman"/>
                <w:sz w:val="28"/>
                <w:szCs w:val="28"/>
                <w:lang w:bidi="ar-IQ"/>
              </w:rPr>
              <w:t>139</w:t>
            </w:r>
            <w:r w:rsidRPr="00907546">
              <w:rPr>
                <w:rFonts w:ascii="Times New Roman" w:eastAsia="Calibri" w:hAnsi="Times New Roman" w:cs="Times New Roman"/>
                <w:sz w:val="28"/>
                <w:szCs w:val="28"/>
                <w:rtl/>
                <w:lang w:bidi="ar-IQ"/>
              </w:rPr>
              <w:t xml:space="preserve"> ( </w:t>
            </w:r>
            <w:r w:rsidRPr="00907546">
              <w:rPr>
                <w:rFonts w:ascii="Times New Roman" w:eastAsia="Calibri" w:hAnsi="Times New Roman" w:cs="Times New Roman"/>
                <w:sz w:val="28"/>
                <w:szCs w:val="28"/>
                <w:lang w:bidi="ar-IQ"/>
              </w:rPr>
              <w:t>69.5</w:t>
            </w:r>
            <w:r w:rsidRPr="00907546">
              <w:rPr>
                <w:rFonts w:ascii="Times New Roman" w:eastAsia="Calibri" w:hAnsi="Times New Roman" w:cs="Times New Roman"/>
                <w:sz w:val="28"/>
                <w:szCs w:val="28"/>
                <w:rtl/>
                <w:lang w:bidi="ar-IQ"/>
              </w:rPr>
              <w:t xml:space="preserve"> %)، والموظفون </w:t>
            </w:r>
            <w:r w:rsidRPr="00907546">
              <w:rPr>
                <w:rFonts w:ascii="Times New Roman" w:eastAsia="Calibri" w:hAnsi="Times New Roman" w:cs="Times New Roman"/>
                <w:sz w:val="28"/>
                <w:szCs w:val="28"/>
                <w:lang w:bidi="ar-IQ"/>
              </w:rPr>
              <w:t>35</w:t>
            </w:r>
            <w:r w:rsidRPr="00907546">
              <w:rPr>
                <w:rFonts w:ascii="Times New Roman" w:eastAsia="Calibri" w:hAnsi="Times New Roman" w:cs="Times New Roman"/>
                <w:sz w:val="28"/>
                <w:szCs w:val="28"/>
                <w:rtl/>
                <w:lang w:bidi="ar-IQ"/>
              </w:rPr>
              <w:t>(</w:t>
            </w:r>
            <w:r w:rsidRPr="00907546">
              <w:rPr>
                <w:rFonts w:ascii="Times New Roman" w:eastAsia="Calibri" w:hAnsi="Times New Roman" w:cs="Times New Roman"/>
                <w:sz w:val="28"/>
                <w:szCs w:val="28"/>
                <w:lang w:bidi="ar-IQ"/>
              </w:rPr>
              <w:t>(%17.5</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sz w:val="28"/>
                <w:szCs w:val="28"/>
                <w:rtl/>
                <w:lang w:bidi="ar-IQ"/>
              </w:rPr>
              <w:t xml:space="preserve">، والتجار </w:t>
            </w:r>
            <w:r w:rsidRPr="00907546">
              <w:rPr>
                <w:rFonts w:ascii="Times New Roman" w:eastAsia="Calibri" w:hAnsi="Times New Roman" w:cs="Times New Roman"/>
                <w:sz w:val="28"/>
                <w:szCs w:val="28"/>
                <w:lang w:bidi="ar-IQ"/>
              </w:rPr>
              <w:t>12</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 xml:space="preserve"> % 6 </w:t>
            </w:r>
            <w:r w:rsidRPr="00907546">
              <w:rPr>
                <w:rFonts w:ascii="Times New Roman" w:eastAsia="Calibri" w:hAnsi="Times New Roman" w:cs="Times New Roman"/>
                <w:sz w:val="28"/>
                <w:szCs w:val="28"/>
                <w:rtl/>
                <w:lang w:bidi="ar-IQ"/>
              </w:rPr>
              <w:t xml:space="preserve">)، والفلاحين </w:t>
            </w:r>
            <w:r w:rsidRPr="00907546">
              <w:rPr>
                <w:rFonts w:ascii="Times New Roman" w:eastAsia="Calibri" w:hAnsi="Times New Roman" w:cs="Times New Roman"/>
                <w:sz w:val="28"/>
                <w:szCs w:val="28"/>
                <w:lang w:bidi="ar-IQ"/>
              </w:rPr>
              <w:t>11</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%5.5</w:t>
            </w:r>
            <w:r w:rsidRPr="00907546">
              <w:rPr>
                <w:rFonts w:ascii="Times New Roman" w:eastAsia="Calibri" w:hAnsi="Times New Roman" w:cs="Times New Roman"/>
                <w:sz w:val="28"/>
                <w:szCs w:val="28"/>
                <w:rtl/>
                <w:lang w:bidi="ar-IQ"/>
              </w:rPr>
              <w:t xml:space="preserve">) والطلبة </w:t>
            </w:r>
            <w:r w:rsidRPr="00907546">
              <w:rPr>
                <w:rFonts w:ascii="Times New Roman" w:eastAsia="Calibri" w:hAnsi="Times New Roman" w:cs="Times New Roman"/>
                <w:sz w:val="28"/>
                <w:szCs w:val="28"/>
                <w:lang w:bidi="ar-IQ"/>
              </w:rPr>
              <w:t>3</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%1.5</w:t>
            </w:r>
            <w:r w:rsidRPr="00907546">
              <w:rPr>
                <w:rFonts w:ascii="Times New Roman" w:eastAsia="Calibri" w:hAnsi="Times New Roman" w:cs="Times New Roman"/>
                <w:sz w:val="28"/>
                <w:szCs w:val="28"/>
                <w:rtl/>
                <w:lang w:bidi="ar-IQ"/>
              </w:rPr>
              <w:t xml:space="preserve">). وكشفت النتائج أن المتزوجين   أكثر اصابة من غير المتزوجين </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154</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77</w:t>
            </w:r>
            <w:r w:rsidRPr="00907546">
              <w:rPr>
                <w:rFonts w:ascii="Times New Roman" w:eastAsia="Calibri" w:hAnsi="Times New Roman" w:cs="Times New Roman"/>
                <w:sz w:val="28"/>
                <w:szCs w:val="28"/>
                <w:rtl/>
                <w:lang w:bidi="ar-IQ"/>
              </w:rPr>
              <w:t xml:space="preserve">%)، في حين أن </w:t>
            </w:r>
            <w:r w:rsidRPr="00907546">
              <w:rPr>
                <w:rFonts w:ascii="Times New Roman" w:eastAsia="Calibri" w:hAnsi="Times New Roman" w:cs="Times New Roman"/>
                <w:sz w:val="28"/>
                <w:szCs w:val="28"/>
                <w:lang w:bidi="ar-IQ"/>
              </w:rPr>
              <w:t>46</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%23</w:t>
            </w:r>
            <w:r w:rsidRPr="00907546">
              <w:rPr>
                <w:rFonts w:ascii="Times New Roman" w:eastAsia="Calibri" w:hAnsi="Times New Roman" w:cs="Times New Roman"/>
                <w:sz w:val="28"/>
                <w:szCs w:val="28"/>
                <w:rtl/>
                <w:lang w:bidi="ar-IQ"/>
              </w:rPr>
              <w:t xml:space="preserve">) غير متزوجين. </w:t>
            </w:r>
            <w:r w:rsidRPr="00907546">
              <w:rPr>
                <w:rFonts w:ascii="Times New Roman" w:eastAsia="Calibri" w:hAnsi="Times New Roman" w:cs="Times New Roman"/>
                <w:sz w:val="28"/>
                <w:szCs w:val="28"/>
                <w:rtl/>
              </w:rPr>
              <w:t xml:space="preserve">وقد كانت نتائج تحديد فصائل الدم  للمتبرعين بالدم كالاتي فصيله </w:t>
            </w:r>
            <w:r w:rsidRPr="00907546">
              <w:rPr>
                <w:rFonts w:ascii="Times New Roman" w:eastAsia="Calibri" w:hAnsi="Times New Roman" w:cs="Times New Roman"/>
                <w:sz w:val="28"/>
                <w:szCs w:val="28"/>
              </w:rPr>
              <w:t>O</w:t>
            </w:r>
            <w:r w:rsidRPr="00907546">
              <w:rPr>
                <w:rFonts w:ascii="Times New Roman" w:eastAsia="Calibri" w:hAnsi="Times New Roman" w:cs="Times New Roman"/>
                <w:sz w:val="28"/>
                <w:szCs w:val="28"/>
                <w:rtl/>
              </w:rPr>
              <w:t xml:space="preserve"> </w:t>
            </w:r>
            <w:r w:rsidRPr="00907546">
              <w:rPr>
                <w:rFonts w:ascii="Times New Roman" w:eastAsia="Calibri" w:hAnsi="Times New Roman" w:cs="Times New Roman"/>
                <w:sz w:val="28"/>
                <w:szCs w:val="28"/>
              </w:rPr>
              <w:t>92</w:t>
            </w:r>
            <w:r w:rsidRPr="00907546">
              <w:rPr>
                <w:rFonts w:ascii="Times New Roman" w:eastAsia="Calibri" w:hAnsi="Times New Roman" w:cs="Times New Roman"/>
                <w:sz w:val="28"/>
                <w:szCs w:val="28"/>
                <w:rtl/>
              </w:rPr>
              <w:t>(</w:t>
            </w:r>
            <w:r w:rsidRPr="00907546">
              <w:rPr>
                <w:rFonts w:ascii="Times New Roman" w:eastAsia="Calibri" w:hAnsi="Times New Roman" w:cs="Times New Roman"/>
                <w:sz w:val="28"/>
                <w:szCs w:val="28"/>
              </w:rPr>
              <w:t>(% 46</w:t>
            </w:r>
            <w:r w:rsidRPr="00907546">
              <w:rPr>
                <w:rFonts w:ascii="Times New Roman" w:eastAsia="Calibri" w:hAnsi="Times New Roman" w:cs="Times New Roman"/>
                <w:sz w:val="28"/>
                <w:szCs w:val="28"/>
                <w:rtl/>
              </w:rPr>
              <w:t xml:space="preserve"> و فصيلة </w:t>
            </w:r>
            <w:r w:rsidRPr="00907546">
              <w:rPr>
                <w:rFonts w:ascii="Times New Roman" w:eastAsia="Calibri" w:hAnsi="Times New Roman" w:cs="Times New Roman"/>
                <w:sz w:val="28"/>
                <w:szCs w:val="28"/>
              </w:rPr>
              <w:t xml:space="preserve">  64 A</w:t>
            </w:r>
            <w:r w:rsidRPr="00907546">
              <w:rPr>
                <w:rFonts w:ascii="Times New Roman" w:eastAsia="Calibri" w:hAnsi="Times New Roman" w:cs="Times New Roman"/>
                <w:sz w:val="28"/>
                <w:szCs w:val="28"/>
                <w:rtl/>
              </w:rPr>
              <w:t xml:space="preserve"> (</w:t>
            </w:r>
            <w:r w:rsidRPr="00907546">
              <w:rPr>
                <w:rFonts w:ascii="Times New Roman" w:eastAsia="Calibri" w:hAnsi="Times New Roman" w:cs="Times New Roman"/>
                <w:sz w:val="28"/>
                <w:szCs w:val="28"/>
              </w:rPr>
              <w:t>32</w:t>
            </w:r>
            <w:r w:rsidRPr="00907546">
              <w:rPr>
                <w:rFonts w:ascii="Times New Roman" w:eastAsia="Calibri" w:hAnsi="Times New Roman" w:cs="Times New Roman"/>
                <w:sz w:val="28"/>
                <w:szCs w:val="28"/>
                <w:rtl/>
              </w:rPr>
              <w:t xml:space="preserve"> </w:t>
            </w:r>
            <w:r w:rsidRPr="00907546">
              <w:rPr>
                <w:rFonts w:ascii="Times New Roman" w:eastAsia="Calibri" w:hAnsi="Times New Roman" w:cs="Times New Roman"/>
                <w:sz w:val="28"/>
                <w:szCs w:val="28"/>
              </w:rPr>
              <w:t>%</w:t>
            </w:r>
            <w:r w:rsidRPr="00907546">
              <w:rPr>
                <w:rFonts w:ascii="Times New Roman" w:eastAsia="Calibri" w:hAnsi="Times New Roman" w:cs="Times New Roman"/>
                <w:sz w:val="28"/>
                <w:szCs w:val="28"/>
                <w:rtl/>
                <w:lang w:bidi="ar-IQ"/>
              </w:rPr>
              <w:t>)</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sz w:val="28"/>
                <w:szCs w:val="28"/>
                <w:rtl/>
              </w:rPr>
              <w:t xml:space="preserve">و </w:t>
            </w:r>
            <w:r w:rsidRPr="00907546">
              <w:rPr>
                <w:rFonts w:ascii="Times New Roman" w:eastAsia="Calibri" w:hAnsi="Times New Roman" w:cs="Times New Roman"/>
                <w:sz w:val="28"/>
                <w:szCs w:val="28"/>
                <w:rtl/>
                <w:lang w:bidi="ar-IQ"/>
              </w:rPr>
              <w:t xml:space="preserve">فصيلة </w:t>
            </w:r>
            <w:r w:rsidRPr="00907546">
              <w:rPr>
                <w:rFonts w:ascii="Times New Roman" w:eastAsia="Calibri" w:hAnsi="Times New Roman" w:cs="Times New Roman"/>
                <w:sz w:val="28"/>
                <w:szCs w:val="28"/>
                <w:lang w:bidi="ar-IQ"/>
              </w:rPr>
              <w:t>B</w:t>
            </w:r>
            <w:r w:rsidRPr="00907546">
              <w:rPr>
                <w:rFonts w:ascii="Times New Roman" w:eastAsia="Calibri" w:hAnsi="Times New Roman" w:cs="Times New Roman"/>
                <w:sz w:val="28"/>
                <w:szCs w:val="28"/>
                <w:rtl/>
              </w:rPr>
              <w:t xml:space="preserve"> </w:t>
            </w:r>
            <w:r w:rsidRPr="00907546">
              <w:rPr>
                <w:rFonts w:ascii="Times New Roman" w:eastAsia="Calibri" w:hAnsi="Times New Roman" w:cs="Times New Roman"/>
                <w:sz w:val="28"/>
                <w:szCs w:val="28"/>
              </w:rPr>
              <w:t>33</w:t>
            </w:r>
            <w:r w:rsidRPr="00907546">
              <w:rPr>
                <w:rFonts w:ascii="Times New Roman" w:eastAsia="Calibri" w:hAnsi="Times New Roman" w:cs="Times New Roman"/>
                <w:sz w:val="28"/>
                <w:szCs w:val="28"/>
                <w:rtl/>
              </w:rPr>
              <w:t>(</w:t>
            </w:r>
            <w:r w:rsidRPr="00907546">
              <w:rPr>
                <w:rFonts w:ascii="Times New Roman" w:eastAsia="Calibri" w:hAnsi="Times New Roman" w:cs="Times New Roman"/>
                <w:sz w:val="28"/>
                <w:szCs w:val="28"/>
              </w:rPr>
              <w:t>%16.5</w:t>
            </w:r>
            <w:r w:rsidRPr="00907546">
              <w:rPr>
                <w:rFonts w:ascii="Times New Roman" w:eastAsia="Calibri" w:hAnsi="Times New Roman" w:cs="Times New Roman"/>
                <w:sz w:val="28"/>
                <w:szCs w:val="28"/>
                <w:rtl/>
              </w:rPr>
              <w:t>)</w:t>
            </w:r>
            <w:r w:rsidRPr="00907546">
              <w:rPr>
                <w:rFonts w:ascii="Times New Roman" w:eastAsia="Calibri" w:hAnsi="Times New Roman" w:cs="Times New Roman"/>
                <w:sz w:val="28"/>
                <w:szCs w:val="28"/>
              </w:rPr>
              <w:t xml:space="preserve"> </w:t>
            </w:r>
            <w:r w:rsidRPr="00907546">
              <w:rPr>
                <w:rFonts w:ascii="Times New Roman" w:eastAsia="Calibri" w:hAnsi="Times New Roman" w:cs="Times New Roman"/>
                <w:sz w:val="28"/>
                <w:szCs w:val="28"/>
                <w:rtl/>
              </w:rPr>
              <w:t>، و</w:t>
            </w:r>
            <w:r w:rsidRPr="00907546">
              <w:rPr>
                <w:rFonts w:ascii="Times New Roman" w:eastAsia="Calibri" w:hAnsi="Times New Roman" w:cs="Times New Roman"/>
                <w:sz w:val="28"/>
                <w:szCs w:val="28"/>
                <w:rtl/>
                <w:lang w:bidi="ar-IQ"/>
              </w:rPr>
              <w:t xml:space="preserve">فصيلة </w:t>
            </w:r>
            <w:r w:rsidRPr="00907546">
              <w:rPr>
                <w:rFonts w:ascii="Times New Roman" w:eastAsia="Calibri" w:hAnsi="Times New Roman" w:cs="Times New Roman"/>
                <w:sz w:val="28"/>
                <w:szCs w:val="28"/>
                <w:lang w:bidi="ar-IQ"/>
              </w:rPr>
              <w:t>AB</w:t>
            </w:r>
            <w:r w:rsidRPr="00907546">
              <w:rPr>
                <w:rFonts w:ascii="Times New Roman" w:eastAsia="Calibri" w:hAnsi="Times New Roman" w:cs="Times New Roman"/>
                <w:sz w:val="28"/>
                <w:szCs w:val="28"/>
                <w:rtl/>
              </w:rPr>
              <w:t xml:space="preserve"> </w:t>
            </w:r>
            <w:r w:rsidRPr="00907546">
              <w:rPr>
                <w:rFonts w:ascii="Times New Roman" w:eastAsia="Calibri" w:hAnsi="Times New Roman" w:cs="Times New Roman"/>
                <w:sz w:val="28"/>
                <w:szCs w:val="28"/>
              </w:rPr>
              <w:t>11</w:t>
            </w:r>
            <w:r w:rsidRPr="00907546">
              <w:rPr>
                <w:rFonts w:ascii="Times New Roman" w:eastAsia="Calibri" w:hAnsi="Times New Roman" w:cs="Times New Roman"/>
                <w:sz w:val="28"/>
                <w:szCs w:val="28"/>
                <w:rtl/>
              </w:rPr>
              <w:t xml:space="preserve"> (</w:t>
            </w:r>
            <w:r w:rsidRPr="00907546">
              <w:rPr>
                <w:rFonts w:ascii="Times New Roman" w:eastAsia="Calibri" w:hAnsi="Times New Roman" w:cs="Times New Roman"/>
                <w:sz w:val="28"/>
                <w:szCs w:val="28"/>
              </w:rPr>
              <w:t>%5.5</w:t>
            </w:r>
            <w:r w:rsidRPr="00907546">
              <w:rPr>
                <w:rFonts w:ascii="Times New Roman" w:eastAsia="Calibri" w:hAnsi="Times New Roman" w:cs="Times New Roman"/>
                <w:sz w:val="28"/>
                <w:szCs w:val="28"/>
                <w:rtl/>
              </w:rPr>
              <w:t>)</w:t>
            </w:r>
            <w:r w:rsidRPr="00907546">
              <w:rPr>
                <w:rFonts w:ascii="Times New Roman" w:eastAsia="Calibri" w:hAnsi="Times New Roman" w:cs="Times New Roman"/>
                <w:sz w:val="28"/>
                <w:szCs w:val="28"/>
              </w:rPr>
              <w:t xml:space="preserve"> </w:t>
            </w:r>
            <w:r w:rsidRPr="00907546">
              <w:rPr>
                <w:rFonts w:ascii="Times New Roman" w:eastAsia="Calibri" w:hAnsi="Times New Roman" w:cs="Times New Roman"/>
                <w:sz w:val="28"/>
                <w:szCs w:val="28"/>
                <w:rtl/>
                <w:lang w:bidi="ar-IQ"/>
              </w:rPr>
              <w:t>.</w:t>
            </w:r>
            <w:r w:rsidRPr="00907546">
              <w:rPr>
                <w:rFonts w:ascii="Times New Roman" w:eastAsia="Calibri" w:hAnsi="Times New Roman" w:cs="Times New Roman"/>
                <w:sz w:val="28"/>
                <w:szCs w:val="28"/>
                <w:lang w:bidi="ar-IQ"/>
              </w:rPr>
              <w:t> </w:t>
            </w:r>
            <w:r w:rsidRPr="00907546">
              <w:rPr>
                <w:rFonts w:ascii="Times New Roman" w:eastAsia="Calibri" w:hAnsi="Times New Roman" w:cs="Times New Roman"/>
                <w:sz w:val="28"/>
                <w:szCs w:val="28"/>
                <w:rtl/>
              </w:rPr>
              <w:t xml:space="preserve">وقد تم إجراء الفحص </w:t>
            </w:r>
            <w:r w:rsidRPr="00907546">
              <w:rPr>
                <w:rFonts w:ascii="Times New Roman" w:eastAsia="Calibri" w:hAnsi="Times New Roman" w:cs="Times New Roman" w:hint="cs"/>
                <w:sz w:val="28"/>
                <w:szCs w:val="28"/>
                <w:rtl/>
              </w:rPr>
              <w:t xml:space="preserve">المصلي </w:t>
            </w:r>
            <w:r w:rsidRPr="00907546">
              <w:rPr>
                <w:rFonts w:ascii="Times New Roman" w:eastAsia="Calibri" w:hAnsi="Times New Roman" w:cs="Times New Roman"/>
                <w:sz w:val="28"/>
                <w:szCs w:val="28"/>
                <w:rtl/>
              </w:rPr>
              <w:t xml:space="preserve"> </w:t>
            </w:r>
            <w:r w:rsidRPr="00907546">
              <w:rPr>
                <w:rFonts w:ascii="Times New Roman" w:eastAsia="Calibri" w:hAnsi="Times New Roman" w:cs="Times New Roman"/>
                <w:sz w:val="28"/>
                <w:szCs w:val="28"/>
                <w:rtl/>
                <w:lang w:bidi="ar-IQ"/>
              </w:rPr>
              <w:t xml:space="preserve">لعينات دم </w:t>
            </w:r>
            <w:r w:rsidRPr="00907546">
              <w:rPr>
                <w:rFonts w:ascii="Times New Roman" w:eastAsia="Calibri" w:hAnsi="Times New Roman" w:cs="Times New Roman"/>
                <w:sz w:val="28"/>
                <w:szCs w:val="28"/>
                <w:rtl/>
              </w:rPr>
              <w:t>المرضى المصابين الزهري  وكانت إيجابية لكل الكلوبي</w:t>
            </w:r>
            <w:r w:rsidRPr="00907546">
              <w:rPr>
                <w:rFonts w:ascii="Times New Roman" w:eastAsia="Calibri" w:hAnsi="Times New Roman" w:cs="Times New Roman" w:hint="cs"/>
                <w:sz w:val="28"/>
                <w:szCs w:val="28"/>
                <w:rtl/>
              </w:rPr>
              <w:t>ولي</w:t>
            </w:r>
            <w:r w:rsidRPr="00907546">
              <w:rPr>
                <w:rFonts w:ascii="Times New Roman" w:eastAsia="Calibri" w:hAnsi="Times New Roman" w:cs="Times New Roman"/>
                <w:sz w:val="28"/>
                <w:szCs w:val="28"/>
                <w:rtl/>
              </w:rPr>
              <w:t>نات الأتية</w:t>
            </w:r>
            <w:proofErr w:type="spellStart"/>
            <w:r w:rsidRPr="00907546">
              <w:rPr>
                <w:rFonts w:ascii="Times New Roman" w:eastAsia="Calibri" w:hAnsi="Times New Roman" w:cs="Times New Roman"/>
                <w:sz w:val="28"/>
                <w:szCs w:val="28"/>
              </w:rPr>
              <w:t>IgG</w:t>
            </w:r>
            <w:proofErr w:type="spellEnd"/>
            <w:r w:rsidRPr="00907546">
              <w:rPr>
                <w:rFonts w:ascii="Times New Roman" w:eastAsia="Calibri" w:hAnsi="Times New Roman" w:cs="Times New Roman"/>
                <w:sz w:val="28"/>
                <w:szCs w:val="28"/>
              </w:rPr>
              <w:t xml:space="preserve">, </w:t>
            </w:r>
            <w:r w:rsidRPr="00907546">
              <w:rPr>
                <w:rFonts w:ascii="Times New Roman" w:eastAsia="Calibri" w:hAnsi="Times New Roman" w:cs="Times New Roman"/>
                <w:sz w:val="28"/>
                <w:szCs w:val="28"/>
                <w:rtl/>
              </w:rPr>
              <w:t xml:space="preserve"> و</w:t>
            </w:r>
            <w:r w:rsidRPr="00907546">
              <w:rPr>
                <w:rFonts w:ascii="Times New Roman" w:eastAsia="Calibri" w:hAnsi="Times New Roman" w:cs="Times New Roman"/>
                <w:sz w:val="28"/>
                <w:szCs w:val="28"/>
              </w:rPr>
              <w:t xml:space="preserve"> IgA</w:t>
            </w:r>
            <w:r w:rsidRPr="00907546">
              <w:rPr>
                <w:rFonts w:ascii="Times New Roman" w:eastAsia="Calibri" w:hAnsi="Times New Roman" w:cs="Times New Roman"/>
                <w:sz w:val="28"/>
                <w:szCs w:val="28"/>
                <w:rtl/>
                <w:lang w:bidi="ar-IQ"/>
              </w:rPr>
              <w:t>و</w:t>
            </w:r>
            <w:proofErr w:type="spellStart"/>
            <w:r w:rsidRPr="00907546">
              <w:rPr>
                <w:rFonts w:ascii="Times New Roman" w:eastAsia="Calibri" w:hAnsi="Times New Roman" w:cs="Times New Roman"/>
                <w:sz w:val="28"/>
                <w:szCs w:val="28"/>
              </w:rPr>
              <w:t>IgM</w:t>
            </w:r>
            <w:proofErr w:type="spellEnd"/>
            <w:r w:rsidRPr="00907546">
              <w:rPr>
                <w:rFonts w:ascii="Times New Roman" w:eastAsia="Calibri" w:hAnsi="Times New Roman" w:cs="Times New Roman"/>
                <w:sz w:val="28"/>
                <w:szCs w:val="28"/>
              </w:rPr>
              <w:t xml:space="preserve">  </w:t>
            </w:r>
            <w:r w:rsidRPr="00907546">
              <w:rPr>
                <w:rFonts w:ascii="Times New Roman" w:eastAsia="Calibri" w:hAnsi="Times New Roman" w:cs="Times New Roman"/>
                <w:sz w:val="28"/>
                <w:szCs w:val="28"/>
                <w:rtl/>
              </w:rPr>
              <w:t xml:space="preserve"> </w:t>
            </w:r>
            <w:r w:rsidRPr="00907546">
              <w:rPr>
                <w:rFonts w:ascii="Times New Roman" w:eastAsia="Calibri" w:hAnsi="Times New Roman" w:cs="Times New Roman" w:hint="cs"/>
                <w:sz w:val="28"/>
                <w:szCs w:val="28"/>
                <w:rtl/>
              </w:rPr>
              <w:t xml:space="preserve">بواسطه فحص </w:t>
            </w:r>
            <w:r w:rsidRPr="00907546">
              <w:rPr>
                <w:rFonts w:ascii="Times New Roman" w:eastAsia="Calibri" w:hAnsi="Times New Roman" w:cs="Times New Roman"/>
                <w:sz w:val="28"/>
                <w:szCs w:val="28"/>
              </w:rPr>
              <w:t>(TPHA)</w:t>
            </w:r>
            <w:r w:rsidRPr="00907546">
              <w:rPr>
                <w:rFonts w:ascii="Times New Roman" w:eastAsia="Calibri" w:hAnsi="Times New Roman" w:cs="Times New Roman" w:hint="cs"/>
                <w:sz w:val="28"/>
                <w:szCs w:val="28"/>
                <w:rtl/>
                <w:lang w:bidi="ar-IQ"/>
              </w:rPr>
              <w:t xml:space="preserve">.  </w:t>
            </w:r>
            <w:r w:rsidRPr="00907546">
              <w:rPr>
                <w:rFonts w:ascii="Times New Roman" w:eastAsia="Calibri" w:hAnsi="Times New Roman" w:cs="Times New Roman"/>
                <w:sz w:val="28"/>
                <w:szCs w:val="28"/>
                <w:rtl/>
              </w:rPr>
              <w:t xml:space="preserve"> </w:t>
            </w:r>
          </w:p>
          <w:p w:rsidR="00907546" w:rsidRPr="00907546" w:rsidRDefault="00907546" w:rsidP="00907546">
            <w:pPr>
              <w:spacing w:after="200" w:line="360" w:lineRule="auto"/>
              <w:jc w:val="both"/>
              <w:rPr>
                <w:rFonts w:ascii="Times New Roman" w:eastAsia="Calibri" w:hAnsi="Times New Roman" w:cs="Times New Roman"/>
                <w:sz w:val="28"/>
                <w:szCs w:val="28"/>
                <w:rtl/>
                <w:lang w:bidi="ar-IQ"/>
              </w:rPr>
            </w:pPr>
            <w:r w:rsidRPr="00907546">
              <w:rPr>
                <w:rFonts w:ascii="Times New Roman" w:eastAsia="Calibri" w:hAnsi="Times New Roman" w:cs="Times New Roman" w:hint="cs"/>
                <w:sz w:val="28"/>
                <w:szCs w:val="28"/>
                <w:rtl/>
                <w:lang w:bidi="ar-IQ"/>
              </w:rPr>
              <w:t xml:space="preserve">         </w:t>
            </w:r>
            <w:r w:rsidRPr="00907546">
              <w:rPr>
                <w:rFonts w:ascii="Times New Roman" w:eastAsia="Calibri" w:hAnsi="Times New Roman" w:cs="Times New Roman"/>
                <w:sz w:val="28"/>
                <w:szCs w:val="28"/>
                <w:rtl/>
              </w:rPr>
              <w:t xml:space="preserve">أظهرت النتائج أنه </w:t>
            </w:r>
            <w:r w:rsidRPr="00907546">
              <w:rPr>
                <w:rFonts w:ascii="Times New Roman" w:eastAsia="Calibri" w:hAnsi="Times New Roman" w:cs="Times New Roman" w:hint="cs"/>
                <w:sz w:val="28"/>
                <w:szCs w:val="28"/>
                <w:rtl/>
              </w:rPr>
              <w:t xml:space="preserve"> من بين اعداد متبرعي الدم ان </w:t>
            </w:r>
            <w:r w:rsidRPr="00907546">
              <w:rPr>
                <w:rFonts w:ascii="Times New Roman" w:eastAsia="Calibri" w:hAnsi="Times New Roman" w:cs="Times New Roman"/>
                <w:sz w:val="28"/>
                <w:szCs w:val="28"/>
                <w:rtl/>
              </w:rPr>
              <w:t xml:space="preserve">  </w:t>
            </w:r>
            <w:r w:rsidRPr="00907546">
              <w:rPr>
                <w:rFonts w:ascii="Times New Roman" w:eastAsia="Calibri" w:hAnsi="Times New Roman" w:cs="Times New Roman"/>
                <w:sz w:val="28"/>
                <w:szCs w:val="28"/>
              </w:rPr>
              <w:t>200</w:t>
            </w:r>
            <w:r w:rsidRPr="00907546">
              <w:rPr>
                <w:rFonts w:ascii="Times New Roman" w:eastAsia="Calibri" w:hAnsi="Times New Roman" w:cs="Times New Roman"/>
                <w:sz w:val="28"/>
                <w:szCs w:val="28"/>
                <w:rtl/>
              </w:rPr>
              <w:t xml:space="preserve"> عينة من الدم التي تم فحصها  باختبار  </w:t>
            </w:r>
            <w:r w:rsidRPr="00907546">
              <w:rPr>
                <w:rFonts w:ascii="Times New Roman" w:eastAsia="Calibri" w:hAnsi="Times New Roman" w:cs="Times New Roman"/>
                <w:sz w:val="28"/>
                <w:szCs w:val="28"/>
              </w:rPr>
              <w:t>TPHA</w:t>
            </w:r>
            <w:r w:rsidRPr="00907546">
              <w:rPr>
                <w:rFonts w:ascii="Times New Roman" w:eastAsia="Calibri" w:hAnsi="Times New Roman" w:cs="Times New Roman"/>
                <w:sz w:val="28"/>
                <w:szCs w:val="28"/>
                <w:rtl/>
              </w:rPr>
              <w:t xml:space="preserve"> ، كانت </w:t>
            </w:r>
            <w:r w:rsidRPr="00907546">
              <w:rPr>
                <w:rFonts w:ascii="Times New Roman" w:eastAsia="Calibri" w:hAnsi="Times New Roman" w:cs="Times New Roman" w:hint="cs"/>
                <w:sz w:val="28"/>
                <w:szCs w:val="28"/>
                <w:rtl/>
              </w:rPr>
              <w:t>جميع النتائج إيجابيه اذ</w:t>
            </w:r>
            <w:r w:rsidRPr="00907546">
              <w:rPr>
                <w:rFonts w:ascii="Times New Roman" w:eastAsia="Calibri" w:hAnsi="Times New Roman" w:cs="Times New Roman"/>
                <w:sz w:val="28"/>
                <w:szCs w:val="28"/>
                <w:rtl/>
              </w:rPr>
              <w:t xml:space="preserve"> </w:t>
            </w:r>
            <w:r w:rsidRPr="00907546">
              <w:rPr>
                <w:rFonts w:ascii="Times New Roman" w:eastAsia="Calibri" w:hAnsi="Times New Roman" w:cs="Times New Roman"/>
                <w:sz w:val="28"/>
                <w:szCs w:val="28"/>
                <w:rtl/>
                <w:lang w:bidi="ar-IQ"/>
              </w:rPr>
              <w:t>يمكن لاختبار</w:t>
            </w:r>
            <w:r w:rsidRPr="00907546">
              <w:rPr>
                <w:rFonts w:ascii="Times New Roman" w:eastAsia="Calibri" w:hAnsi="Times New Roman" w:cs="Times New Roman"/>
                <w:sz w:val="28"/>
                <w:szCs w:val="28"/>
              </w:rPr>
              <w:t xml:space="preserve"> TPHA</w:t>
            </w:r>
            <w:r w:rsidRPr="00907546">
              <w:rPr>
                <w:rFonts w:ascii="Times New Roman" w:eastAsia="Calibri" w:hAnsi="Times New Roman" w:cs="Times New Roman"/>
                <w:sz w:val="28"/>
                <w:szCs w:val="28"/>
                <w:rtl/>
                <w:lang w:bidi="ar-IQ"/>
              </w:rPr>
              <w:t xml:space="preserve"> الكشف عن العدوى سواء كان ذلك في المراحل  الأولى أو المراحل المتأخرة، أو فيما إذا كان المريض أخذ العلاج أم لا. أظهر توزيع المعلمة (</w:t>
            </w:r>
            <w:r w:rsidRPr="00907546">
              <w:rPr>
                <w:rFonts w:ascii="Times New Roman" w:eastAsia="Calibri" w:hAnsi="Times New Roman" w:cs="Times New Roman"/>
                <w:sz w:val="28"/>
                <w:szCs w:val="28"/>
                <w:lang w:bidi="ar-IQ"/>
              </w:rPr>
              <w:t>C3</w:t>
            </w:r>
            <w:r w:rsidRPr="00907546">
              <w:rPr>
                <w:rFonts w:ascii="Times New Roman" w:eastAsia="Calibri" w:hAnsi="Times New Roman" w:cs="Times New Roman"/>
                <w:sz w:val="28"/>
                <w:szCs w:val="28"/>
                <w:rtl/>
                <w:lang w:bidi="ar-IQ"/>
              </w:rPr>
              <w:t xml:space="preserve"> المكمل) لمرضى الزهري والاصحاء  (القيمة العادية) أن مستوى </w:t>
            </w:r>
            <w:r w:rsidRPr="00907546">
              <w:rPr>
                <w:rFonts w:ascii="Times New Roman" w:eastAsia="Calibri" w:hAnsi="Times New Roman" w:cs="Times New Roman"/>
                <w:sz w:val="28"/>
                <w:szCs w:val="28"/>
                <w:lang w:bidi="ar-IQ"/>
              </w:rPr>
              <w:t>C3</w:t>
            </w:r>
            <w:r w:rsidRPr="00907546">
              <w:rPr>
                <w:rFonts w:ascii="Times New Roman" w:eastAsia="Calibri" w:hAnsi="Times New Roman" w:cs="Times New Roman"/>
                <w:sz w:val="28"/>
                <w:szCs w:val="28"/>
                <w:rtl/>
                <w:lang w:bidi="ar-IQ"/>
              </w:rPr>
              <w:t xml:space="preserve"> المكمل بين المرضى بلغ </w:t>
            </w:r>
            <w:r w:rsidRPr="00907546">
              <w:rPr>
                <w:rFonts w:ascii="Times New Roman" w:eastAsia="Calibri" w:hAnsi="Times New Roman" w:cs="Times New Roman"/>
                <w:sz w:val="28"/>
                <w:szCs w:val="28"/>
              </w:rPr>
              <w:t xml:space="preserve">174.03 </w:t>
            </w:r>
            <w:r w:rsidRPr="00907546">
              <w:rPr>
                <w:rFonts w:ascii="Times New Roman" w:eastAsia="Calibri" w:hAnsi="Times New Roman" w:cs="Times New Roman"/>
                <w:sz w:val="28"/>
                <w:szCs w:val="28"/>
                <w:rtl/>
                <w:lang w:bidi="ar-IQ"/>
              </w:rPr>
              <w:t xml:space="preserve"> ± </w:t>
            </w:r>
            <w:r w:rsidRPr="00907546">
              <w:rPr>
                <w:rFonts w:ascii="Times New Roman" w:eastAsia="Calibri" w:hAnsi="Times New Roman" w:cs="Times New Roman"/>
                <w:sz w:val="28"/>
                <w:szCs w:val="28"/>
              </w:rPr>
              <w:t>6.13</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sz w:val="28"/>
                <w:szCs w:val="28"/>
                <w:rtl/>
                <w:lang w:bidi="ar-IQ"/>
              </w:rPr>
              <w:t xml:space="preserve"> ملغم/ ديسي لتر بالمقارنة مع </w:t>
            </w:r>
            <w:r w:rsidRPr="00907546">
              <w:rPr>
                <w:rFonts w:ascii="Times New Roman" w:eastAsia="Calibri" w:hAnsi="Times New Roman" w:cs="Times New Roman"/>
                <w:sz w:val="28"/>
                <w:szCs w:val="28"/>
              </w:rPr>
              <w:t xml:space="preserve">105.00 </w:t>
            </w:r>
            <w:r w:rsidRPr="00907546">
              <w:rPr>
                <w:rFonts w:ascii="Times New Roman" w:eastAsia="Calibri" w:hAnsi="Times New Roman" w:cs="Times New Roman"/>
                <w:sz w:val="28"/>
                <w:szCs w:val="28"/>
                <w:rtl/>
                <w:lang w:bidi="ar-IQ"/>
              </w:rPr>
              <w:t xml:space="preserve"> ± </w:t>
            </w:r>
            <w:r w:rsidRPr="00907546">
              <w:rPr>
                <w:rFonts w:ascii="Times New Roman" w:eastAsia="Calibri" w:hAnsi="Times New Roman" w:cs="Times New Roman"/>
                <w:sz w:val="28"/>
                <w:szCs w:val="28"/>
              </w:rPr>
              <w:t xml:space="preserve">3.28 </w:t>
            </w:r>
            <w:r w:rsidRPr="00907546">
              <w:rPr>
                <w:rFonts w:ascii="Times New Roman" w:eastAsia="Calibri" w:hAnsi="Times New Roman" w:cs="Times New Roman"/>
                <w:sz w:val="28"/>
                <w:szCs w:val="28"/>
                <w:rtl/>
                <w:lang w:bidi="ar-IQ"/>
              </w:rPr>
              <w:t xml:space="preserve"> ملغ / ديسي لتر للسيطرة. أشارت النتائج إلى أن تركيز  </w:t>
            </w:r>
            <w:r w:rsidRPr="00907546">
              <w:rPr>
                <w:rFonts w:ascii="Times New Roman" w:eastAsia="Calibri" w:hAnsi="Times New Roman" w:cs="Times New Roman"/>
                <w:sz w:val="28"/>
                <w:szCs w:val="28"/>
              </w:rPr>
              <w:t>TLR4</w:t>
            </w:r>
            <w:r w:rsidRPr="00907546">
              <w:rPr>
                <w:rFonts w:ascii="Times New Roman" w:eastAsia="Calibri" w:hAnsi="Times New Roman" w:cs="Times New Roman"/>
                <w:sz w:val="28"/>
                <w:szCs w:val="28"/>
                <w:rtl/>
                <w:lang w:bidi="ar-IQ"/>
              </w:rPr>
              <w:t xml:space="preserve"> في العينات  </w:t>
            </w:r>
            <w:r w:rsidRPr="00907546">
              <w:rPr>
                <w:rFonts w:ascii="Times New Roman" w:eastAsia="Calibri" w:hAnsi="Times New Roman" w:cs="Times New Roman" w:hint="cs"/>
                <w:sz w:val="28"/>
                <w:szCs w:val="28"/>
                <w:rtl/>
                <w:lang w:bidi="ar-IQ"/>
              </w:rPr>
              <w:t>من</w:t>
            </w:r>
            <w:r w:rsidRPr="00907546">
              <w:rPr>
                <w:rFonts w:ascii="Times New Roman" w:eastAsia="Calibri" w:hAnsi="Times New Roman" w:cs="Times New Roman"/>
                <w:sz w:val="28"/>
                <w:szCs w:val="28"/>
                <w:rtl/>
                <w:lang w:bidi="ar-IQ"/>
              </w:rPr>
              <w:t xml:space="preserve"> ≤ </w:t>
            </w:r>
            <w:r w:rsidRPr="00907546">
              <w:rPr>
                <w:rFonts w:ascii="Times New Roman" w:eastAsia="Calibri" w:hAnsi="Times New Roman" w:cs="Times New Roman"/>
                <w:sz w:val="28"/>
                <w:szCs w:val="28"/>
                <w:lang w:bidi="ar-IQ"/>
              </w:rPr>
              <w:t>1</w:t>
            </w:r>
            <w:r w:rsidRPr="00907546">
              <w:rPr>
                <w:rFonts w:ascii="Times New Roman" w:eastAsia="Calibri" w:hAnsi="Times New Roman" w:cs="Times New Roman"/>
                <w:sz w:val="28"/>
                <w:szCs w:val="28"/>
                <w:rtl/>
                <w:lang w:bidi="ar-IQ"/>
              </w:rPr>
              <w:t xml:space="preserve"> نانوغرام و&gt; </w:t>
            </w:r>
            <w:r w:rsidRPr="00907546">
              <w:rPr>
                <w:rFonts w:ascii="Times New Roman" w:eastAsia="Calibri" w:hAnsi="Times New Roman" w:cs="Times New Roman"/>
                <w:sz w:val="28"/>
                <w:szCs w:val="28"/>
                <w:lang w:bidi="ar-IQ"/>
              </w:rPr>
              <w:t>2</w:t>
            </w:r>
            <w:r w:rsidRPr="00907546">
              <w:rPr>
                <w:rFonts w:ascii="Times New Roman" w:eastAsia="Calibri" w:hAnsi="Times New Roman" w:cs="Times New Roman"/>
                <w:sz w:val="28"/>
                <w:szCs w:val="28"/>
                <w:rtl/>
                <w:lang w:bidi="ar-IQ"/>
              </w:rPr>
              <w:t xml:space="preserve"> نانوغرام </w:t>
            </w:r>
            <w:r w:rsidRPr="00907546">
              <w:rPr>
                <w:rFonts w:ascii="Times New Roman" w:eastAsia="Calibri" w:hAnsi="Times New Roman" w:cs="Times New Roman" w:hint="cs"/>
                <w:sz w:val="28"/>
                <w:szCs w:val="28"/>
                <w:rtl/>
                <w:lang w:bidi="ar-IQ"/>
              </w:rPr>
              <w:t>بلغ</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53</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%60.23</w:t>
            </w:r>
            <w:r w:rsidRPr="00907546">
              <w:rPr>
                <w:rFonts w:ascii="Times New Roman" w:eastAsia="Calibri" w:hAnsi="Times New Roman" w:cs="Times New Roman"/>
                <w:sz w:val="28"/>
                <w:szCs w:val="28"/>
                <w:rtl/>
                <w:lang w:bidi="ar-IQ"/>
              </w:rPr>
              <w:t xml:space="preserve">)، وهذه النسبة واضحة ومطابقة بسبب أن البكتيريا بطيئة في النمو وأصابة المرضى في المرحلة الخفية للمرض. وقد وجد أن تركيز </w:t>
            </w:r>
            <w:r w:rsidRPr="00907546">
              <w:rPr>
                <w:rFonts w:ascii="Times New Roman" w:eastAsia="Calibri" w:hAnsi="Times New Roman" w:cs="Times New Roman"/>
                <w:sz w:val="28"/>
                <w:szCs w:val="28"/>
              </w:rPr>
              <w:t>TLR4</w:t>
            </w:r>
            <w:r w:rsidRPr="00907546">
              <w:rPr>
                <w:rFonts w:ascii="Times New Roman" w:eastAsia="Calibri" w:hAnsi="Times New Roman" w:cs="Times New Roman"/>
                <w:sz w:val="28"/>
                <w:szCs w:val="28"/>
                <w:rtl/>
                <w:lang w:bidi="ar-IQ"/>
              </w:rPr>
              <w:t xml:space="preserve">  في العينات</w:t>
            </w:r>
            <w:r w:rsidRPr="00907546">
              <w:rPr>
                <w:rFonts w:ascii="Times New Roman" w:eastAsia="Calibri" w:hAnsi="Times New Roman" w:cs="Times New Roman" w:hint="cs"/>
                <w:sz w:val="28"/>
                <w:szCs w:val="28"/>
                <w:rtl/>
                <w:lang w:bidi="ar-IQ"/>
              </w:rPr>
              <w:t xml:space="preserve"> من</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 xml:space="preserve"> 2  </w:t>
            </w:r>
            <w:r w:rsidRPr="00907546">
              <w:rPr>
                <w:rFonts w:ascii="Times New Roman" w:eastAsia="Calibri" w:hAnsi="Times New Roman" w:cs="Times New Roman"/>
                <w:sz w:val="28"/>
                <w:szCs w:val="28"/>
                <w:rtl/>
                <w:lang w:bidi="ar-IQ"/>
              </w:rPr>
              <w:t>نانوغرام و&gt;</w:t>
            </w:r>
            <w:r w:rsidRPr="00907546">
              <w:rPr>
                <w:rFonts w:ascii="Times New Roman" w:eastAsia="Calibri" w:hAnsi="Times New Roman" w:cs="Times New Roman"/>
                <w:sz w:val="28"/>
                <w:szCs w:val="28"/>
                <w:lang w:bidi="ar-IQ"/>
              </w:rPr>
              <w:t>4</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sz w:val="28"/>
                <w:szCs w:val="28"/>
                <w:rtl/>
                <w:lang w:bidi="ar-IQ"/>
              </w:rPr>
              <w:t xml:space="preserve">نانوغرام </w:t>
            </w:r>
            <w:r w:rsidRPr="00907546">
              <w:rPr>
                <w:rFonts w:ascii="Times New Roman" w:eastAsia="Calibri" w:hAnsi="Times New Roman" w:cs="Times New Roman" w:hint="cs"/>
                <w:sz w:val="28"/>
                <w:szCs w:val="28"/>
                <w:rtl/>
                <w:lang w:bidi="ar-IQ"/>
              </w:rPr>
              <w:t>بلغ</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13</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%14.78</w:t>
            </w:r>
            <w:r w:rsidRPr="00907546">
              <w:rPr>
                <w:rFonts w:ascii="Times New Roman" w:eastAsia="Calibri" w:hAnsi="Times New Roman" w:cs="Times New Roman"/>
                <w:sz w:val="28"/>
                <w:szCs w:val="28"/>
                <w:rtl/>
                <w:lang w:bidi="ar-IQ"/>
              </w:rPr>
              <w:t xml:space="preserve">)، وكان تركيز </w:t>
            </w:r>
            <w:r w:rsidRPr="00907546">
              <w:rPr>
                <w:rFonts w:ascii="Times New Roman" w:eastAsia="Calibri" w:hAnsi="Times New Roman" w:cs="Times New Roman"/>
                <w:sz w:val="28"/>
                <w:szCs w:val="28"/>
              </w:rPr>
              <w:t>TLR4</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sz w:val="28"/>
                <w:szCs w:val="28"/>
                <w:rtl/>
                <w:lang w:bidi="ar-IQ"/>
              </w:rPr>
              <w:t xml:space="preserve"> في العينات </w:t>
            </w:r>
            <w:r w:rsidRPr="00907546">
              <w:rPr>
                <w:rFonts w:ascii="Times New Roman" w:eastAsia="Calibri" w:hAnsi="Times New Roman" w:cs="Times New Roman" w:hint="cs"/>
                <w:sz w:val="28"/>
                <w:szCs w:val="28"/>
                <w:rtl/>
                <w:lang w:bidi="ar-IQ"/>
              </w:rPr>
              <w:t>من</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sz w:val="28"/>
                <w:szCs w:val="28"/>
                <w:rtl/>
                <w:lang w:bidi="ar-IQ"/>
              </w:rPr>
              <w:t xml:space="preserve"> ≤ </w:t>
            </w:r>
            <w:r w:rsidRPr="00907546">
              <w:rPr>
                <w:rFonts w:ascii="Times New Roman" w:eastAsia="Calibri" w:hAnsi="Times New Roman" w:cs="Times New Roman"/>
                <w:sz w:val="28"/>
                <w:szCs w:val="28"/>
                <w:lang w:bidi="ar-IQ"/>
              </w:rPr>
              <w:t>4</w:t>
            </w:r>
            <w:r w:rsidRPr="00907546">
              <w:rPr>
                <w:rFonts w:ascii="Times New Roman" w:eastAsia="Calibri" w:hAnsi="Times New Roman" w:cs="Times New Roman"/>
                <w:sz w:val="28"/>
                <w:szCs w:val="28"/>
                <w:rtl/>
                <w:lang w:bidi="ar-IQ"/>
              </w:rPr>
              <w:t xml:space="preserve"> نانوغرام و&gt;</w:t>
            </w:r>
            <w:r w:rsidRPr="00907546">
              <w:rPr>
                <w:rFonts w:ascii="Times New Roman" w:eastAsia="Calibri" w:hAnsi="Times New Roman" w:cs="Times New Roman"/>
                <w:sz w:val="28"/>
                <w:szCs w:val="28"/>
                <w:lang w:bidi="ar-IQ"/>
              </w:rPr>
              <w:t>8</w:t>
            </w:r>
            <w:r w:rsidRPr="00907546">
              <w:rPr>
                <w:rFonts w:ascii="Times New Roman" w:eastAsia="Calibri" w:hAnsi="Times New Roman" w:cs="Times New Roman"/>
                <w:sz w:val="28"/>
                <w:szCs w:val="28"/>
                <w:rtl/>
                <w:lang w:bidi="ar-IQ"/>
              </w:rPr>
              <w:t xml:space="preserve"> نانوغرام</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hint="cs"/>
                <w:sz w:val="28"/>
                <w:szCs w:val="28"/>
                <w:rtl/>
                <w:lang w:bidi="ar-IQ"/>
              </w:rPr>
              <w:t>بلغ</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8</w:t>
            </w:r>
            <w:r w:rsidRPr="00907546">
              <w:rPr>
                <w:rFonts w:ascii="Times New Roman" w:eastAsia="Calibri" w:hAnsi="Times New Roman" w:cs="Times New Roman"/>
                <w:sz w:val="28"/>
                <w:szCs w:val="28"/>
                <w:rtl/>
                <w:lang w:bidi="ar-IQ"/>
              </w:rPr>
              <w:t xml:space="preserve"> ( </w:t>
            </w:r>
            <w:r w:rsidRPr="00907546">
              <w:rPr>
                <w:rFonts w:ascii="Times New Roman" w:eastAsia="Calibri" w:hAnsi="Times New Roman" w:cs="Times New Roman"/>
                <w:sz w:val="28"/>
                <w:szCs w:val="28"/>
                <w:lang w:bidi="ar-IQ"/>
              </w:rPr>
              <w:t xml:space="preserve"> (%9.09  </w:t>
            </w:r>
            <w:r w:rsidRPr="00907546">
              <w:rPr>
                <w:rFonts w:ascii="Times New Roman" w:eastAsia="Calibri" w:hAnsi="Times New Roman" w:cs="Times New Roman"/>
                <w:sz w:val="28"/>
                <w:szCs w:val="28"/>
                <w:rtl/>
                <w:lang w:bidi="ar-IQ"/>
              </w:rPr>
              <w:t xml:space="preserve">، وكان تركيز </w:t>
            </w:r>
            <w:r w:rsidRPr="00907546">
              <w:rPr>
                <w:rFonts w:ascii="Times New Roman" w:eastAsia="Calibri" w:hAnsi="Times New Roman" w:cs="Times New Roman"/>
                <w:sz w:val="28"/>
                <w:szCs w:val="28"/>
              </w:rPr>
              <w:t>TLR4</w:t>
            </w:r>
            <w:r w:rsidRPr="00907546">
              <w:rPr>
                <w:rFonts w:ascii="Times New Roman" w:eastAsia="Calibri" w:hAnsi="Times New Roman" w:cs="Times New Roman"/>
                <w:sz w:val="28"/>
                <w:szCs w:val="28"/>
                <w:rtl/>
                <w:lang w:bidi="ar-IQ"/>
              </w:rPr>
              <w:t xml:space="preserve">  في العينات </w:t>
            </w:r>
            <w:r w:rsidRPr="00907546">
              <w:rPr>
                <w:rFonts w:ascii="Times New Roman" w:eastAsia="Calibri" w:hAnsi="Times New Roman" w:cs="Times New Roman" w:hint="cs"/>
                <w:sz w:val="28"/>
                <w:szCs w:val="28"/>
                <w:rtl/>
                <w:lang w:bidi="ar-IQ"/>
              </w:rPr>
              <w:t>من</w:t>
            </w:r>
            <w:r w:rsidRPr="00907546">
              <w:rPr>
                <w:rFonts w:ascii="Times New Roman" w:eastAsia="Calibri" w:hAnsi="Times New Roman" w:cs="Times New Roman"/>
                <w:sz w:val="28"/>
                <w:szCs w:val="28"/>
                <w:rtl/>
                <w:lang w:bidi="ar-IQ"/>
              </w:rPr>
              <w:t xml:space="preserve">  &lt;</w:t>
            </w:r>
            <w:r w:rsidRPr="00907546">
              <w:rPr>
                <w:rFonts w:ascii="Times New Roman" w:eastAsia="Calibri" w:hAnsi="Times New Roman" w:cs="Times New Roman"/>
                <w:sz w:val="28"/>
                <w:szCs w:val="28"/>
                <w:lang w:bidi="ar-IQ"/>
              </w:rPr>
              <w:t>8</w:t>
            </w:r>
            <w:r w:rsidRPr="00907546">
              <w:rPr>
                <w:rFonts w:ascii="Times New Roman" w:eastAsia="Calibri" w:hAnsi="Times New Roman" w:cs="Times New Roman"/>
                <w:sz w:val="28"/>
                <w:szCs w:val="28"/>
                <w:rtl/>
                <w:lang w:bidi="ar-IQ"/>
              </w:rPr>
              <w:t xml:space="preserve"> نانوغرام و&gt; </w:t>
            </w:r>
            <w:r w:rsidRPr="00907546">
              <w:rPr>
                <w:rFonts w:ascii="Times New Roman" w:eastAsia="Calibri" w:hAnsi="Times New Roman" w:cs="Times New Roman"/>
                <w:sz w:val="28"/>
                <w:szCs w:val="28"/>
                <w:lang w:bidi="ar-IQ"/>
              </w:rPr>
              <w:t>16</w:t>
            </w:r>
            <w:r w:rsidRPr="00907546">
              <w:rPr>
                <w:rFonts w:ascii="Times New Roman" w:eastAsia="Calibri" w:hAnsi="Times New Roman" w:cs="Times New Roman"/>
                <w:sz w:val="28"/>
                <w:szCs w:val="28"/>
                <w:rtl/>
                <w:lang w:bidi="ar-IQ"/>
              </w:rPr>
              <w:t xml:space="preserve"> نانوغرام</w:t>
            </w:r>
            <w:r w:rsidRPr="00907546">
              <w:rPr>
                <w:rFonts w:ascii="Times New Roman" w:eastAsia="Calibri" w:hAnsi="Times New Roman" w:cs="Times New Roman" w:hint="cs"/>
                <w:sz w:val="28"/>
                <w:szCs w:val="28"/>
                <w:rtl/>
                <w:lang w:bidi="ar-IQ"/>
              </w:rPr>
              <w:t xml:space="preserve"> بلغ</w:t>
            </w:r>
            <w:r w:rsidRPr="00907546">
              <w:rPr>
                <w:rFonts w:ascii="Times New Roman" w:eastAsia="Calibri" w:hAnsi="Times New Roman" w:cs="Times New Roman"/>
                <w:sz w:val="28"/>
                <w:szCs w:val="28"/>
                <w:lang w:bidi="ar-IQ"/>
              </w:rPr>
              <w:t xml:space="preserve"> 13   </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%14.78</w:t>
            </w:r>
            <w:r w:rsidRPr="00907546">
              <w:rPr>
                <w:rFonts w:ascii="Times New Roman" w:eastAsia="Calibri" w:hAnsi="Times New Roman" w:cs="Times New Roman"/>
                <w:sz w:val="28"/>
                <w:szCs w:val="28"/>
                <w:rtl/>
                <w:lang w:bidi="ar-IQ"/>
              </w:rPr>
              <w:t xml:space="preserve">)، في حين كان تركيز  </w:t>
            </w:r>
            <w:r w:rsidRPr="00907546">
              <w:rPr>
                <w:rFonts w:ascii="Times New Roman" w:eastAsia="Calibri" w:hAnsi="Times New Roman" w:cs="Times New Roman"/>
                <w:sz w:val="28"/>
                <w:szCs w:val="28"/>
              </w:rPr>
              <w:t>TLR4</w:t>
            </w:r>
            <w:r w:rsidRPr="00907546">
              <w:rPr>
                <w:rFonts w:ascii="Times New Roman" w:eastAsia="Calibri" w:hAnsi="Times New Roman" w:cs="Times New Roman"/>
                <w:sz w:val="28"/>
                <w:szCs w:val="28"/>
                <w:rtl/>
                <w:lang w:bidi="ar-IQ"/>
              </w:rPr>
              <w:t xml:space="preserve"> في عينة </w:t>
            </w:r>
            <w:r w:rsidRPr="00907546">
              <w:rPr>
                <w:rFonts w:ascii="Times New Roman" w:eastAsia="Calibri" w:hAnsi="Times New Roman" w:cs="Times New Roman" w:hint="cs"/>
                <w:sz w:val="28"/>
                <w:szCs w:val="28"/>
                <w:rtl/>
                <w:lang w:bidi="ar-IQ"/>
              </w:rPr>
              <w:t>ت</w:t>
            </w:r>
            <w:r w:rsidRPr="00907546">
              <w:rPr>
                <w:rFonts w:ascii="Times New Roman" w:eastAsia="Calibri" w:hAnsi="Times New Roman" w:cs="Times New Roman"/>
                <w:sz w:val="28"/>
                <w:szCs w:val="28"/>
                <w:rtl/>
                <w:lang w:bidi="ar-IQ"/>
              </w:rPr>
              <w:t xml:space="preserve">ساوي </w:t>
            </w:r>
            <w:r w:rsidRPr="00907546">
              <w:rPr>
                <w:rFonts w:ascii="Times New Roman" w:eastAsia="Calibri" w:hAnsi="Times New Roman" w:cs="Times New Roman"/>
                <w:sz w:val="28"/>
                <w:szCs w:val="28"/>
                <w:lang w:bidi="ar-IQ"/>
              </w:rPr>
              <w:t>16</w:t>
            </w:r>
            <w:r w:rsidRPr="00907546">
              <w:rPr>
                <w:rFonts w:ascii="Times New Roman" w:eastAsia="Calibri" w:hAnsi="Times New Roman" w:cs="Times New Roman"/>
                <w:sz w:val="28"/>
                <w:szCs w:val="28"/>
                <w:rtl/>
                <w:lang w:bidi="ar-IQ"/>
              </w:rPr>
              <w:t xml:space="preserve"> نانوغرام </w:t>
            </w:r>
            <w:r w:rsidRPr="00907546">
              <w:rPr>
                <w:rFonts w:ascii="Times New Roman" w:eastAsia="Calibri" w:hAnsi="Times New Roman" w:cs="Times New Roman"/>
                <w:sz w:val="28"/>
                <w:szCs w:val="28"/>
              </w:rPr>
              <w:t>1</w:t>
            </w:r>
            <w:r w:rsidRPr="00907546">
              <w:rPr>
                <w:rFonts w:ascii="Times New Roman" w:eastAsia="Calibri" w:hAnsi="Times New Roman" w:cs="Times New Roman"/>
                <w:sz w:val="28"/>
                <w:szCs w:val="28"/>
                <w:rtl/>
              </w:rPr>
              <w:t xml:space="preserve"> (</w:t>
            </w:r>
            <w:r w:rsidRPr="00907546">
              <w:rPr>
                <w:rFonts w:ascii="Times New Roman" w:eastAsia="Calibri" w:hAnsi="Times New Roman" w:cs="Times New Roman"/>
                <w:sz w:val="28"/>
                <w:szCs w:val="28"/>
              </w:rPr>
              <w:t xml:space="preserve"> %1.14</w:t>
            </w:r>
            <w:r w:rsidRPr="00907546">
              <w:rPr>
                <w:rFonts w:ascii="Times New Roman" w:eastAsia="Calibri" w:hAnsi="Times New Roman" w:cs="Times New Roman"/>
                <w:sz w:val="28"/>
                <w:szCs w:val="28"/>
                <w:rtl/>
              </w:rPr>
              <w:t>)</w:t>
            </w:r>
            <w:r w:rsidRPr="00907546">
              <w:rPr>
                <w:rFonts w:ascii="Times New Roman" w:eastAsia="Calibri" w:hAnsi="Times New Roman" w:cs="Times New Roman"/>
                <w:sz w:val="28"/>
                <w:szCs w:val="28"/>
                <w:rtl/>
                <w:lang w:bidi="ar-IQ"/>
              </w:rPr>
              <w:t xml:space="preserve">. ومن </w:t>
            </w:r>
            <w:r w:rsidRPr="00907546">
              <w:rPr>
                <w:rFonts w:ascii="Times New Roman" w:eastAsia="Calibri" w:hAnsi="Times New Roman" w:cs="Times New Roman"/>
                <w:sz w:val="28"/>
                <w:szCs w:val="28"/>
                <w:lang w:bidi="ar-IQ"/>
              </w:rPr>
              <w:t>150</w:t>
            </w:r>
            <w:r w:rsidRPr="00907546">
              <w:rPr>
                <w:rFonts w:ascii="Times New Roman" w:eastAsia="Calibri" w:hAnsi="Times New Roman" w:cs="Times New Roman"/>
                <w:sz w:val="28"/>
                <w:szCs w:val="28"/>
                <w:rtl/>
                <w:lang w:bidi="ar-IQ"/>
              </w:rPr>
              <w:t xml:space="preserve"> عينة من مصل الدم والبلازما والدم الكامل التي تم جمعها من الذكور والإناث، اعطت  </w:t>
            </w:r>
            <w:r w:rsidRPr="00907546">
              <w:rPr>
                <w:rFonts w:ascii="Times New Roman" w:eastAsia="Calibri" w:hAnsi="Times New Roman" w:cs="Times New Roman"/>
                <w:sz w:val="28"/>
                <w:szCs w:val="28"/>
                <w:lang w:bidi="ar-IQ"/>
              </w:rPr>
              <w:t>15</w:t>
            </w:r>
            <w:r w:rsidRPr="00907546">
              <w:rPr>
                <w:rFonts w:ascii="Times New Roman" w:eastAsia="Calibri" w:hAnsi="Times New Roman" w:cs="Times New Roman"/>
                <w:sz w:val="28"/>
                <w:szCs w:val="28"/>
                <w:rtl/>
                <w:lang w:bidi="ar-IQ"/>
              </w:rPr>
              <w:t xml:space="preserve">  عينة من الدم الكامل (</w:t>
            </w:r>
            <w:r w:rsidRPr="00907546">
              <w:rPr>
                <w:rFonts w:ascii="Times New Roman" w:eastAsia="Calibri" w:hAnsi="Times New Roman" w:cs="Times New Roman"/>
                <w:sz w:val="28"/>
                <w:szCs w:val="28"/>
                <w:lang w:bidi="ar-IQ"/>
              </w:rPr>
              <w:t>14</w:t>
            </w:r>
            <w:r w:rsidRPr="00907546">
              <w:rPr>
                <w:rFonts w:ascii="Times New Roman" w:eastAsia="Calibri" w:hAnsi="Times New Roman" w:cs="Times New Roman"/>
                <w:sz w:val="28"/>
                <w:szCs w:val="28"/>
                <w:rtl/>
                <w:lang w:bidi="ar-IQ"/>
              </w:rPr>
              <w:t xml:space="preserve"> ذكور و </w:t>
            </w:r>
            <w:r w:rsidRPr="00907546">
              <w:rPr>
                <w:rFonts w:ascii="Times New Roman" w:eastAsia="Calibri" w:hAnsi="Times New Roman" w:cs="Times New Roman"/>
                <w:sz w:val="28"/>
                <w:szCs w:val="28"/>
                <w:lang w:bidi="ar-IQ"/>
              </w:rPr>
              <w:t>1</w:t>
            </w:r>
            <w:r w:rsidRPr="00907546">
              <w:rPr>
                <w:rFonts w:ascii="Times New Roman" w:eastAsia="Calibri" w:hAnsi="Times New Roman" w:cs="Times New Roman"/>
                <w:sz w:val="28"/>
                <w:szCs w:val="28"/>
                <w:rtl/>
                <w:lang w:bidi="ar-IQ"/>
              </w:rPr>
              <w:t xml:space="preserve"> أناث)   نتيجة إيجابية لاستخراج الحمض النووي. وكانت فقط </w:t>
            </w:r>
            <w:r w:rsidRPr="00907546">
              <w:rPr>
                <w:rFonts w:ascii="Times New Roman" w:eastAsia="Calibri" w:hAnsi="Times New Roman" w:cs="Times New Roman"/>
                <w:sz w:val="28"/>
                <w:szCs w:val="28"/>
                <w:lang w:bidi="ar-IQ"/>
              </w:rPr>
              <w:t>15</w:t>
            </w:r>
            <w:r w:rsidRPr="00907546">
              <w:rPr>
                <w:rFonts w:ascii="Times New Roman" w:eastAsia="Calibri" w:hAnsi="Times New Roman" w:cs="Times New Roman"/>
                <w:sz w:val="28"/>
                <w:szCs w:val="28"/>
                <w:rtl/>
                <w:lang w:bidi="ar-IQ"/>
              </w:rPr>
              <w:t xml:space="preserve"> عينة   إيجابية عند استخدام </w:t>
            </w:r>
            <w:r w:rsidRPr="00907546">
              <w:rPr>
                <w:rFonts w:ascii="Times New Roman" w:eastAsia="Calibri" w:hAnsi="Times New Roman" w:cs="Times New Roman"/>
                <w:sz w:val="28"/>
                <w:szCs w:val="28"/>
                <w:lang w:bidi="ar-IQ"/>
              </w:rPr>
              <w:t>PCR</w:t>
            </w:r>
            <w:r w:rsidRPr="00907546">
              <w:rPr>
                <w:rFonts w:ascii="Times New Roman" w:eastAsia="Calibri" w:hAnsi="Times New Roman" w:cs="Times New Roman"/>
                <w:sz w:val="28"/>
                <w:szCs w:val="28"/>
                <w:rtl/>
                <w:lang w:bidi="ar-IQ"/>
              </w:rPr>
              <w:t xml:space="preserve"> التقليدي</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sz w:val="28"/>
                <w:szCs w:val="28"/>
                <w:rtl/>
                <w:lang w:bidi="ar-IQ"/>
              </w:rPr>
              <w:t xml:space="preserve"> لل</w:t>
            </w:r>
            <w:r w:rsidRPr="00907546">
              <w:rPr>
                <w:rFonts w:ascii="Times New Roman" w:eastAsia="Calibri" w:hAnsi="Times New Roman" w:cs="Times New Roman" w:hint="cs"/>
                <w:sz w:val="28"/>
                <w:szCs w:val="28"/>
                <w:rtl/>
                <w:lang w:bidi="ar-IQ"/>
              </w:rPr>
              <w:t>موروث</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i/>
                <w:iCs/>
                <w:sz w:val="28"/>
                <w:szCs w:val="28"/>
                <w:lang w:bidi="ar-IQ"/>
              </w:rPr>
              <w:t>16Sr</w:t>
            </w:r>
            <w:r w:rsidRPr="00907546">
              <w:rPr>
                <w:rFonts w:ascii="Times New Roman" w:eastAsia="Calibri" w:hAnsi="Times New Roman" w:cs="Times New Roman"/>
                <w:sz w:val="28"/>
                <w:szCs w:val="28"/>
                <w:rtl/>
                <w:lang w:bidi="ar-IQ"/>
              </w:rPr>
              <w:t xml:space="preserve">. ولغرض  مطابقة وتأكيد النتائج   تم الكشف عن العينات التي كانت إيجابية </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sz w:val="28"/>
                <w:szCs w:val="28"/>
                <w:rtl/>
                <w:lang w:bidi="ar-IQ"/>
              </w:rPr>
              <w:t xml:space="preserve">لـ </w:t>
            </w:r>
            <w:r w:rsidRPr="00907546">
              <w:rPr>
                <w:rFonts w:ascii="Times New Roman" w:eastAsia="Calibri" w:hAnsi="Times New Roman" w:cs="Times New Roman"/>
                <w:sz w:val="28"/>
                <w:szCs w:val="28"/>
                <w:lang w:bidi="ar-IQ"/>
              </w:rPr>
              <w:t>PCR</w:t>
            </w:r>
            <w:r w:rsidRPr="00907546">
              <w:rPr>
                <w:rFonts w:ascii="Times New Roman" w:eastAsia="Calibri" w:hAnsi="Times New Roman" w:cs="Times New Roman"/>
                <w:sz w:val="28"/>
                <w:szCs w:val="28"/>
                <w:rtl/>
                <w:lang w:bidi="ar-IQ"/>
              </w:rPr>
              <w:t xml:space="preserve"> التقليدي</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hint="cs"/>
                <w:sz w:val="28"/>
                <w:szCs w:val="28"/>
                <w:rtl/>
                <w:lang w:bidi="ar-IQ"/>
              </w:rPr>
              <w:t>للموروث</w:t>
            </w:r>
            <w:r w:rsidRPr="00907546">
              <w:rPr>
                <w:rFonts w:ascii="Times New Roman" w:eastAsia="Calibri" w:hAnsi="Times New Roman" w:cs="Times New Roman"/>
                <w:sz w:val="28"/>
                <w:szCs w:val="28"/>
                <w:lang w:bidi="ar-IQ"/>
              </w:rPr>
              <w:t xml:space="preserve"> DNA</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i/>
                <w:iCs/>
                <w:sz w:val="28"/>
                <w:szCs w:val="28"/>
                <w:lang w:bidi="ar-IQ"/>
              </w:rPr>
              <w:t>16Sr</w:t>
            </w:r>
            <w:r w:rsidRPr="00907546">
              <w:rPr>
                <w:rFonts w:ascii="Times New Roman" w:eastAsia="Calibri" w:hAnsi="Times New Roman" w:cs="Times New Roman"/>
                <w:sz w:val="28"/>
                <w:szCs w:val="28"/>
                <w:rtl/>
                <w:lang w:bidi="ar-IQ"/>
              </w:rPr>
              <w:t xml:space="preserve">   باستخدام </w:t>
            </w:r>
            <w:r w:rsidRPr="00907546">
              <w:rPr>
                <w:rFonts w:ascii="Times New Roman" w:eastAsia="Calibri" w:hAnsi="Times New Roman" w:cs="Times New Roman"/>
                <w:sz w:val="28"/>
                <w:szCs w:val="28"/>
                <w:lang w:bidi="ar-IQ"/>
              </w:rPr>
              <w:t>RT-PCR</w:t>
            </w:r>
            <w:r w:rsidRPr="00907546">
              <w:rPr>
                <w:rFonts w:ascii="Times New Roman" w:eastAsia="Calibri" w:hAnsi="Times New Roman" w:cs="Times New Roman"/>
                <w:sz w:val="28"/>
                <w:szCs w:val="28"/>
                <w:rtl/>
                <w:lang w:bidi="ar-IQ"/>
              </w:rPr>
              <w:t xml:space="preserve"> ، ووجد ان جميع تلك العينات كانت إيجابية أيضا. </w:t>
            </w:r>
          </w:p>
          <w:p w:rsidR="00907546" w:rsidRPr="00907546" w:rsidRDefault="00907546" w:rsidP="00907546">
            <w:pPr>
              <w:spacing w:after="200" w:line="360" w:lineRule="auto"/>
              <w:jc w:val="both"/>
              <w:rPr>
                <w:rFonts w:ascii="Times New Roman" w:eastAsia="Calibri" w:hAnsi="Times New Roman" w:cs="Times New Roman"/>
                <w:sz w:val="28"/>
                <w:szCs w:val="28"/>
                <w:rtl/>
                <w:lang w:bidi="ar-IQ"/>
              </w:rPr>
            </w:pPr>
            <w:r w:rsidRPr="00907546">
              <w:rPr>
                <w:rFonts w:ascii="Times New Roman" w:eastAsia="Calibri" w:hAnsi="Times New Roman" w:cs="Times New Roman" w:hint="cs"/>
                <w:sz w:val="28"/>
                <w:szCs w:val="28"/>
                <w:rtl/>
                <w:lang w:bidi="ar-IQ"/>
              </w:rPr>
              <w:t xml:space="preserve">         </w:t>
            </w:r>
            <w:r w:rsidRPr="00907546">
              <w:rPr>
                <w:rFonts w:ascii="Times New Roman" w:eastAsia="Calibri" w:hAnsi="Times New Roman" w:cs="Times New Roman"/>
                <w:sz w:val="28"/>
                <w:szCs w:val="28"/>
                <w:rtl/>
                <w:lang w:bidi="ar-IQ"/>
              </w:rPr>
              <w:t>كما تم العمل على تضخيم ال</w:t>
            </w:r>
            <w:r w:rsidRPr="00907546">
              <w:rPr>
                <w:rFonts w:ascii="Times New Roman" w:eastAsia="Calibri" w:hAnsi="Times New Roman" w:cs="Times New Roman" w:hint="cs"/>
                <w:sz w:val="28"/>
                <w:szCs w:val="28"/>
                <w:rtl/>
                <w:lang w:bidi="ar-IQ"/>
              </w:rPr>
              <w:t>مورثتين</w:t>
            </w:r>
            <w:r w:rsidRPr="00907546">
              <w:rPr>
                <w:rFonts w:ascii="Times New Roman" w:eastAsia="Calibri" w:hAnsi="Times New Roman" w:cs="Times New Roman"/>
                <w:sz w:val="28"/>
                <w:szCs w:val="28"/>
                <w:rtl/>
                <w:lang w:bidi="ar-IQ"/>
              </w:rPr>
              <w:t xml:space="preserve"> </w:t>
            </w:r>
            <w:proofErr w:type="spellStart"/>
            <w:r w:rsidRPr="00907546">
              <w:rPr>
                <w:rFonts w:ascii="Times New Roman" w:eastAsia="Calibri" w:hAnsi="Times New Roman" w:cs="Times New Roman"/>
                <w:i/>
                <w:iCs/>
                <w:sz w:val="28"/>
                <w:szCs w:val="28"/>
                <w:lang w:bidi="ar-IQ"/>
              </w:rPr>
              <w:t>polA</w:t>
            </w:r>
            <w:proofErr w:type="spellEnd"/>
            <w:r w:rsidRPr="00907546">
              <w:rPr>
                <w:rFonts w:ascii="Times New Roman" w:eastAsia="Calibri" w:hAnsi="Times New Roman" w:cs="Times New Roman"/>
                <w:sz w:val="28"/>
                <w:szCs w:val="28"/>
                <w:rtl/>
                <w:lang w:bidi="ar-IQ"/>
              </w:rPr>
              <w:t xml:space="preserve"> و </w:t>
            </w:r>
            <w:r w:rsidRPr="00907546">
              <w:rPr>
                <w:rFonts w:ascii="Times New Roman" w:eastAsia="Calibri" w:hAnsi="Times New Roman" w:cs="Times New Roman"/>
                <w:i/>
                <w:iCs/>
                <w:sz w:val="28"/>
                <w:szCs w:val="28"/>
                <w:lang w:bidi="ar-IQ"/>
              </w:rPr>
              <w:t>TpN47</w:t>
            </w:r>
            <w:r w:rsidRPr="00907546">
              <w:rPr>
                <w:rFonts w:ascii="Times New Roman" w:eastAsia="Calibri" w:hAnsi="Times New Roman" w:cs="Times New Roman"/>
                <w:sz w:val="28"/>
                <w:szCs w:val="28"/>
                <w:rtl/>
                <w:lang w:bidi="ar-IQ"/>
              </w:rPr>
              <w:t xml:space="preserve"> باستخدام </w:t>
            </w:r>
            <w:r w:rsidRPr="00907546">
              <w:rPr>
                <w:rFonts w:ascii="Times New Roman" w:eastAsia="Calibri" w:hAnsi="Times New Roman" w:cs="Times New Roman"/>
                <w:sz w:val="28"/>
                <w:szCs w:val="28"/>
                <w:lang w:bidi="ar-IQ"/>
              </w:rPr>
              <w:t>PCR</w:t>
            </w:r>
            <w:r w:rsidRPr="00907546">
              <w:rPr>
                <w:rFonts w:ascii="Times New Roman" w:eastAsia="Calibri" w:hAnsi="Times New Roman" w:cs="Times New Roman"/>
                <w:sz w:val="28"/>
                <w:szCs w:val="28"/>
                <w:rtl/>
                <w:lang w:bidi="ar-IQ"/>
              </w:rPr>
              <w:t xml:space="preserve"> التقليدي</w:t>
            </w:r>
            <w:r w:rsidRPr="00907546">
              <w:rPr>
                <w:rFonts w:ascii="Times New Roman" w:eastAsia="Calibri" w:hAnsi="Times New Roman" w:cs="Times New Roman"/>
                <w:sz w:val="28"/>
                <w:szCs w:val="28"/>
                <w:lang w:bidi="ar-IQ"/>
              </w:rPr>
              <w:t xml:space="preserve"> </w:t>
            </w:r>
            <w:r w:rsidRPr="00907546">
              <w:rPr>
                <w:rFonts w:ascii="Times New Roman" w:eastAsia="Calibri" w:hAnsi="Times New Roman" w:cs="Times New Roman"/>
                <w:sz w:val="28"/>
                <w:szCs w:val="28"/>
                <w:rtl/>
                <w:lang w:bidi="ar-IQ"/>
              </w:rPr>
              <w:t xml:space="preserve"> في ظروف مختلفة ودرجات الحرارة مختلفة ولكن من دون نجاح وكانت النتيجة في كل مرة سلبية، ومن ثم تم محاولة التضخيم باستخدام </w:t>
            </w:r>
            <w:r w:rsidRPr="00907546">
              <w:rPr>
                <w:rFonts w:ascii="Times New Roman" w:eastAsia="Calibri" w:hAnsi="Times New Roman" w:cs="Times New Roman"/>
                <w:sz w:val="28"/>
                <w:szCs w:val="28"/>
                <w:lang w:bidi="ar-IQ"/>
              </w:rPr>
              <w:t>RT-PCR</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hint="cs"/>
                <w:sz w:val="28"/>
                <w:szCs w:val="28"/>
                <w:rtl/>
                <w:lang w:bidi="ar-IQ"/>
              </w:rPr>
              <w:t>،</w:t>
            </w:r>
            <w:r w:rsidRPr="00907546">
              <w:rPr>
                <w:rFonts w:ascii="Times New Roman" w:eastAsia="Calibri" w:hAnsi="Times New Roman" w:cs="Times New Roman"/>
                <w:sz w:val="28"/>
                <w:szCs w:val="28"/>
                <w:rtl/>
                <w:lang w:bidi="ar-IQ"/>
              </w:rPr>
              <w:t xml:space="preserve">  اذ  تم تضخيم الجين </w:t>
            </w:r>
            <w:proofErr w:type="spellStart"/>
            <w:r w:rsidRPr="00907546">
              <w:rPr>
                <w:rFonts w:ascii="Times New Roman" w:eastAsia="Calibri" w:hAnsi="Times New Roman" w:cs="Times New Roman"/>
                <w:i/>
                <w:iCs/>
                <w:sz w:val="28"/>
                <w:szCs w:val="28"/>
                <w:lang w:bidi="ar-IQ"/>
              </w:rPr>
              <w:t>polA</w:t>
            </w:r>
            <w:proofErr w:type="spellEnd"/>
            <w:r w:rsidRPr="00907546">
              <w:rPr>
                <w:rFonts w:ascii="Times New Roman" w:eastAsia="Calibri" w:hAnsi="Times New Roman" w:cs="Times New Roman"/>
                <w:sz w:val="28"/>
                <w:szCs w:val="28"/>
                <w:rtl/>
                <w:lang w:bidi="ar-IQ"/>
              </w:rPr>
              <w:t xml:space="preserve"> في </w:t>
            </w:r>
            <w:r w:rsidRPr="00907546">
              <w:rPr>
                <w:rFonts w:ascii="Times New Roman" w:eastAsia="Calibri" w:hAnsi="Times New Roman" w:cs="Times New Roman"/>
                <w:sz w:val="28"/>
                <w:szCs w:val="28"/>
                <w:lang w:bidi="ar-IQ"/>
              </w:rPr>
              <w:t>%10</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150/15)</w:t>
            </w:r>
            <w:r w:rsidRPr="00907546">
              <w:rPr>
                <w:rFonts w:ascii="Times New Roman" w:eastAsia="Calibri" w:hAnsi="Times New Roman" w:cs="Times New Roman"/>
                <w:sz w:val="28"/>
                <w:szCs w:val="28"/>
                <w:rtl/>
                <w:lang w:bidi="ar-IQ"/>
              </w:rPr>
              <w:t xml:space="preserve">) ولكن النتيجة كانت إيجابية قليلا مع زيادة طفيفة في عتبة الدورة </w:t>
            </w:r>
            <w:r w:rsidRPr="00907546">
              <w:rPr>
                <w:rFonts w:ascii="Times New Roman" w:eastAsia="Calibri" w:hAnsi="Times New Roman" w:cs="Times New Roman"/>
                <w:sz w:val="28"/>
                <w:szCs w:val="28"/>
                <w:lang w:bidi="ar-IQ"/>
              </w:rPr>
              <w:t>Ct</w:t>
            </w:r>
            <w:r w:rsidRPr="00907546">
              <w:rPr>
                <w:rFonts w:ascii="Times New Roman" w:eastAsia="Calibri" w:hAnsi="Times New Roman" w:cs="Times New Roman"/>
                <w:sz w:val="28"/>
                <w:szCs w:val="28"/>
                <w:rtl/>
                <w:lang w:bidi="ar-IQ"/>
              </w:rPr>
              <w:t xml:space="preserve"> لل</w:t>
            </w:r>
            <w:r w:rsidRPr="00907546">
              <w:rPr>
                <w:rFonts w:ascii="Times New Roman" w:eastAsia="Calibri" w:hAnsi="Times New Roman" w:cs="Times New Roman" w:hint="cs"/>
                <w:sz w:val="28"/>
                <w:szCs w:val="28"/>
                <w:rtl/>
              </w:rPr>
              <w:t>موروث</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TpN47</w:t>
            </w:r>
            <w:r w:rsidRPr="00907546">
              <w:rPr>
                <w:rFonts w:ascii="Times New Roman" w:eastAsia="Calibri" w:hAnsi="Times New Roman" w:cs="Times New Roman"/>
                <w:sz w:val="28"/>
                <w:szCs w:val="28"/>
                <w:rtl/>
                <w:lang w:bidi="ar-IQ"/>
              </w:rPr>
              <w:t>. تبين النتائج التي تم الحصول عليها في هذه الدراسة أن العدوى المنقولة عن طريق نقل الدم لا تزال تشكل سببا هاما للمرض.</w:t>
            </w:r>
            <w:r w:rsidRPr="00907546">
              <w:rPr>
                <w:rFonts w:ascii="Times New Roman" w:eastAsia="Calibri" w:hAnsi="Times New Roman" w:cs="Times New Roman" w:hint="cs"/>
                <w:sz w:val="28"/>
                <w:szCs w:val="28"/>
                <w:rtl/>
                <w:lang w:bidi="ar-IQ"/>
              </w:rPr>
              <w:t xml:space="preserve"> </w:t>
            </w:r>
            <w:r w:rsidRPr="00907546">
              <w:rPr>
                <w:rFonts w:ascii="Times New Roman" w:eastAsia="Calibri" w:hAnsi="Times New Roman" w:cs="Times New Roman"/>
                <w:sz w:val="28"/>
                <w:szCs w:val="28"/>
                <w:rtl/>
                <w:lang w:bidi="ar-IQ"/>
              </w:rPr>
              <w:t xml:space="preserve">وان استخدام اختبار واحد لا يكفي للفحص، وأنه ينبغي بالتالي تقييم جميع وحدات الدم </w:t>
            </w:r>
            <w:r w:rsidRPr="00907546">
              <w:rPr>
                <w:rFonts w:ascii="Times New Roman" w:eastAsia="Calibri" w:hAnsi="Times New Roman" w:cs="Times New Roman" w:hint="cs"/>
                <w:sz w:val="28"/>
                <w:szCs w:val="28"/>
                <w:rtl/>
                <w:lang w:bidi="ar-IQ"/>
              </w:rPr>
              <w:t>باستعمال</w:t>
            </w:r>
            <w:r w:rsidRPr="00907546">
              <w:rPr>
                <w:rFonts w:ascii="Times New Roman" w:eastAsia="Calibri" w:hAnsi="Times New Roman" w:cs="Times New Roman"/>
                <w:sz w:val="28"/>
                <w:szCs w:val="28"/>
                <w:rtl/>
                <w:lang w:bidi="ar-IQ"/>
              </w:rPr>
              <w:t xml:space="preserve"> اثنين من الاختبارات </w:t>
            </w:r>
            <w:r w:rsidRPr="00907546">
              <w:rPr>
                <w:rFonts w:ascii="Times New Roman" w:eastAsia="Calibri" w:hAnsi="Times New Roman" w:cs="Times New Roman" w:hint="cs"/>
                <w:sz w:val="28"/>
                <w:szCs w:val="28"/>
                <w:rtl/>
                <w:lang w:bidi="ar-IQ"/>
              </w:rPr>
              <w:t>الاتية</w:t>
            </w:r>
            <w:r w:rsidRPr="00907546">
              <w:rPr>
                <w:rFonts w:ascii="Times New Roman" w:eastAsia="Calibri" w:hAnsi="Times New Roman" w:cs="Times New Roman"/>
                <w:sz w:val="28"/>
                <w:szCs w:val="28"/>
                <w:rtl/>
                <w:lang w:bidi="ar-IQ"/>
              </w:rPr>
              <w:t xml:space="preserve">   </w:t>
            </w:r>
            <w:r w:rsidRPr="00907546">
              <w:rPr>
                <w:rFonts w:ascii="Times New Roman" w:eastAsia="Calibri" w:hAnsi="Times New Roman" w:cs="Times New Roman"/>
                <w:sz w:val="28"/>
                <w:szCs w:val="28"/>
                <w:lang w:bidi="ar-IQ"/>
              </w:rPr>
              <w:t>TPHA</w:t>
            </w:r>
            <w:r w:rsidRPr="00907546">
              <w:rPr>
                <w:rFonts w:ascii="Times New Roman" w:eastAsia="Calibri" w:hAnsi="Times New Roman" w:cs="Times New Roman"/>
                <w:sz w:val="28"/>
                <w:szCs w:val="28"/>
                <w:rtl/>
                <w:lang w:bidi="ar-IQ"/>
              </w:rPr>
              <w:t xml:space="preserve">و </w:t>
            </w:r>
            <w:r w:rsidRPr="00907546">
              <w:rPr>
                <w:rFonts w:ascii="Times New Roman" w:eastAsia="Calibri" w:hAnsi="Times New Roman" w:cs="Times New Roman"/>
                <w:sz w:val="28"/>
                <w:szCs w:val="28"/>
                <w:lang w:bidi="ar-IQ"/>
              </w:rPr>
              <w:t>TLR4</w:t>
            </w:r>
            <w:r w:rsidRPr="00907546">
              <w:rPr>
                <w:rFonts w:ascii="Times New Roman" w:eastAsia="Calibri" w:hAnsi="Times New Roman" w:cs="Times New Roman"/>
                <w:sz w:val="28"/>
                <w:szCs w:val="28"/>
                <w:rtl/>
                <w:lang w:bidi="ar-IQ"/>
              </w:rPr>
              <w:t xml:space="preserve"> أو </w:t>
            </w:r>
            <w:r w:rsidRPr="00907546">
              <w:rPr>
                <w:rFonts w:ascii="Times New Roman" w:eastAsia="Calibri" w:hAnsi="Times New Roman" w:cs="Times New Roman"/>
                <w:sz w:val="28"/>
                <w:szCs w:val="28"/>
                <w:lang w:bidi="ar-IQ"/>
              </w:rPr>
              <w:t>C3</w:t>
            </w:r>
            <w:r w:rsidRPr="00907546">
              <w:rPr>
                <w:rFonts w:ascii="Times New Roman" w:eastAsia="Calibri" w:hAnsi="Times New Roman" w:cs="Times New Roman"/>
                <w:sz w:val="28"/>
                <w:szCs w:val="28"/>
                <w:rtl/>
                <w:lang w:bidi="ar-IQ"/>
              </w:rPr>
              <w:t>. كما اوضحت النتائج ان عينات الدم، بغض النظر عن  جزء الدم (مصل الدم، البلازما أو الدم الكامل) المستخدمة للاختبار تبدو أن</w:t>
            </w:r>
            <w:r w:rsidRPr="00907546">
              <w:rPr>
                <w:rFonts w:ascii="Times New Roman" w:eastAsia="Calibri" w:hAnsi="Times New Roman" w:cs="Times New Roman" w:hint="cs"/>
                <w:sz w:val="28"/>
                <w:szCs w:val="28"/>
                <w:rtl/>
                <w:lang w:bidi="ar-IQ"/>
              </w:rPr>
              <w:t>ها</w:t>
            </w:r>
            <w:r w:rsidRPr="00907546">
              <w:rPr>
                <w:rFonts w:ascii="Times New Roman" w:eastAsia="Calibri" w:hAnsi="Times New Roman" w:cs="Times New Roman"/>
                <w:sz w:val="28"/>
                <w:szCs w:val="28"/>
                <w:rtl/>
                <w:lang w:bidi="ar-IQ"/>
              </w:rPr>
              <w:t xml:space="preserve"> غير مناسبة لتحليل </w:t>
            </w:r>
            <w:r w:rsidRPr="00907546">
              <w:rPr>
                <w:rFonts w:ascii="Times New Roman" w:eastAsia="Calibri" w:hAnsi="Times New Roman" w:cs="Times New Roman"/>
                <w:sz w:val="28"/>
                <w:szCs w:val="28"/>
                <w:lang w:bidi="ar-IQ"/>
              </w:rPr>
              <w:t>PCR</w:t>
            </w:r>
            <w:r w:rsidRPr="00907546">
              <w:rPr>
                <w:rFonts w:ascii="Times New Roman" w:eastAsia="Calibri" w:hAnsi="Times New Roman" w:cs="Times New Roman"/>
                <w:sz w:val="28"/>
                <w:szCs w:val="28"/>
                <w:rtl/>
                <w:lang w:bidi="ar-IQ"/>
              </w:rPr>
              <w:t xml:space="preserve"> ومع ذلك، كانت عينات الدم الكامل أفضل للكشف عن عدوى الزهري من عينات مصل الدم والبلازما</w:t>
            </w:r>
            <w:r w:rsidRPr="00907546">
              <w:rPr>
                <w:rFonts w:ascii="Times New Roman" w:eastAsia="Calibri" w:hAnsi="Times New Roman" w:cs="Times New Roman" w:hint="cs"/>
                <w:sz w:val="28"/>
                <w:szCs w:val="28"/>
                <w:rtl/>
                <w:lang w:bidi="ar-IQ"/>
              </w:rPr>
              <w:t>.</w:t>
            </w:r>
          </w:p>
          <w:p w:rsidR="00907546" w:rsidRPr="00907546" w:rsidRDefault="00907546" w:rsidP="00907546">
            <w:pPr>
              <w:spacing w:line="360" w:lineRule="auto"/>
              <w:rPr>
                <w:rFonts w:ascii="TimesNewRomanPSMT" w:hAnsi="TimesNewRomanPSMT"/>
                <w:sz w:val="24"/>
                <w:szCs w:val="24"/>
                <w:rtl/>
                <w:lang w:bidi="ar-IQ"/>
              </w:rPr>
            </w:pPr>
          </w:p>
        </w:tc>
      </w:tr>
    </w:tbl>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p w:rsidR="00907546" w:rsidRDefault="00907546" w:rsidP="0039433E">
      <w:pPr>
        <w:pStyle w:val="NoSpacing"/>
        <w:rPr>
          <w:rFonts w:ascii="Simplified Arabic" w:hAnsi="Simplified Arabic" w:cs="Simplified Arabic" w:hint="cs"/>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240"/>
        <w:gridCol w:w="2261"/>
        <w:gridCol w:w="1992"/>
        <w:gridCol w:w="2684"/>
        <w:gridCol w:w="2243"/>
      </w:tblGrid>
      <w:tr w:rsidR="00907546" w:rsidRPr="00907546" w:rsidTr="0052354C">
        <w:tc>
          <w:tcPr>
            <w:tcW w:w="10420" w:type="dxa"/>
            <w:gridSpan w:val="5"/>
            <w:tcBorders>
              <w:bottom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جـــــامـــعــة بـــــــغــداد</w:t>
            </w:r>
          </w:p>
        </w:tc>
      </w:tr>
      <w:tr w:rsidR="00907546" w:rsidRPr="00907546" w:rsidTr="0052354C">
        <w:tc>
          <w:tcPr>
            <w:tcW w:w="1240" w:type="dxa"/>
            <w:tcBorders>
              <w:top w:val="thickThinSmallGap" w:sz="24" w:space="0" w:color="auto"/>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اسم الكلية</w:t>
            </w:r>
          </w:p>
        </w:tc>
        <w:tc>
          <w:tcPr>
            <w:tcW w:w="9180" w:type="dxa"/>
            <w:gridSpan w:val="4"/>
            <w:tcBorders>
              <w:top w:val="thickThinSmallGap" w:sz="24" w:space="0" w:color="auto"/>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معهد الهندسة الوراثية والتقنيات الاحيائية</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القسم</w:t>
            </w:r>
          </w:p>
        </w:tc>
        <w:tc>
          <w:tcPr>
            <w:tcW w:w="9180" w:type="dxa"/>
            <w:gridSpan w:val="4"/>
            <w:tcBorders>
              <w:left w:val="thickThinSmallGap" w:sz="24" w:space="0" w:color="auto"/>
            </w:tcBorders>
          </w:tcPr>
          <w:p w:rsidR="00907546" w:rsidRPr="00907546" w:rsidRDefault="00907546" w:rsidP="00907546">
            <w:pPr>
              <w:tabs>
                <w:tab w:val="left" w:pos="2082"/>
              </w:tabs>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التقنيات الاحيائية</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اسم المشرف</w:t>
            </w:r>
          </w:p>
        </w:tc>
        <w:tc>
          <w:tcPr>
            <w:tcW w:w="9180" w:type="dxa"/>
            <w:gridSpan w:val="4"/>
            <w:tcBorders>
              <w:left w:val="thickThinSmallGap" w:sz="24" w:space="0" w:color="auto"/>
            </w:tcBorders>
          </w:tcPr>
          <w:p w:rsidR="00907546" w:rsidRPr="00907546" w:rsidRDefault="00907546" w:rsidP="00907546">
            <w:pPr>
              <w:spacing w:line="276" w:lineRule="auto"/>
              <w:rPr>
                <w:rFonts w:ascii="Times New Roman" w:eastAsia="Calibri" w:hAnsi="Times New Roman" w:cs="Times New Roman"/>
                <w:b/>
                <w:bCs/>
                <w:sz w:val="40"/>
                <w:szCs w:val="40"/>
                <w:rtl/>
                <w:lang w:bidi="ar-IQ"/>
              </w:rPr>
            </w:pPr>
            <w:bookmarkStart w:id="0" w:name="_GoBack"/>
            <w:bookmarkEnd w:id="0"/>
            <w:r w:rsidRPr="00907546">
              <w:rPr>
                <w:rFonts w:ascii="Times New Roman" w:eastAsia="Calibri" w:hAnsi="Times New Roman" w:cs="Times New Roman" w:hint="cs"/>
                <w:b/>
                <w:bCs/>
                <w:sz w:val="28"/>
                <w:szCs w:val="28"/>
                <w:rtl/>
                <w:lang w:bidi="ar-IQ"/>
              </w:rPr>
              <w:t xml:space="preserve"> ا.د. إسماعيل عبد الرضا عبد الحسن </w:t>
            </w:r>
          </w:p>
          <w:p w:rsidR="00907546" w:rsidRPr="00907546" w:rsidRDefault="00907546" w:rsidP="00907546">
            <w:pPr>
              <w:tabs>
                <w:tab w:val="left" w:pos="1164"/>
              </w:tabs>
              <w:autoSpaceDE w:val="0"/>
              <w:autoSpaceDN w:val="0"/>
              <w:adjustRightInd w:val="0"/>
              <w:rPr>
                <w:rFonts w:ascii="Times New Roman"/>
                <w:b/>
                <w:bCs/>
                <w:sz w:val="24"/>
                <w:szCs w:val="24"/>
                <w:rtl/>
                <w:lang w:bidi="ar-IQ"/>
              </w:rPr>
            </w:pP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اسم الباحث</w:t>
            </w:r>
          </w:p>
        </w:tc>
        <w:tc>
          <w:tcPr>
            <w:tcW w:w="9180" w:type="dxa"/>
            <w:gridSpan w:val="4"/>
            <w:tcBorders>
              <w:left w:val="thickThinSmallGap" w:sz="24" w:space="0" w:color="auto"/>
            </w:tcBorders>
          </w:tcPr>
          <w:p w:rsidR="00907546" w:rsidRPr="00907546" w:rsidRDefault="00907546" w:rsidP="00907546">
            <w:pPr>
              <w:spacing w:after="160" w:line="276" w:lineRule="auto"/>
              <w:rPr>
                <w:rFonts w:ascii="Times New Roman" w:eastAsia="Calibri" w:hAnsi="Times New Roman" w:cs="Times New Roman"/>
                <w:b/>
                <w:bCs/>
                <w:sz w:val="32"/>
                <w:szCs w:val="32"/>
                <w:rtl/>
                <w:lang w:bidi="ar-IQ"/>
              </w:rPr>
            </w:pPr>
            <w:r w:rsidRPr="00907546">
              <w:rPr>
                <w:rFonts w:ascii="Times New Roman" w:eastAsia="Calibri" w:hAnsi="Times New Roman" w:cs="Times New Roman" w:hint="cs"/>
                <w:b/>
                <w:bCs/>
                <w:sz w:val="32"/>
                <w:szCs w:val="32"/>
                <w:rtl/>
                <w:lang w:bidi="ar-IQ"/>
              </w:rPr>
              <w:t xml:space="preserve">غسان محمد حسن </w:t>
            </w:r>
          </w:p>
          <w:p w:rsidR="00907546" w:rsidRPr="00907546" w:rsidRDefault="00907546" w:rsidP="00907546">
            <w:pPr>
              <w:autoSpaceDE w:val="0"/>
              <w:autoSpaceDN w:val="0"/>
              <w:adjustRightInd w:val="0"/>
              <w:rPr>
                <w:b/>
                <w:bCs/>
                <w:sz w:val="24"/>
                <w:szCs w:val="24"/>
                <w:rtl/>
                <w:lang w:bidi="ar-IQ"/>
              </w:rPr>
            </w:pP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الايميل</w:t>
            </w:r>
          </w:p>
        </w:tc>
        <w:tc>
          <w:tcPr>
            <w:tcW w:w="9180" w:type="dxa"/>
            <w:gridSpan w:val="4"/>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الدرجة العلمية</w:t>
            </w:r>
          </w:p>
        </w:tc>
        <w:tc>
          <w:tcPr>
            <w:tcW w:w="2261" w:type="dxa"/>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Pr>
              <mc:AlternateContent>
                <mc:Choice Requires="wps">
                  <w:drawing>
                    <wp:anchor distT="0" distB="0" distL="114300" distR="114300" simplePos="0" relativeHeight="251809792" behindDoc="0" locked="0" layoutInCell="1" allowOverlap="1" wp14:anchorId="38634973" wp14:editId="54058F27">
                      <wp:simplePos x="0" y="0"/>
                      <wp:positionH relativeFrom="column">
                        <wp:posOffset>869950</wp:posOffset>
                      </wp:positionH>
                      <wp:positionV relativeFrom="paragraph">
                        <wp:posOffset>13335</wp:posOffset>
                      </wp:positionV>
                      <wp:extent cx="247650" cy="223520"/>
                      <wp:effectExtent l="0" t="0" r="19050" b="241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907546" w:rsidRDefault="00907546" w:rsidP="0090754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68.5pt;margin-top:1.05pt;width:19.5pt;height:17.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">
                      <v:textbox>
                        <w:txbxContent>
                          <w:p w:rsidR="00907546" w:rsidRDefault="00907546" w:rsidP="00907546">
                            <w:r>
                              <w:t xml:space="preserve">           </w:t>
                            </w:r>
                          </w:p>
                        </w:txbxContent>
                      </v:textbox>
                    </v:shape>
                  </w:pict>
                </mc:Fallback>
              </mc:AlternateContent>
            </w:r>
            <w:r w:rsidRPr="00907546">
              <w:rPr>
                <w:rFonts w:ascii="Simplified Arabic" w:hAnsi="Simplified Arabic" w:cs="Simplified Arabic"/>
                <w:b/>
                <w:bCs/>
                <w:sz w:val="24"/>
                <w:szCs w:val="24"/>
                <w:lang w:bidi="ar-IQ"/>
              </w:rPr>
              <w:t xml:space="preserve">          </w:t>
            </w:r>
            <w:r w:rsidRPr="00907546">
              <w:rPr>
                <w:rFonts w:ascii="Simplified Arabic" w:hAnsi="Simplified Arabic" w:cs="Simplified Arabic" w:hint="cs"/>
                <w:b/>
                <w:bCs/>
                <w:sz w:val="24"/>
                <w:szCs w:val="24"/>
                <w:rtl/>
                <w:lang w:bidi="ar-IQ"/>
              </w:rPr>
              <w:t xml:space="preserve">مدرس مساعد                     </w:t>
            </w:r>
          </w:p>
        </w:tc>
        <w:tc>
          <w:tcPr>
            <w:tcW w:w="1992" w:type="dxa"/>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810816" behindDoc="0" locked="0" layoutInCell="1" allowOverlap="1" wp14:anchorId="7451A4DB" wp14:editId="7B2E4FA7">
                      <wp:simplePos x="0" y="0"/>
                      <wp:positionH relativeFrom="column">
                        <wp:posOffset>588010</wp:posOffset>
                      </wp:positionH>
                      <wp:positionV relativeFrom="paragraph">
                        <wp:posOffset>8255</wp:posOffset>
                      </wp:positionV>
                      <wp:extent cx="228600" cy="223520"/>
                      <wp:effectExtent l="0" t="0" r="19050" b="24130"/>
                      <wp:wrapNone/>
                      <wp:docPr id="30" name="Text Box 30"/>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ysClr val="window" lastClr="FFFFFF"/>
                              </a:solidFill>
                              <a:ln w="6350">
                                <a:solidFill>
                                  <a:prstClr val="black"/>
                                </a:solidFill>
                              </a:ln>
                              <a:effectLst/>
                            </wps:spPr>
                            <wps:txbx>
                              <w:txbxContent>
                                <w:p w:rsidR="00907546" w:rsidRDefault="00907546" w:rsidP="00907546">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69" type="#_x0000_t202" style="position:absolute;left:0;text-align:left;margin-left:46.3pt;margin-top:.65pt;width:18pt;height:17.6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" fillcolor="window" strokeweight=".5pt">
                      <v:textbox>
                        <w:txbxContent>
                          <w:p w:rsidR="00907546" w:rsidRDefault="00907546" w:rsidP="00907546">
                            <w:pPr>
                              <w:rPr>
                                <w:lang w:bidi="ar-IQ"/>
                              </w:rPr>
                            </w:pPr>
                            <w:r>
                              <w:rPr>
                                <w:rFonts w:hint="cs"/>
                                <w:rtl/>
                                <w:lang w:bidi="ar-IQ"/>
                              </w:rPr>
                              <w:t xml:space="preserve"> </w:t>
                            </w:r>
                          </w:p>
                        </w:txbxContent>
                      </v:textbox>
                    </v:shape>
                  </w:pict>
                </mc:Fallback>
              </mc:AlternateContent>
            </w:r>
            <w:r w:rsidRPr="00907546">
              <w:rPr>
                <w:rFonts w:ascii="Simplified Arabic" w:hAnsi="Simplified Arabic" w:cs="Simplified Arabic" w:hint="cs"/>
                <w:b/>
                <w:bCs/>
                <w:sz w:val="24"/>
                <w:szCs w:val="24"/>
                <w:rtl/>
              </w:rPr>
              <w:t xml:space="preserve">  </w:t>
            </w:r>
            <w:r w:rsidRPr="00907546">
              <w:rPr>
                <w:rFonts w:ascii="Simplified Arabic" w:hAnsi="Simplified Arabic" w:cs="Simplified Arabic"/>
                <w:b/>
                <w:bCs/>
                <w:sz w:val="24"/>
                <w:szCs w:val="24"/>
              </w:rPr>
              <w:t xml:space="preserve">       </w:t>
            </w:r>
            <w:r w:rsidRPr="00907546">
              <w:rPr>
                <w:rFonts w:ascii="Simplified Arabic" w:hAnsi="Simplified Arabic" w:cs="Simplified Arabic" w:hint="cs"/>
                <w:b/>
                <w:bCs/>
                <w:sz w:val="24"/>
                <w:szCs w:val="24"/>
                <w:rtl/>
              </w:rPr>
              <w:t xml:space="preserve">    </w:t>
            </w:r>
            <w:r w:rsidRPr="00907546">
              <w:rPr>
                <w:rFonts w:ascii="Simplified Arabic" w:hAnsi="Simplified Arabic" w:cs="Simplified Arabic" w:hint="cs"/>
                <w:b/>
                <w:bCs/>
                <w:sz w:val="24"/>
                <w:szCs w:val="24"/>
                <w:rtl/>
                <w:lang w:bidi="ar-IQ"/>
              </w:rPr>
              <w:t xml:space="preserve">مدرس      </w:t>
            </w:r>
          </w:p>
        </w:tc>
        <w:tc>
          <w:tcPr>
            <w:tcW w:w="2684" w:type="dxa"/>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811840" behindDoc="0" locked="0" layoutInCell="1" allowOverlap="1" wp14:anchorId="3AB2C1AA" wp14:editId="76BC644E">
                      <wp:simplePos x="0" y="0"/>
                      <wp:positionH relativeFrom="column">
                        <wp:posOffset>1092835</wp:posOffset>
                      </wp:positionH>
                      <wp:positionV relativeFrom="paragraph">
                        <wp:posOffset>8255</wp:posOffset>
                      </wp:positionV>
                      <wp:extent cx="219075" cy="223520"/>
                      <wp:effectExtent l="0" t="0" r="28575" b="24130"/>
                      <wp:wrapNone/>
                      <wp:docPr id="288" name="Text Box 28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ysClr val="window" lastClr="FFFFFF"/>
                              </a:solidFill>
                              <a:ln w="6350">
                                <a:solidFill>
                                  <a:prstClr val="black"/>
                                </a:solidFill>
                              </a:ln>
                              <a:effectLst/>
                            </wps:spPr>
                            <wps:txbx>
                              <w:txbxContent>
                                <w:p w:rsidR="00907546" w:rsidRDefault="00907546" w:rsidP="0090754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8" o:spid="_x0000_s1070" type="#_x0000_t202" style="position:absolute;left:0;text-align:left;margin-left:86.05pt;margin-top:.65pt;width:17.25pt;height:17.6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" fillcolor="window" strokeweight=".5pt">
                      <v:textbox>
                        <w:txbxContent>
                          <w:p w:rsidR="00907546" w:rsidRDefault="00907546" w:rsidP="00907546"/>
                        </w:txbxContent>
                      </v:textbox>
                    </v:shape>
                  </w:pict>
                </mc:Fallback>
              </mc:AlternateContent>
            </w:r>
            <w:r w:rsidRPr="00907546">
              <w:rPr>
                <w:rFonts w:ascii="Simplified Arabic" w:hAnsi="Simplified Arabic" w:cs="Simplified Arabic" w:hint="cs"/>
                <w:b/>
                <w:bCs/>
                <w:sz w:val="24"/>
                <w:szCs w:val="24"/>
                <w:rtl/>
                <w:lang w:bidi="ar-IQ"/>
              </w:rPr>
              <w:t xml:space="preserve">   </w:t>
            </w:r>
            <w:r w:rsidRPr="00907546">
              <w:rPr>
                <w:rFonts w:ascii="Simplified Arabic" w:hAnsi="Simplified Arabic" w:cs="Simplified Arabic"/>
                <w:b/>
                <w:bCs/>
                <w:sz w:val="24"/>
                <w:szCs w:val="24"/>
                <w:lang w:bidi="ar-IQ"/>
              </w:rPr>
              <w:t xml:space="preserve">      </w:t>
            </w:r>
            <w:r w:rsidRPr="00907546">
              <w:rPr>
                <w:rFonts w:ascii="Simplified Arabic" w:hAnsi="Simplified Arabic" w:cs="Simplified Arabic" w:hint="cs"/>
                <w:b/>
                <w:bCs/>
                <w:sz w:val="24"/>
                <w:szCs w:val="24"/>
                <w:rtl/>
                <w:lang w:bidi="ar-IQ"/>
              </w:rPr>
              <w:t xml:space="preserve">   استاذ مساعد</w:t>
            </w:r>
          </w:p>
        </w:tc>
        <w:tc>
          <w:tcPr>
            <w:tcW w:w="2243" w:type="dxa"/>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812864" behindDoc="0" locked="0" layoutInCell="1" allowOverlap="1" wp14:anchorId="34610477" wp14:editId="08F51416">
                      <wp:simplePos x="0" y="0"/>
                      <wp:positionH relativeFrom="column">
                        <wp:posOffset>423545</wp:posOffset>
                      </wp:positionH>
                      <wp:positionV relativeFrom="paragraph">
                        <wp:posOffset>93980</wp:posOffset>
                      </wp:positionV>
                      <wp:extent cx="322580" cy="300990"/>
                      <wp:effectExtent l="0" t="0" r="20320" b="22860"/>
                      <wp:wrapNone/>
                      <wp:docPr id="289" name="Text Box 289"/>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ysClr val="window" lastClr="FFFFFF"/>
                              </a:solidFill>
                              <a:ln w="6350">
                                <a:solidFill>
                                  <a:prstClr val="black"/>
                                </a:solidFill>
                              </a:ln>
                              <a:effectLst/>
                            </wps:spPr>
                            <wps:txbx>
                              <w:txbxContent>
                                <w:p w:rsidR="00907546" w:rsidRDefault="00907546" w:rsidP="00907546">
                                  <w:r>
                                    <w:rPr>
                                      <w:rFonts w:asciiTheme="minorBidi" w:hAnsiTheme="minorBidi"/>
                                      <w:rtl/>
                                    </w:rPr>
                                    <w:t>√</w:t>
                                  </w:r>
                                </w:p>
                                <w:p w:rsidR="00907546" w:rsidRDefault="00907546" w:rsidP="0090754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071" type="#_x0000_t202" style="position:absolute;left:0;text-align:left;margin-left:33.35pt;margin-top:7.4pt;width:25.4pt;height:23.7pt;rotation:180;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" fillcolor="window" strokeweight=".5pt">
                      <v:textbox>
                        <w:txbxContent>
                          <w:p w:rsidR="00907546" w:rsidRDefault="00907546" w:rsidP="00907546">
                            <w:r>
                              <w:rPr>
                                <w:rFonts w:asciiTheme="minorBidi" w:hAnsiTheme="minorBidi"/>
                                <w:rtl/>
                              </w:rPr>
                              <w:t>√</w:t>
                            </w:r>
                          </w:p>
                          <w:p w:rsidR="00907546" w:rsidRDefault="00907546" w:rsidP="00907546"/>
                        </w:txbxContent>
                      </v:textbox>
                    </v:shape>
                  </w:pict>
                </mc:Fallback>
              </mc:AlternateContent>
            </w:r>
            <w:r w:rsidRPr="00907546">
              <w:rPr>
                <w:rFonts w:ascii="Simplified Arabic" w:hAnsi="Simplified Arabic" w:cs="Simplified Arabic" w:hint="cs"/>
                <w:b/>
                <w:bCs/>
                <w:sz w:val="24"/>
                <w:szCs w:val="24"/>
                <w:rtl/>
                <w:lang w:bidi="ar-IQ"/>
              </w:rPr>
              <w:t>استاذ</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p>
        </w:tc>
        <w:tc>
          <w:tcPr>
            <w:tcW w:w="4253" w:type="dxa"/>
            <w:gridSpan w:val="2"/>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814912" behindDoc="0" locked="0" layoutInCell="1" allowOverlap="1" wp14:anchorId="3D105514" wp14:editId="369CA5E0">
                      <wp:simplePos x="0" y="0"/>
                      <wp:positionH relativeFrom="column">
                        <wp:posOffset>1858010</wp:posOffset>
                      </wp:positionH>
                      <wp:positionV relativeFrom="paragraph">
                        <wp:posOffset>12700</wp:posOffset>
                      </wp:positionV>
                      <wp:extent cx="247650" cy="214630"/>
                      <wp:effectExtent l="0" t="0" r="19050" b="13970"/>
                      <wp:wrapNone/>
                      <wp:docPr id="290" name="Text Box 29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ysClr val="window" lastClr="FFFFFF"/>
                              </a:solidFill>
                              <a:ln w="6350">
                                <a:solidFill>
                                  <a:prstClr val="black"/>
                                </a:solidFill>
                              </a:ln>
                              <a:effectLst/>
                            </wps:spPr>
                            <wps:txbx>
                              <w:txbxContent>
                                <w:p w:rsidR="00907546" w:rsidRDefault="00907546" w:rsidP="0090754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0" o:spid="_x0000_s1072" type="#_x0000_t202" style="position:absolute;left:0;text-align:left;margin-left:146.3pt;margin-top:1pt;width:19.5pt;height:16.9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" fillcolor="window" strokeweight=".5pt">
                      <v:textbox>
                        <w:txbxContent>
                          <w:p w:rsidR="00907546" w:rsidRDefault="00907546" w:rsidP="00907546"/>
                        </w:txbxContent>
                      </v:textbox>
                    </v:shape>
                  </w:pict>
                </mc:Fallback>
              </mc:AlternateContent>
            </w:r>
            <w:r w:rsidRPr="00907546">
              <w:rPr>
                <w:rFonts w:ascii="Simplified Arabic" w:hAnsi="Simplified Arabic" w:cs="Simplified Arabic" w:hint="cs"/>
                <w:b/>
                <w:bCs/>
                <w:sz w:val="24"/>
                <w:szCs w:val="24"/>
                <w:rtl/>
                <w:lang w:bidi="ar-IQ"/>
              </w:rPr>
              <w:t xml:space="preserve">      </w:t>
            </w:r>
            <w:r w:rsidRPr="00907546">
              <w:rPr>
                <w:rFonts w:ascii="Simplified Arabic" w:hAnsi="Simplified Arabic" w:cs="Simplified Arabic"/>
                <w:b/>
                <w:bCs/>
                <w:sz w:val="24"/>
                <w:szCs w:val="24"/>
                <w:lang w:bidi="ar-IQ"/>
              </w:rPr>
              <w:t xml:space="preserve">         </w:t>
            </w:r>
            <w:r w:rsidRPr="00907546">
              <w:rPr>
                <w:rFonts w:ascii="Simplified Arabic" w:hAnsi="Simplified Arabic" w:cs="Simplified Arabic" w:hint="cs"/>
                <w:b/>
                <w:bCs/>
                <w:sz w:val="24"/>
                <w:szCs w:val="24"/>
                <w:rtl/>
                <w:lang w:bidi="ar-IQ"/>
              </w:rPr>
              <w:t xml:space="preserve">  ماجستير                                                        </w:t>
            </w:r>
          </w:p>
        </w:tc>
        <w:tc>
          <w:tcPr>
            <w:tcW w:w="4927" w:type="dxa"/>
            <w:gridSpan w:val="2"/>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noProof/>
                <w:sz w:val="24"/>
                <w:szCs w:val="24"/>
                <w:rtl/>
              </w:rPr>
              <mc:AlternateContent>
                <mc:Choice Requires="wps">
                  <w:drawing>
                    <wp:anchor distT="0" distB="0" distL="114300" distR="114300" simplePos="0" relativeHeight="251813888" behindDoc="0" locked="0" layoutInCell="1" allowOverlap="1" wp14:anchorId="32945266" wp14:editId="7F29EC97">
                      <wp:simplePos x="0" y="0"/>
                      <wp:positionH relativeFrom="column">
                        <wp:posOffset>1853565</wp:posOffset>
                      </wp:positionH>
                      <wp:positionV relativeFrom="paragraph">
                        <wp:posOffset>17145</wp:posOffset>
                      </wp:positionV>
                      <wp:extent cx="219075" cy="214630"/>
                      <wp:effectExtent l="0" t="0" r="28575" b="13970"/>
                      <wp:wrapNone/>
                      <wp:docPr id="291" name="Text Box 29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ysClr val="window" lastClr="FFFFFF"/>
                              </a:solidFill>
                              <a:ln w="6350">
                                <a:solidFill>
                                  <a:prstClr val="black"/>
                                </a:solidFill>
                              </a:ln>
                              <a:effectLst/>
                            </wps:spPr>
                            <wps:txbx>
                              <w:txbxContent>
                                <w:p w:rsidR="00907546" w:rsidRDefault="00907546" w:rsidP="0090754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1" o:spid="_x0000_s1073" type="#_x0000_t202" style="position:absolute;left:0;text-align:left;margin-left:145.95pt;margin-top:1.35pt;width:17.25pt;height:16.9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" fillcolor="window" strokeweight=".5pt">
                      <v:textbox>
                        <w:txbxContent>
                          <w:p w:rsidR="00907546" w:rsidRDefault="00907546" w:rsidP="00907546">
                            <w:r>
                              <w:rPr>
                                <w:rFonts w:asciiTheme="minorBidi" w:hAnsiTheme="minorBidi"/>
                                <w:rtl/>
                              </w:rPr>
                              <w:t>√</w:t>
                            </w:r>
                          </w:p>
                        </w:txbxContent>
                      </v:textbox>
                    </v:shape>
                  </w:pict>
                </mc:Fallback>
              </mc:AlternateContent>
            </w:r>
            <w:r w:rsidRPr="00907546">
              <w:rPr>
                <w:rFonts w:ascii="Simplified Arabic" w:hAnsi="Simplified Arabic" w:cs="Simplified Arabic" w:hint="cs"/>
                <w:b/>
                <w:bCs/>
                <w:sz w:val="24"/>
                <w:szCs w:val="24"/>
                <w:rtl/>
                <w:lang w:bidi="ar-IQ"/>
              </w:rPr>
              <w:t>دكتوراه</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عنوان الاطروحة</w:t>
            </w:r>
          </w:p>
        </w:tc>
        <w:tc>
          <w:tcPr>
            <w:tcW w:w="9180" w:type="dxa"/>
            <w:gridSpan w:val="4"/>
            <w:tcBorders>
              <w:left w:val="thickThinSmallGap" w:sz="24" w:space="0" w:color="auto"/>
            </w:tcBorders>
          </w:tcPr>
          <w:tbl>
            <w:tblPr>
              <w:tblpPr w:leftFromText="180" w:rightFromText="180" w:vertAnchor="text" w:horzAnchor="margin" w:tblpXSpec="center" w:tblpY="-41"/>
              <w:bidiVisual/>
              <w:tblW w:w="10042" w:type="dxa"/>
              <w:tblLayout w:type="fixed"/>
              <w:tblLook w:val="01E0" w:firstRow="1" w:lastRow="1" w:firstColumn="1" w:lastColumn="1" w:noHBand="0" w:noVBand="0"/>
            </w:tblPr>
            <w:tblGrid>
              <w:gridCol w:w="10042"/>
            </w:tblGrid>
            <w:tr w:rsidR="00907546" w:rsidRPr="00907546" w:rsidTr="0052354C">
              <w:trPr>
                <w:trHeight w:val="318"/>
              </w:trPr>
              <w:tc>
                <w:tcPr>
                  <w:tcW w:w="10042" w:type="dxa"/>
                </w:tcPr>
                <w:p w:rsidR="00907546" w:rsidRPr="00907546" w:rsidRDefault="00907546" w:rsidP="00907546">
                  <w:pPr>
                    <w:spacing w:after="0" w:line="240" w:lineRule="auto"/>
                    <w:jc w:val="right"/>
                    <w:rPr>
                      <w:rFonts w:ascii="Times New Roman" w:eastAsia="Calibri" w:hAnsi="Times New Roman" w:cs="Times New Roman"/>
                      <w:b/>
                      <w:bCs/>
                      <w:sz w:val="44"/>
                      <w:szCs w:val="44"/>
                      <w:rtl/>
                      <w:lang w:bidi="ar-IQ"/>
                    </w:rPr>
                  </w:pPr>
                  <w:r w:rsidRPr="00907546">
                    <w:rPr>
                      <w:rFonts w:ascii="Brush Script MT" w:eastAsia="Calibri" w:hAnsi="Brush Script MT" w:cs="Arial" w:hint="cs"/>
                      <w:b/>
                      <w:bCs/>
                      <w:sz w:val="36"/>
                      <w:szCs w:val="36"/>
                      <w:rtl/>
                      <w:lang w:bidi="ar-IQ"/>
                    </w:rPr>
                    <w:t xml:space="preserve">علاقة الموت المبرمج الجيني لجين </w:t>
                  </w:r>
                  <w:r w:rsidRPr="00907546">
                    <w:rPr>
                      <w:rFonts w:ascii="Brush Script MT" w:eastAsia="Calibri" w:hAnsi="Brush Script MT" w:cs="Arial"/>
                      <w:b/>
                      <w:bCs/>
                      <w:sz w:val="36"/>
                      <w:szCs w:val="36"/>
                      <w:lang w:bidi="ar-IQ"/>
                    </w:rPr>
                    <w:t xml:space="preserve"> </w:t>
                  </w:r>
                  <w:r w:rsidRPr="00907546">
                    <w:rPr>
                      <w:rFonts w:ascii="Bodoni MT Black" w:eastAsia="Calibri" w:hAnsi="Bodoni MT Black" w:cs="Arial"/>
                      <w:b/>
                      <w:bCs/>
                      <w:sz w:val="32"/>
                      <w:szCs w:val="32"/>
                      <w:lang w:bidi="ar-IQ"/>
                    </w:rPr>
                    <w:t xml:space="preserve">FAS </w:t>
                  </w:r>
                  <w:r w:rsidRPr="00907546">
                    <w:rPr>
                      <w:rFonts w:ascii="Bodoni MT Black" w:eastAsia="Calibri" w:hAnsi="Bodoni MT Black" w:cs="Arial"/>
                      <w:b/>
                      <w:bCs/>
                      <w:sz w:val="32"/>
                      <w:szCs w:val="32"/>
                      <w:rtl/>
                      <w:lang w:bidi="ar-IQ"/>
                    </w:rPr>
                    <w:t xml:space="preserve">و </w:t>
                  </w:r>
                  <w:r w:rsidRPr="00907546">
                    <w:rPr>
                      <w:rFonts w:ascii="Bodoni MT Black" w:eastAsia="Calibri" w:hAnsi="Bodoni MT Black" w:cs="Arial"/>
                      <w:b/>
                      <w:bCs/>
                      <w:sz w:val="32"/>
                      <w:szCs w:val="32"/>
                      <w:lang w:bidi="ar-IQ"/>
                    </w:rPr>
                    <w:t>FASL</w:t>
                  </w:r>
                  <w:r w:rsidRPr="00907546">
                    <w:rPr>
                      <w:rFonts w:ascii="Brush Script MT" w:eastAsia="Calibri" w:hAnsi="Brush Script MT" w:cs="Arial" w:hint="cs"/>
                      <w:b/>
                      <w:bCs/>
                      <w:sz w:val="36"/>
                      <w:szCs w:val="36"/>
                      <w:rtl/>
                      <w:lang w:bidi="ar-IQ"/>
                    </w:rPr>
                    <w:t xml:space="preserve"> لدى المرضى العراقيين المصابين بالقلة الشديدة </w:t>
                  </w:r>
                  <w:r w:rsidRPr="00907546">
                    <w:rPr>
                      <w:rFonts w:ascii="Brush Script MT" w:eastAsia="Calibri" w:hAnsi="Brush Script MT" w:cs="Arial" w:hint="cs"/>
                      <w:b/>
                      <w:bCs/>
                      <w:sz w:val="40"/>
                      <w:szCs w:val="40"/>
                      <w:rtl/>
                      <w:lang w:bidi="ar-IQ"/>
                    </w:rPr>
                    <w:t>للنطف</w:t>
                  </w:r>
                </w:p>
                <w:p w:rsidR="00907546" w:rsidRPr="00907546" w:rsidRDefault="00907546" w:rsidP="00907546">
                  <w:pPr>
                    <w:spacing w:line="360" w:lineRule="auto"/>
                    <w:ind w:left="720" w:right="176"/>
                    <w:rPr>
                      <w:b/>
                      <w:bCs/>
                      <w:color w:val="FF0000"/>
                      <w:sz w:val="24"/>
                      <w:szCs w:val="24"/>
                      <w:lang w:bidi="ar-IQ"/>
                    </w:rPr>
                  </w:pPr>
                </w:p>
              </w:tc>
            </w:tr>
          </w:tbl>
          <w:p w:rsidR="00907546" w:rsidRPr="00907546" w:rsidRDefault="00907546" w:rsidP="00907546">
            <w:pPr>
              <w:rPr>
                <w:rFonts w:ascii="Simplified Arabic" w:hAnsi="Simplified Arabic" w:cs="Simplified Arabic"/>
                <w:b/>
                <w:bCs/>
                <w:sz w:val="24"/>
                <w:szCs w:val="24"/>
                <w:rtl/>
              </w:rPr>
            </w:pP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السنة</w:t>
            </w:r>
          </w:p>
        </w:tc>
        <w:tc>
          <w:tcPr>
            <w:tcW w:w="9180" w:type="dxa"/>
            <w:gridSpan w:val="4"/>
            <w:tcBorders>
              <w:left w:val="thickThinSmallGap" w:sz="24" w:space="0" w:color="auto"/>
            </w:tcBorders>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b/>
                <w:bCs/>
                <w:sz w:val="24"/>
                <w:szCs w:val="24"/>
                <w:lang w:bidi="ar-IQ"/>
              </w:rPr>
              <w:t>2017</w:t>
            </w:r>
          </w:p>
        </w:tc>
      </w:tr>
      <w:tr w:rsidR="00907546" w:rsidRPr="00907546" w:rsidTr="0052354C">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اللغة</w:t>
            </w:r>
          </w:p>
        </w:tc>
        <w:tc>
          <w:tcPr>
            <w:tcW w:w="9180" w:type="dxa"/>
            <w:gridSpan w:val="4"/>
            <w:tcBorders>
              <w:left w:val="thickThinSmallGap" w:sz="24" w:space="0" w:color="auto"/>
            </w:tcBorders>
          </w:tcPr>
          <w:p w:rsidR="00907546" w:rsidRPr="00907546" w:rsidRDefault="00907546" w:rsidP="00907546">
            <w:pPr>
              <w:rPr>
                <w:rFonts w:ascii="Simplified Arabic" w:hAnsi="Simplified Arabic" w:cs="Simplified Arabic"/>
                <w:b/>
                <w:bCs/>
                <w:sz w:val="24"/>
                <w:szCs w:val="24"/>
                <w:rtl/>
              </w:rPr>
            </w:pPr>
            <w:r w:rsidRPr="00907546">
              <w:rPr>
                <w:rFonts w:ascii="Simplified Arabic" w:hAnsi="Simplified Arabic" w:cs="Simplified Arabic" w:hint="cs"/>
                <w:b/>
                <w:bCs/>
                <w:sz w:val="24"/>
                <w:szCs w:val="24"/>
                <w:rtl/>
              </w:rPr>
              <w:t>عربي</w:t>
            </w:r>
          </w:p>
        </w:tc>
      </w:tr>
      <w:tr w:rsidR="00907546" w:rsidRPr="00907546" w:rsidTr="0052354C">
        <w:trPr>
          <w:trHeight w:val="9103"/>
        </w:trPr>
        <w:tc>
          <w:tcPr>
            <w:tcW w:w="1240" w:type="dxa"/>
            <w:tcBorders>
              <w:right w:val="thickThinSmallGap" w:sz="24" w:space="0" w:color="auto"/>
            </w:tcBorders>
            <w:shd w:val="clear" w:color="auto" w:fill="D9D9D9" w:themeFill="background1" w:themeFillShade="D9"/>
          </w:tcPr>
          <w:p w:rsidR="00907546" w:rsidRPr="00907546" w:rsidRDefault="00907546" w:rsidP="00907546">
            <w:pPr>
              <w:rPr>
                <w:rFonts w:ascii="Simplified Arabic" w:hAnsi="Simplified Arabic" w:cs="Simplified Arabic"/>
                <w:b/>
                <w:bCs/>
                <w:sz w:val="24"/>
                <w:szCs w:val="24"/>
                <w:rtl/>
                <w:lang w:bidi="ar-IQ"/>
              </w:rPr>
            </w:pPr>
            <w:r w:rsidRPr="00907546">
              <w:rPr>
                <w:rFonts w:ascii="Simplified Arabic" w:hAnsi="Simplified Arabic" w:cs="Simplified Arabic" w:hint="cs"/>
                <w:b/>
                <w:bCs/>
                <w:sz w:val="24"/>
                <w:szCs w:val="24"/>
                <w:rtl/>
                <w:lang w:bidi="ar-IQ"/>
              </w:rPr>
              <w:t>الخلاصة</w:t>
            </w:r>
          </w:p>
        </w:tc>
        <w:tc>
          <w:tcPr>
            <w:tcW w:w="9180" w:type="dxa"/>
            <w:gridSpan w:val="4"/>
            <w:tcBorders>
              <w:left w:val="thickThinSmallGap" w:sz="24" w:space="0" w:color="auto"/>
            </w:tcBorders>
          </w:tcPr>
          <w:p w:rsidR="00907546" w:rsidRPr="00907546" w:rsidRDefault="00907546" w:rsidP="00907546">
            <w:pPr>
              <w:spacing w:after="160" w:line="360" w:lineRule="auto"/>
              <w:jc w:val="both"/>
              <w:rPr>
                <w:rFonts w:ascii="Times New Roman" w:eastAsia="Calibri" w:hAnsi="Times New Roman" w:cs="Times New Roman"/>
                <w:sz w:val="32"/>
                <w:szCs w:val="32"/>
                <w:rtl/>
                <w:lang w:bidi="ar-IQ"/>
              </w:rPr>
            </w:pPr>
            <w:r w:rsidRPr="00907546">
              <w:rPr>
                <w:rFonts w:ascii="Times New Roman" w:eastAsia="Calibri" w:hAnsi="Times New Roman" w:cs="Times New Roman" w:hint="cs"/>
                <w:sz w:val="32"/>
                <w:szCs w:val="32"/>
                <w:rtl/>
                <w:lang w:bidi="ar-IQ"/>
              </w:rPr>
              <w:t xml:space="preserve">أجريت الدراسة الحالية في معهد الهندسة الوراثية والتقنيات الاحيائية للدراسات         العليا </w:t>
            </w:r>
            <w:r w:rsidRPr="00907546">
              <w:rPr>
                <w:rFonts w:ascii="Times New Roman" w:eastAsia="Calibri" w:hAnsi="Times New Roman" w:cs="Times New Roman"/>
                <w:sz w:val="32"/>
                <w:szCs w:val="32"/>
                <w:rtl/>
                <w:lang w:bidi="ar-IQ"/>
              </w:rPr>
              <w:t>–</w:t>
            </w:r>
            <w:r w:rsidRPr="00907546">
              <w:rPr>
                <w:rFonts w:ascii="Times New Roman" w:eastAsia="Calibri" w:hAnsi="Times New Roman" w:cs="Times New Roman" w:hint="cs"/>
                <w:sz w:val="32"/>
                <w:szCs w:val="32"/>
                <w:rtl/>
                <w:lang w:bidi="ar-IQ"/>
              </w:rPr>
              <w:t xml:space="preserve"> جامعة بغداد خلال الفترة من 15 أيلول 2015 لغاية 10 شباط 2016. تهدف الدراسة الى  الكشف عن تغيرات الموت المبرمج لنطف العراقيين المصابين بقلة عدد النطف الشديد ودراسة علاقتها ببعض معايير السائل المنوي. وتحديد طرز الجينات </w:t>
            </w:r>
            <w:r w:rsidRPr="00907546">
              <w:rPr>
                <w:rFonts w:ascii="Times New Roman" w:eastAsia="Calibri" w:hAnsi="Times New Roman" w:cs="Times New Roman"/>
                <w:sz w:val="32"/>
                <w:szCs w:val="32"/>
                <w:lang w:bidi="ar-IQ"/>
              </w:rPr>
              <w:t>FAS</w:t>
            </w:r>
            <w:r w:rsidRPr="00907546">
              <w:rPr>
                <w:rFonts w:ascii="Times New Roman" w:eastAsia="Calibri" w:hAnsi="Times New Roman" w:cs="Times New Roman" w:hint="cs"/>
                <w:sz w:val="32"/>
                <w:szCs w:val="32"/>
                <w:rtl/>
                <w:lang w:bidi="ar-IQ"/>
              </w:rPr>
              <w:t xml:space="preserve"> و</w:t>
            </w:r>
            <w:r w:rsidRPr="00907546">
              <w:rPr>
                <w:rFonts w:ascii="Times New Roman" w:eastAsia="Calibri" w:hAnsi="Times New Roman" w:cs="Times New Roman"/>
                <w:sz w:val="32"/>
                <w:szCs w:val="32"/>
                <w:lang w:bidi="ar-IQ"/>
              </w:rPr>
              <w:t xml:space="preserve">FASL </w:t>
            </w:r>
            <w:r w:rsidRPr="00907546">
              <w:rPr>
                <w:rFonts w:ascii="Times New Roman" w:eastAsia="Calibri" w:hAnsi="Times New Roman" w:cs="Times New Roman"/>
                <w:sz w:val="32"/>
                <w:szCs w:val="32"/>
                <w:rtl/>
                <w:lang w:bidi="ar-IQ"/>
              </w:rPr>
              <w:t>ومن</w:t>
            </w:r>
            <w:r w:rsidRPr="00907546">
              <w:rPr>
                <w:rFonts w:ascii="Times New Roman" w:eastAsia="Calibri" w:hAnsi="Times New Roman" w:cs="Times New Roman" w:hint="cs"/>
                <w:sz w:val="32"/>
                <w:szCs w:val="32"/>
                <w:rtl/>
                <w:lang w:bidi="ar-IQ"/>
              </w:rPr>
              <w:t xml:space="preserve"> ثم توضيح علاقتها بحدوث مرض قلة النطف الشديد في عينة المرضى. ومقارنة تعبير الجينات </w:t>
            </w:r>
            <w:r w:rsidRPr="00907546">
              <w:rPr>
                <w:rFonts w:ascii="Times New Roman" w:eastAsia="Calibri" w:hAnsi="Times New Roman" w:cs="Times New Roman"/>
                <w:sz w:val="32"/>
                <w:szCs w:val="32"/>
                <w:lang w:bidi="ar-IQ"/>
              </w:rPr>
              <w:t>FAS</w:t>
            </w:r>
            <w:r w:rsidRPr="00907546">
              <w:rPr>
                <w:rFonts w:ascii="Times New Roman" w:eastAsia="Calibri" w:hAnsi="Times New Roman" w:cs="Times New Roman" w:hint="cs"/>
                <w:sz w:val="32"/>
                <w:szCs w:val="32"/>
                <w:rtl/>
                <w:lang w:bidi="ar-IQ"/>
              </w:rPr>
              <w:t xml:space="preserve"> و</w:t>
            </w:r>
            <w:r w:rsidRPr="00907546">
              <w:rPr>
                <w:rFonts w:ascii="Times New Roman" w:eastAsia="Calibri" w:hAnsi="Times New Roman" w:cs="Times New Roman"/>
                <w:sz w:val="32"/>
                <w:szCs w:val="32"/>
                <w:lang w:bidi="ar-IQ"/>
              </w:rPr>
              <w:t xml:space="preserve"> FASL </w:t>
            </w:r>
            <w:r w:rsidRPr="00907546">
              <w:rPr>
                <w:rFonts w:ascii="Times New Roman" w:eastAsia="Calibri" w:hAnsi="Times New Roman" w:cs="Times New Roman"/>
                <w:sz w:val="32"/>
                <w:szCs w:val="32"/>
                <w:rtl/>
                <w:lang w:bidi="ar-IQ"/>
              </w:rPr>
              <w:t>بين</w:t>
            </w:r>
            <w:r w:rsidRPr="00907546">
              <w:rPr>
                <w:rFonts w:ascii="Times New Roman" w:eastAsia="Calibri" w:hAnsi="Times New Roman" w:cs="Times New Roman" w:hint="cs"/>
                <w:sz w:val="32"/>
                <w:szCs w:val="32"/>
                <w:rtl/>
                <w:lang w:bidi="ar-IQ"/>
              </w:rPr>
              <w:t xml:space="preserve"> هؤلاء المرضى والأشخاص الاصحاء ظاهرياً (السيطرة). </w:t>
            </w:r>
          </w:p>
          <w:p w:rsidR="00907546" w:rsidRPr="00907546" w:rsidRDefault="00907546" w:rsidP="00907546">
            <w:pPr>
              <w:spacing w:after="160" w:line="360" w:lineRule="auto"/>
              <w:jc w:val="both"/>
              <w:rPr>
                <w:rFonts w:ascii="Times New Roman" w:eastAsia="Calibri" w:hAnsi="Times New Roman" w:cs="Times New Roman"/>
                <w:sz w:val="32"/>
                <w:szCs w:val="32"/>
                <w:rtl/>
                <w:lang w:bidi="ar-IQ"/>
              </w:rPr>
            </w:pPr>
            <w:r w:rsidRPr="00907546">
              <w:rPr>
                <w:rFonts w:ascii="Times New Roman" w:eastAsia="Calibri" w:hAnsi="Times New Roman" w:cs="Times New Roman" w:hint="cs"/>
                <w:sz w:val="32"/>
                <w:szCs w:val="32"/>
                <w:rtl/>
                <w:lang w:bidi="ar-IQ"/>
              </w:rPr>
              <w:t xml:space="preserve">      جمعت عينات السائل المنوي من مرضى قلة النطف الشديد (العدد = 75) ومن اشخاص اصحاء ظاهرياٍ (سيطرة، العدد =25) عن طريق الاستمناء بعد 3-7 أيام من ترك الممارسة. اجري تحليل السائل المنوي حسب معايير منظمة الصحة العالمية التي تتضمن الحجم، العدد، نسبة الحركة، النشاط، النطف الطبيعية والمشوهه في مركز بغداد التخصصي بالخصوبة. تم تقدير الموت المبرمج للنطفة من خلال عدة </w:t>
            </w:r>
            <w:proofErr w:type="spellStart"/>
            <w:r w:rsidRPr="00907546">
              <w:rPr>
                <w:rFonts w:ascii="Times New Roman" w:eastAsia="Calibri" w:hAnsi="Times New Roman" w:cs="Times New Roman"/>
                <w:sz w:val="32"/>
                <w:szCs w:val="32"/>
                <w:lang w:bidi="ar-IQ"/>
              </w:rPr>
              <w:t>annexin</w:t>
            </w:r>
            <w:proofErr w:type="spellEnd"/>
            <w:r w:rsidRPr="00907546">
              <w:rPr>
                <w:rFonts w:ascii="Times New Roman" w:eastAsia="Calibri" w:hAnsi="Times New Roman" w:cs="Times New Roman"/>
                <w:sz w:val="32"/>
                <w:szCs w:val="32"/>
                <w:lang w:bidi="ar-IQ"/>
              </w:rPr>
              <w:t>-V-FITC</w:t>
            </w:r>
            <w:r w:rsidRPr="00907546">
              <w:rPr>
                <w:rFonts w:ascii="Times New Roman" w:eastAsia="Calibri" w:hAnsi="Times New Roman" w:cs="Times New Roman" w:hint="cs"/>
                <w:sz w:val="32"/>
                <w:szCs w:val="32"/>
                <w:rtl/>
                <w:lang w:bidi="ar-IQ"/>
              </w:rPr>
              <w:t xml:space="preserve"> والـ </w:t>
            </w:r>
            <w:proofErr w:type="spellStart"/>
            <w:r w:rsidRPr="00907546">
              <w:rPr>
                <w:rFonts w:ascii="Times New Roman" w:eastAsia="Calibri" w:hAnsi="Times New Roman" w:cs="Times New Roman" w:hint="cs"/>
                <w:sz w:val="32"/>
                <w:szCs w:val="32"/>
                <w:lang w:bidi="ar-IQ"/>
              </w:rPr>
              <w:t>propidium</w:t>
            </w:r>
            <w:proofErr w:type="spellEnd"/>
            <w:r w:rsidRPr="00907546">
              <w:rPr>
                <w:rFonts w:ascii="Times New Roman" w:eastAsia="Calibri" w:hAnsi="Times New Roman" w:cs="Times New Roman"/>
                <w:sz w:val="32"/>
                <w:szCs w:val="32"/>
                <w:lang w:bidi="ar-IQ"/>
              </w:rPr>
              <w:t xml:space="preserve"> iodide</w:t>
            </w:r>
            <w:r w:rsidRPr="00907546">
              <w:rPr>
                <w:rFonts w:ascii="Times New Roman" w:eastAsia="Calibri" w:hAnsi="Times New Roman" w:cs="Times New Roman" w:hint="cs"/>
                <w:sz w:val="32"/>
                <w:szCs w:val="32"/>
                <w:rtl/>
                <w:lang w:bidi="ar-IQ"/>
              </w:rPr>
              <w:t xml:space="preserve"> باستعمال جهازالتدفق الخلوي. جمعت عينات الدم من مرضى قلة النطف الشديد (العدد=50) واشخاص اصحاء ظاهرياً (العدد=50). وتم استخلاص عينات الدنا باستخدام عدة مجهزة من شركة </w:t>
            </w:r>
            <w:proofErr w:type="spellStart"/>
            <w:r w:rsidRPr="00907546">
              <w:rPr>
                <w:rFonts w:ascii="Times New Roman" w:eastAsia="Calibri" w:hAnsi="Times New Roman" w:cs="Times New Roman"/>
                <w:sz w:val="32"/>
                <w:szCs w:val="32"/>
                <w:lang w:bidi="ar-IQ"/>
              </w:rPr>
              <w:t>Geneaid</w:t>
            </w:r>
            <w:proofErr w:type="spellEnd"/>
            <w:r w:rsidRPr="00907546">
              <w:rPr>
                <w:rFonts w:ascii="Times New Roman" w:eastAsia="Calibri" w:hAnsi="Times New Roman" w:cs="Times New Roman"/>
                <w:sz w:val="32"/>
                <w:szCs w:val="32"/>
                <w:lang w:bidi="ar-IQ"/>
              </w:rPr>
              <w:t xml:space="preserve"> Biotech</w:t>
            </w:r>
            <w:r w:rsidRPr="00907546">
              <w:rPr>
                <w:rFonts w:ascii="Times New Roman" w:eastAsia="Calibri" w:hAnsi="Times New Roman" w:cs="Times New Roman" w:hint="cs"/>
                <w:sz w:val="32"/>
                <w:szCs w:val="32"/>
                <w:rtl/>
                <w:lang w:bidi="ar-IQ"/>
              </w:rPr>
              <w:t xml:space="preserve">. استخدمت عينات الدنا لتحديد الطرز </w:t>
            </w:r>
            <w:r w:rsidRPr="00907546">
              <w:rPr>
                <w:rFonts w:ascii="Times New Roman" w:eastAsia="Calibri" w:hAnsi="Times New Roman" w:cs="Times New Roman"/>
                <w:sz w:val="32"/>
                <w:szCs w:val="32"/>
                <w:lang w:bidi="ar-IQ"/>
              </w:rPr>
              <w:t>-670G</w:t>
            </w:r>
            <w:r w:rsidRPr="00907546">
              <w:rPr>
                <w:rFonts w:ascii="Cambria Math" w:eastAsia="Calibri" w:hAnsi="Cambria Math" w:cs="Times New Roman"/>
                <w:sz w:val="32"/>
                <w:szCs w:val="32"/>
                <w:lang w:bidi="ar-IQ"/>
              </w:rPr>
              <w:t>&gt;</w:t>
            </w:r>
            <w:r w:rsidRPr="00907546">
              <w:rPr>
                <w:rFonts w:ascii="Times New Roman" w:eastAsia="Calibri" w:hAnsi="Times New Roman" w:cs="Times New Roman"/>
                <w:sz w:val="32"/>
                <w:szCs w:val="32"/>
                <w:lang w:bidi="ar-IQ"/>
              </w:rPr>
              <w:t>A</w:t>
            </w:r>
            <w:r w:rsidRPr="00907546">
              <w:rPr>
                <w:rFonts w:ascii="Times New Roman" w:eastAsia="Calibri" w:hAnsi="Times New Roman" w:cs="Times New Roman" w:hint="cs"/>
                <w:sz w:val="32"/>
                <w:szCs w:val="32"/>
                <w:rtl/>
                <w:lang w:bidi="ar-IQ"/>
              </w:rPr>
              <w:t xml:space="preserve"> (</w:t>
            </w:r>
            <w:r w:rsidRPr="00907546">
              <w:rPr>
                <w:rFonts w:ascii="Times New Roman" w:eastAsia="Calibri" w:hAnsi="Times New Roman" w:cs="Times New Roman" w:hint="cs"/>
                <w:sz w:val="32"/>
                <w:szCs w:val="32"/>
                <w:lang w:bidi="ar-IQ"/>
              </w:rPr>
              <w:t>rs</w:t>
            </w:r>
            <w:r w:rsidRPr="00907546">
              <w:rPr>
                <w:rFonts w:ascii="Times New Roman" w:eastAsia="Calibri" w:hAnsi="Times New Roman" w:cs="Times New Roman"/>
                <w:sz w:val="32"/>
                <w:szCs w:val="32"/>
                <w:lang w:bidi="ar-IQ"/>
              </w:rPr>
              <w:t>1800682</w:t>
            </w:r>
            <w:r w:rsidRPr="00907546">
              <w:rPr>
                <w:rFonts w:ascii="Times New Roman" w:eastAsia="Calibri" w:hAnsi="Times New Roman" w:cs="Times New Roman" w:hint="cs"/>
                <w:sz w:val="32"/>
                <w:szCs w:val="32"/>
                <w:rtl/>
                <w:lang w:bidi="ar-IQ"/>
              </w:rPr>
              <w:t xml:space="preserve">) في الجين </w:t>
            </w:r>
            <w:r w:rsidRPr="00907546">
              <w:rPr>
                <w:rFonts w:ascii="Times New Roman" w:eastAsia="Calibri" w:hAnsi="Times New Roman" w:cs="Times New Roman"/>
                <w:sz w:val="32"/>
                <w:szCs w:val="32"/>
                <w:lang w:bidi="ar-IQ"/>
              </w:rPr>
              <w:t>FAS</w:t>
            </w:r>
            <w:r w:rsidRPr="00907546">
              <w:rPr>
                <w:rFonts w:ascii="Times New Roman" w:eastAsia="Calibri" w:hAnsi="Times New Roman" w:cs="Times New Roman" w:hint="cs"/>
                <w:sz w:val="32"/>
                <w:szCs w:val="32"/>
                <w:rtl/>
                <w:lang w:bidi="ar-IQ"/>
              </w:rPr>
              <w:t xml:space="preserve"> و </w:t>
            </w:r>
            <w:r w:rsidRPr="00907546">
              <w:rPr>
                <w:rFonts w:ascii="Times New Roman" w:eastAsia="Calibri" w:hAnsi="Times New Roman" w:cs="Times New Roman"/>
                <w:sz w:val="32"/>
                <w:szCs w:val="32"/>
                <w:lang w:bidi="ar-IQ"/>
              </w:rPr>
              <w:t>-844C</w:t>
            </w:r>
            <w:r w:rsidRPr="00907546">
              <w:rPr>
                <w:rFonts w:ascii="Cambria Math" w:eastAsia="Calibri" w:hAnsi="Cambria Math" w:cs="Times New Roman"/>
                <w:sz w:val="32"/>
                <w:szCs w:val="32"/>
                <w:lang w:bidi="ar-IQ"/>
              </w:rPr>
              <w:t>&gt;</w:t>
            </w:r>
            <w:r w:rsidRPr="00907546">
              <w:rPr>
                <w:rFonts w:ascii="Times New Roman" w:eastAsia="Calibri" w:hAnsi="Times New Roman" w:cs="Times New Roman"/>
                <w:sz w:val="32"/>
                <w:szCs w:val="32"/>
                <w:lang w:bidi="ar-IQ"/>
              </w:rPr>
              <w:t>T</w:t>
            </w:r>
            <w:r w:rsidRPr="00907546">
              <w:rPr>
                <w:rFonts w:ascii="Times New Roman" w:eastAsia="Calibri" w:hAnsi="Times New Roman" w:cs="Times New Roman" w:hint="cs"/>
                <w:sz w:val="32"/>
                <w:szCs w:val="32"/>
                <w:rtl/>
                <w:lang w:bidi="ar-IQ"/>
              </w:rPr>
              <w:t xml:space="preserve"> (</w:t>
            </w:r>
            <w:r w:rsidRPr="00907546">
              <w:rPr>
                <w:rFonts w:ascii="Times New Roman" w:eastAsia="Calibri" w:hAnsi="Times New Roman" w:cs="Times New Roman" w:hint="cs"/>
                <w:sz w:val="32"/>
                <w:szCs w:val="32"/>
                <w:lang w:bidi="ar-IQ"/>
              </w:rPr>
              <w:t>rs</w:t>
            </w:r>
            <w:r w:rsidRPr="00907546">
              <w:rPr>
                <w:rFonts w:ascii="Times New Roman" w:eastAsia="Calibri" w:hAnsi="Times New Roman" w:cs="Times New Roman"/>
                <w:sz w:val="32"/>
                <w:szCs w:val="32"/>
                <w:lang w:bidi="ar-IQ"/>
              </w:rPr>
              <w:t>763110</w:t>
            </w:r>
            <w:r w:rsidRPr="00907546">
              <w:rPr>
                <w:rFonts w:ascii="Times New Roman" w:eastAsia="Calibri" w:hAnsi="Times New Roman" w:cs="Times New Roman" w:hint="cs"/>
                <w:sz w:val="32"/>
                <w:szCs w:val="32"/>
                <w:rtl/>
                <w:lang w:bidi="ar-IQ"/>
              </w:rPr>
              <w:t xml:space="preserve">) في الجين </w:t>
            </w:r>
            <w:r w:rsidRPr="00907546">
              <w:rPr>
                <w:rFonts w:ascii="Times New Roman" w:eastAsia="Calibri" w:hAnsi="Times New Roman" w:cs="Times New Roman"/>
                <w:sz w:val="32"/>
                <w:szCs w:val="32"/>
                <w:lang w:bidi="ar-IQ"/>
              </w:rPr>
              <w:t>FASL</w:t>
            </w:r>
            <w:r w:rsidRPr="00907546">
              <w:rPr>
                <w:rFonts w:ascii="Times New Roman" w:eastAsia="Calibri" w:hAnsi="Times New Roman" w:cs="Times New Roman" w:hint="cs"/>
                <w:sz w:val="32"/>
                <w:szCs w:val="32"/>
                <w:rtl/>
                <w:lang w:bidi="ar-IQ"/>
              </w:rPr>
              <w:t xml:space="preserve"> باستخدام تقنية تحديد الطرز </w:t>
            </w:r>
            <w:proofErr w:type="spellStart"/>
            <w:r w:rsidRPr="00907546">
              <w:rPr>
                <w:rFonts w:ascii="Times New Roman" w:eastAsia="Calibri" w:hAnsi="Times New Roman" w:cs="Times New Roman"/>
                <w:sz w:val="32"/>
                <w:szCs w:val="32"/>
                <w:lang w:bidi="ar-IQ"/>
              </w:rPr>
              <w:t>TaqMan</w:t>
            </w:r>
            <w:proofErr w:type="spellEnd"/>
            <w:r w:rsidRPr="00907546">
              <w:rPr>
                <w:rFonts w:ascii="Times New Roman" w:eastAsia="Calibri" w:hAnsi="Times New Roman" w:cs="Times New Roman" w:hint="cs"/>
                <w:sz w:val="32"/>
                <w:szCs w:val="32"/>
                <w:rtl/>
                <w:lang w:bidi="ar-IQ"/>
              </w:rPr>
              <w:t xml:space="preserve"> وباستخدام </w:t>
            </w:r>
            <w:r w:rsidRPr="00907546">
              <w:rPr>
                <w:rFonts w:ascii="Times New Roman" w:eastAsia="Calibri" w:hAnsi="Times New Roman" w:cs="Times New Roman"/>
                <w:sz w:val="32"/>
                <w:szCs w:val="32"/>
                <w:lang w:bidi="ar-IQ"/>
              </w:rPr>
              <w:t>RT-PCR</w:t>
            </w:r>
            <w:r w:rsidRPr="00907546">
              <w:rPr>
                <w:rFonts w:ascii="Times New Roman" w:eastAsia="Calibri" w:hAnsi="Times New Roman" w:cs="Times New Roman" w:hint="cs"/>
                <w:sz w:val="32"/>
                <w:szCs w:val="32"/>
                <w:rtl/>
                <w:lang w:bidi="ar-IQ"/>
              </w:rPr>
              <w:t xml:space="preserve">. وتم استخلاص الرنا باستعمال عدة مجهزة من شركة </w:t>
            </w:r>
            <w:proofErr w:type="spellStart"/>
            <w:r w:rsidRPr="00907546">
              <w:rPr>
                <w:rFonts w:ascii="Times New Roman" w:eastAsia="Calibri" w:hAnsi="Times New Roman" w:cs="Times New Roman"/>
                <w:sz w:val="32"/>
                <w:szCs w:val="32"/>
                <w:lang w:bidi="ar-IQ"/>
              </w:rPr>
              <w:t>Dougsheng</w:t>
            </w:r>
            <w:proofErr w:type="spellEnd"/>
            <w:r w:rsidRPr="00907546">
              <w:rPr>
                <w:rFonts w:ascii="Times New Roman" w:eastAsia="Calibri" w:hAnsi="Times New Roman" w:cs="Times New Roman"/>
                <w:sz w:val="32"/>
                <w:szCs w:val="32"/>
                <w:lang w:bidi="ar-IQ"/>
              </w:rPr>
              <w:t xml:space="preserve"> Biotech</w:t>
            </w:r>
            <w:r w:rsidRPr="00907546">
              <w:rPr>
                <w:rFonts w:ascii="Times New Roman" w:eastAsia="Calibri" w:hAnsi="Times New Roman" w:cs="Times New Roman"/>
                <w:sz w:val="32"/>
                <w:szCs w:val="32"/>
                <w:rtl/>
                <w:lang w:bidi="ar-IQ"/>
              </w:rPr>
              <w:t>،</w:t>
            </w:r>
            <w:r w:rsidRPr="00907546">
              <w:rPr>
                <w:rFonts w:ascii="Times New Roman" w:eastAsia="Calibri" w:hAnsi="Times New Roman" w:cs="Times New Roman" w:hint="cs"/>
                <w:sz w:val="32"/>
                <w:szCs w:val="32"/>
                <w:rtl/>
                <w:lang w:bidi="ar-IQ"/>
              </w:rPr>
              <w:t xml:space="preserve"> من ثم استخدمت عدة استخلاص </w:t>
            </w:r>
            <w:proofErr w:type="spellStart"/>
            <w:r w:rsidRPr="00907546">
              <w:rPr>
                <w:rFonts w:ascii="Times New Roman" w:eastAsia="Calibri" w:hAnsi="Times New Roman" w:cs="Times New Roman"/>
                <w:sz w:val="32"/>
                <w:szCs w:val="32"/>
                <w:lang w:bidi="ar-IQ"/>
              </w:rPr>
              <w:t>cDNA</w:t>
            </w:r>
            <w:proofErr w:type="spellEnd"/>
            <w:r w:rsidRPr="00907546">
              <w:rPr>
                <w:rFonts w:ascii="Times New Roman" w:eastAsia="Calibri" w:hAnsi="Times New Roman" w:cs="Times New Roman" w:hint="cs"/>
                <w:sz w:val="32"/>
                <w:szCs w:val="32"/>
                <w:rtl/>
                <w:lang w:bidi="ar-IQ"/>
              </w:rPr>
              <w:t xml:space="preserve">. وتم تقدير التعبير الجيني بواسطة </w:t>
            </w:r>
            <w:proofErr w:type="spellStart"/>
            <w:r w:rsidRPr="00907546">
              <w:rPr>
                <w:rFonts w:ascii="Times New Roman" w:eastAsia="Calibri" w:hAnsi="Times New Roman" w:cs="Times New Roman"/>
                <w:sz w:val="32"/>
                <w:szCs w:val="32"/>
                <w:lang w:bidi="ar-IQ"/>
              </w:rPr>
              <w:t>qPCR</w:t>
            </w:r>
            <w:proofErr w:type="spellEnd"/>
            <w:r w:rsidRPr="00907546">
              <w:rPr>
                <w:rFonts w:ascii="Times New Roman" w:eastAsia="Calibri" w:hAnsi="Times New Roman" w:cs="Times New Roman" w:hint="cs"/>
                <w:sz w:val="32"/>
                <w:szCs w:val="32"/>
                <w:rtl/>
                <w:lang w:bidi="ar-IQ"/>
              </w:rPr>
              <w:t xml:space="preserve"> وباستخدام </w:t>
            </w:r>
            <w:proofErr w:type="spellStart"/>
            <w:r w:rsidRPr="00907546">
              <w:rPr>
                <w:rFonts w:ascii="Times New Roman" w:eastAsia="Calibri" w:hAnsi="Times New Roman" w:cs="Times New Roman"/>
                <w:sz w:val="32"/>
                <w:szCs w:val="32"/>
                <w:lang w:bidi="ar-IQ"/>
              </w:rPr>
              <w:t>WizPure</w:t>
            </w:r>
            <w:proofErr w:type="spellEnd"/>
            <w:r w:rsidRPr="00907546">
              <w:rPr>
                <w:rFonts w:ascii="Times New Roman" w:eastAsia="Calibri" w:hAnsi="Times New Roman" w:cs="Times New Roman"/>
                <w:sz w:val="32"/>
                <w:szCs w:val="32"/>
                <w:lang w:bidi="ar-IQ"/>
              </w:rPr>
              <w:t xml:space="preserve"> </w:t>
            </w:r>
            <w:proofErr w:type="spellStart"/>
            <w:r w:rsidRPr="00907546">
              <w:rPr>
                <w:rFonts w:ascii="Times New Roman" w:eastAsia="Calibri" w:hAnsi="Times New Roman" w:cs="Times New Roman"/>
                <w:sz w:val="32"/>
                <w:szCs w:val="32"/>
                <w:lang w:bidi="ar-IQ"/>
              </w:rPr>
              <w:t>qPCR</w:t>
            </w:r>
            <w:proofErr w:type="spellEnd"/>
            <w:r w:rsidRPr="00907546">
              <w:rPr>
                <w:rFonts w:ascii="Times New Roman" w:eastAsia="Calibri" w:hAnsi="Times New Roman" w:cs="Times New Roman"/>
                <w:sz w:val="32"/>
                <w:szCs w:val="32"/>
                <w:lang w:bidi="ar-IQ"/>
              </w:rPr>
              <w:t xml:space="preserve"> master (SYBP)</w:t>
            </w:r>
            <w:r w:rsidRPr="00907546">
              <w:rPr>
                <w:rFonts w:ascii="Times New Roman" w:eastAsia="Calibri" w:hAnsi="Times New Roman" w:cs="Times New Roman" w:hint="cs"/>
                <w:sz w:val="32"/>
                <w:szCs w:val="32"/>
                <w:rtl/>
                <w:lang w:bidi="ar-IQ"/>
              </w:rPr>
              <w:t>.</w:t>
            </w:r>
          </w:p>
          <w:p w:rsidR="00907546" w:rsidRPr="00907546" w:rsidRDefault="00907546" w:rsidP="00907546">
            <w:pPr>
              <w:spacing w:after="160" w:line="360" w:lineRule="auto"/>
              <w:jc w:val="both"/>
              <w:rPr>
                <w:rFonts w:ascii="Times New Roman" w:eastAsia="Calibri" w:hAnsi="Times New Roman" w:cs="Times New Roman"/>
                <w:sz w:val="32"/>
                <w:szCs w:val="32"/>
                <w:rtl/>
                <w:lang w:bidi="ar-IQ"/>
              </w:rPr>
            </w:pPr>
            <w:r w:rsidRPr="00907546">
              <w:rPr>
                <w:rFonts w:ascii="Times New Roman" w:eastAsia="Calibri" w:hAnsi="Times New Roman" w:cs="Times New Roman" w:hint="cs"/>
                <w:sz w:val="32"/>
                <w:szCs w:val="32"/>
                <w:rtl/>
                <w:lang w:bidi="ar-IQ"/>
              </w:rPr>
              <w:t xml:space="preserve">      كانت نسب النطف الحية في الأشخاص الاصحاء ظاهريا اعلى معنويا (</w:t>
            </w:r>
            <w:r w:rsidRPr="00907546">
              <w:rPr>
                <w:rFonts w:ascii="Times New Roman" w:eastAsia="Calibri" w:hAnsi="Times New Roman" w:cs="Times New Roman"/>
                <w:sz w:val="32"/>
                <w:szCs w:val="32"/>
                <w:lang w:bidi="ar-IQ"/>
              </w:rPr>
              <w:t>p&lt;0.01</w:t>
            </w:r>
            <w:r w:rsidRPr="00907546">
              <w:rPr>
                <w:rFonts w:ascii="Times New Roman" w:eastAsia="Calibri" w:hAnsi="Times New Roman" w:cs="Times New Roman" w:hint="cs"/>
                <w:sz w:val="32"/>
                <w:szCs w:val="32"/>
                <w:rtl/>
                <w:lang w:bidi="ar-IQ"/>
              </w:rPr>
              <w:t>) مقارنة بمرضى القلة الشديدة للنطف . وكانت نسب النطف المعرضة للموت المبكر والمتأخر اقل معنويا (</w:t>
            </w:r>
            <w:r w:rsidRPr="00907546">
              <w:rPr>
                <w:rFonts w:ascii="Times New Roman" w:eastAsia="Calibri" w:hAnsi="Times New Roman" w:cs="Times New Roman"/>
                <w:sz w:val="32"/>
                <w:szCs w:val="32"/>
                <w:lang w:bidi="ar-IQ"/>
              </w:rPr>
              <w:t>p&lt;0.01</w:t>
            </w:r>
            <w:r w:rsidRPr="00907546">
              <w:rPr>
                <w:rFonts w:ascii="Times New Roman" w:eastAsia="Calibri" w:hAnsi="Times New Roman" w:cs="Times New Roman" w:hint="cs"/>
                <w:sz w:val="32"/>
                <w:szCs w:val="32"/>
                <w:rtl/>
                <w:lang w:bidi="ar-IQ"/>
              </w:rPr>
              <w:t>) لدى الأشخاص الاصحاء ظاهريا مقارنة بمرضى القلة الشديدة للنطف. وكان هناك ارتباط موجب عالي المعنوية (</w:t>
            </w:r>
            <w:r w:rsidRPr="00907546">
              <w:rPr>
                <w:rFonts w:ascii="Times New Roman" w:eastAsia="Calibri" w:hAnsi="Times New Roman" w:cs="Times New Roman"/>
                <w:sz w:val="32"/>
                <w:szCs w:val="32"/>
                <w:lang w:bidi="ar-IQ"/>
              </w:rPr>
              <w:t>p&lt;0.01</w:t>
            </w:r>
            <w:r w:rsidRPr="00907546">
              <w:rPr>
                <w:rFonts w:ascii="Times New Roman" w:eastAsia="Calibri" w:hAnsi="Times New Roman" w:cs="Times New Roman" w:hint="cs"/>
                <w:sz w:val="32"/>
                <w:szCs w:val="32"/>
                <w:rtl/>
                <w:lang w:bidi="ar-IQ"/>
              </w:rPr>
              <w:t>) بين حجم السائل المنوي ونسبة النطف الحية (</w:t>
            </w:r>
            <w:r w:rsidRPr="00907546">
              <w:rPr>
                <w:rFonts w:ascii="Times New Roman" w:eastAsia="Calibri" w:hAnsi="Times New Roman" w:cs="Times New Roman"/>
                <w:sz w:val="32"/>
                <w:szCs w:val="32"/>
                <w:lang w:bidi="ar-IQ"/>
              </w:rPr>
              <w:t>r=0.76</w:t>
            </w:r>
            <w:r w:rsidRPr="00907546">
              <w:rPr>
                <w:rFonts w:ascii="Times New Roman" w:eastAsia="Calibri" w:hAnsi="Times New Roman" w:cs="Times New Roman" w:hint="cs"/>
                <w:sz w:val="32"/>
                <w:szCs w:val="32"/>
                <w:rtl/>
                <w:lang w:bidi="ar-IQ"/>
              </w:rPr>
              <w:t>) في حين كان الارتباط سالب وعالي المعنوية (</w:t>
            </w:r>
            <w:r w:rsidRPr="00907546">
              <w:rPr>
                <w:rFonts w:ascii="Times New Roman" w:eastAsia="Calibri" w:hAnsi="Times New Roman" w:cs="Times New Roman"/>
                <w:sz w:val="32"/>
                <w:szCs w:val="32"/>
                <w:lang w:bidi="ar-IQ"/>
              </w:rPr>
              <w:t>p&lt;0.01</w:t>
            </w:r>
            <w:r w:rsidRPr="00907546">
              <w:rPr>
                <w:rFonts w:ascii="Times New Roman" w:eastAsia="Calibri" w:hAnsi="Times New Roman" w:cs="Times New Roman" w:hint="cs"/>
                <w:sz w:val="32"/>
                <w:szCs w:val="32"/>
                <w:rtl/>
                <w:lang w:bidi="ar-IQ"/>
              </w:rPr>
              <w:t>) بين حجم السائل المنوي من جهة ونسب الموت المبرمج المبكر والمتأخر ودليل الموت المبرمج. كان هناك ارتباط سالب عالي المعنوية (</w:t>
            </w:r>
            <w:r w:rsidRPr="00907546">
              <w:rPr>
                <w:rFonts w:ascii="Times New Roman" w:eastAsia="Calibri" w:hAnsi="Times New Roman" w:cs="Times New Roman"/>
                <w:sz w:val="32"/>
                <w:szCs w:val="32"/>
                <w:lang w:bidi="ar-IQ"/>
              </w:rPr>
              <w:t>p&lt;0.01</w:t>
            </w:r>
            <w:r w:rsidRPr="00907546">
              <w:rPr>
                <w:rFonts w:ascii="Times New Roman" w:eastAsia="Calibri" w:hAnsi="Times New Roman" w:cs="Times New Roman" w:hint="cs"/>
                <w:sz w:val="32"/>
                <w:szCs w:val="32"/>
                <w:rtl/>
                <w:lang w:bidi="ar-IQ"/>
              </w:rPr>
              <w:t>) بين عدد النطف من جهة ونسب الموت المبرمج المبكر والمتأخر ودليل الموت المبرمج. كان هناك ارتباط سالب عالي المعنوية (</w:t>
            </w:r>
            <w:r w:rsidRPr="00907546">
              <w:rPr>
                <w:rFonts w:ascii="Times New Roman" w:eastAsia="Calibri" w:hAnsi="Times New Roman" w:cs="Times New Roman"/>
                <w:sz w:val="32"/>
                <w:szCs w:val="32"/>
                <w:lang w:bidi="ar-IQ"/>
              </w:rPr>
              <w:t>p&lt;0.01</w:t>
            </w:r>
            <w:r w:rsidRPr="00907546">
              <w:rPr>
                <w:rFonts w:ascii="Times New Roman" w:eastAsia="Calibri" w:hAnsi="Times New Roman" w:cs="Times New Roman" w:hint="cs"/>
                <w:sz w:val="32"/>
                <w:szCs w:val="32"/>
                <w:rtl/>
                <w:lang w:bidi="ar-IQ"/>
              </w:rPr>
              <w:t xml:space="preserve">) بين نسب النطف الفعالة والطبيعية ونسب الموت المبكر والمتأخر ودليل الموت المبرمج.  </w:t>
            </w:r>
          </w:p>
          <w:p w:rsidR="00907546" w:rsidRPr="00907546" w:rsidRDefault="00907546" w:rsidP="00907546">
            <w:pPr>
              <w:spacing w:after="160" w:line="360" w:lineRule="auto"/>
              <w:jc w:val="both"/>
              <w:rPr>
                <w:rFonts w:ascii="Times New Roman" w:eastAsia="Calibri" w:hAnsi="Times New Roman" w:cs="Times New Roman"/>
                <w:sz w:val="32"/>
                <w:szCs w:val="32"/>
                <w:rtl/>
                <w:lang w:bidi="ar-IQ"/>
              </w:rPr>
            </w:pPr>
            <w:r w:rsidRPr="00907546">
              <w:rPr>
                <w:rFonts w:ascii="Times New Roman" w:eastAsia="Calibri" w:hAnsi="Times New Roman" w:cs="Times New Roman" w:hint="cs"/>
                <w:sz w:val="32"/>
                <w:szCs w:val="32"/>
                <w:rtl/>
                <w:lang w:bidi="ar-IQ"/>
              </w:rPr>
              <w:t xml:space="preserve">      اشارت النتائج المتعلقة بطرز الجين </w:t>
            </w:r>
            <w:r w:rsidRPr="00907546">
              <w:rPr>
                <w:rFonts w:ascii="Times New Roman" w:eastAsia="Calibri" w:hAnsi="Times New Roman" w:cs="Times New Roman"/>
                <w:sz w:val="32"/>
                <w:szCs w:val="32"/>
                <w:lang w:bidi="ar-IQ"/>
              </w:rPr>
              <w:t>FAS</w:t>
            </w:r>
            <w:r w:rsidRPr="00907546">
              <w:rPr>
                <w:rFonts w:ascii="Times New Roman" w:eastAsia="Calibri" w:hAnsi="Times New Roman" w:cs="Times New Roman" w:hint="cs"/>
                <w:sz w:val="32"/>
                <w:szCs w:val="32"/>
                <w:rtl/>
                <w:lang w:bidi="ar-IQ"/>
              </w:rPr>
              <w:t xml:space="preserve"> (</w:t>
            </w:r>
            <w:r w:rsidRPr="00907546">
              <w:rPr>
                <w:rFonts w:ascii="Times New Roman" w:eastAsia="Calibri" w:hAnsi="Times New Roman" w:cs="Times New Roman" w:hint="cs"/>
                <w:sz w:val="32"/>
                <w:szCs w:val="32"/>
                <w:lang w:bidi="ar-IQ"/>
              </w:rPr>
              <w:t>FAS</w:t>
            </w:r>
            <w:r w:rsidRPr="00907546">
              <w:rPr>
                <w:rFonts w:ascii="Times New Roman" w:eastAsia="Calibri" w:hAnsi="Times New Roman" w:cs="Times New Roman"/>
                <w:sz w:val="32"/>
                <w:szCs w:val="32"/>
                <w:lang w:bidi="ar-IQ"/>
              </w:rPr>
              <w:t xml:space="preserve"> -670G&gt;A</w:t>
            </w:r>
            <w:r w:rsidRPr="00907546">
              <w:rPr>
                <w:rFonts w:ascii="Times New Roman" w:eastAsia="Calibri" w:hAnsi="Times New Roman" w:cs="Times New Roman" w:hint="cs"/>
                <w:sz w:val="32"/>
                <w:szCs w:val="32"/>
                <w:rtl/>
                <w:lang w:bidi="ar-IQ"/>
              </w:rPr>
              <w:t xml:space="preserve">) الى ان تكرارات التراكيب الوراثية </w:t>
            </w:r>
            <w:r w:rsidRPr="00907546">
              <w:rPr>
                <w:rFonts w:ascii="Times New Roman" w:eastAsia="Calibri" w:hAnsi="Times New Roman" w:cs="Times New Roman"/>
                <w:sz w:val="32"/>
                <w:szCs w:val="32"/>
                <w:lang w:bidi="ar-IQ"/>
              </w:rPr>
              <w:t xml:space="preserve">GA </w:t>
            </w:r>
            <w:r w:rsidRPr="00907546">
              <w:rPr>
                <w:rFonts w:ascii="Times New Roman" w:eastAsia="Calibri" w:hAnsi="Times New Roman" w:cs="Times New Roman" w:hint="cs"/>
                <w:sz w:val="32"/>
                <w:szCs w:val="32"/>
                <w:rtl/>
                <w:lang w:bidi="ar-IQ"/>
              </w:rPr>
              <w:t>و</w:t>
            </w:r>
            <w:r w:rsidRPr="00907546">
              <w:rPr>
                <w:rFonts w:ascii="Times New Roman" w:eastAsia="Calibri" w:hAnsi="Times New Roman" w:cs="Times New Roman"/>
                <w:sz w:val="32"/>
                <w:szCs w:val="32"/>
                <w:lang w:bidi="ar-IQ"/>
              </w:rPr>
              <w:t xml:space="preserve">AA </w:t>
            </w:r>
            <w:r w:rsidRPr="00907546">
              <w:rPr>
                <w:rFonts w:ascii="Times New Roman" w:eastAsia="Calibri" w:hAnsi="Times New Roman" w:cs="Times New Roman" w:hint="cs"/>
                <w:sz w:val="32"/>
                <w:szCs w:val="32"/>
                <w:rtl/>
                <w:lang w:bidi="ar-IQ"/>
              </w:rPr>
              <w:t>كانت في مرضى قلة النطف الشديد اعلى معنويا (</w:t>
            </w:r>
            <w:r w:rsidRPr="00907546">
              <w:rPr>
                <w:rFonts w:ascii="Times New Roman" w:eastAsia="Calibri" w:hAnsi="Times New Roman" w:cs="Times New Roman"/>
                <w:sz w:val="32"/>
                <w:szCs w:val="32"/>
                <w:lang w:bidi="ar-IQ"/>
              </w:rPr>
              <w:t>p&lt;0.01</w:t>
            </w:r>
            <w:r w:rsidRPr="00907546">
              <w:rPr>
                <w:rFonts w:ascii="Times New Roman" w:eastAsia="Calibri" w:hAnsi="Times New Roman" w:cs="Times New Roman" w:hint="cs"/>
                <w:sz w:val="32"/>
                <w:szCs w:val="32"/>
                <w:rtl/>
                <w:lang w:bidi="ar-IQ"/>
              </w:rPr>
              <w:t>) مقارنة بمجموعة الأشخاص الاصحاء ظاهريا (</w:t>
            </w:r>
            <w:r w:rsidRPr="00907546">
              <w:rPr>
                <w:rFonts w:ascii="Times New Roman" w:eastAsia="Calibri" w:hAnsi="Times New Roman" w:cs="Times New Roman"/>
                <w:sz w:val="32"/>
                <w:szCs w:val="32"/>
                <w:lang w:bidi="ar-IQ"/>
              </w:rPr>
              <w:t>30</w:t>
            </w:r>
            <w:r w:rsidRPr="00907546">
              <w:rPr>
                <w:rFonts w:ascii="Times New Roman" w:eastAsia="Calibri" w:hAnsi="Times New Roman" w:cs="Times New Roman" w:hint="cs"/>
                <w:sz w:val="32"/>
                <w:szCs w:val="32"/>
                <w:rtl/>
                <w:lang w:bidi="ar-IQ"/>
              </w:rPr>
              <w:t xml:space="preserve"> % مقارنة بـ </w:t>
            </w:r>
            <w:r w:rsidRPr="00907546">
              <w:rPr>
                <w:rFonts w:ascii="Times New Roman" w:eastAsia="Calibri" w:hAnsi="Times New Roman" w:cs="Times New Roman"/>
                <w:sz w:val="32"/>
                <w:szCs w:val="32"/>
                <w:lang w:bidi="ar-IQ"/>
              </w:rPr>
              <w:t>20</w:t>
            </w:r>
            <w:r w:rsidRPr="00907546">
              <w:rPr>
                <w:rFonts w:ascii="Times New Roman" w:eastAsia="Calibri" w:hAnsi="Times New Roman" w:cs="Times New Roman" w:hint="cs"/>
                <w:sz w:val="32"/>
                <w:szCs w:val="32"/>
                <w:rtl/>
                <w:lang w:bidi="ar-IQ"/>
              </w:rPr>
              <w:t xml:space="preserve"> % و</w:t>
            </w:r>
            <w:r w:rsidRPr="00907546">
              <w:rPr>
                <w:rFonts w:ascii="Times New Roman" w:eastAsia="Calibri" w:hAnsi="Times New Roman" w:cs="Times New Roman"/>
                <w:sz w:val="32"/>
                <w:szCs w:val="32"/>
                <w:lang w:bidi="ar-IQ"/>
              </w:rPr>
              <w:t>60</w:t>
            </w:r>
            <w:r w:rsidRPr="00907546">
              <w:rPr>
                <w:rFonts w:ascii="Times New Roman" w:eastAsia="Calibri" w:hAnsi="Times New Roman" w:cs="Times New Roman" w:hint="cs"/>
                <w:sz w:val="32"/>
                <w:szCs w:val="32"/>
                <w:rtl/>
                <w:lang w:bidi="ar-IQ"/>
              </w:rPr>
              <w:t xml:space="preserve"> % مقارنة بـ </w:t>
            </w:r>
            <w:r w:rsidRPr="00907546">
              <w:rPr>
                <w:rFonts w:ascii="Times New Roman" w:eastAsia="Calibri" w:hAnsi="Times New Roman" w:cs="Times New Roman"/>
                <w:sz w:val="32"/>
                <w:szCs w:val="32"/>
                <w:lang w:bidi="ar-IQ"/>
              </w:rPr>
              <w:t>0</w:t>
            </w:r>
            <w:r w:rsidRPr="00907546">
              <w:rPr>
                <w:rFonts w:ascii="Times New Roman" w:eastAsia="Calibri" w:hAnsi="Times New Roman" w:cs="Times New Roman" w:hint="cs"/>
                <w:sz w:val="32"/>
                <w:szCs w:val="32"/>
                <w:rtl/>
                <w:lang w:bidi="ar-IQ"/>
              </w:rPr>
              <w:t xml:space="preserve"> %، على التوالي). اما فيما يتعلق بالجين </w:t>
            </w:r>
            <w:r w:rsidRPr="00907546">
              <w:rPr>
                <w:rFonts w:ascii="Times New Roman" w:eastAsia="Calibri" w:hAnsi="Times New Roman" w:cs="Times New Roman"/>
                <w:sz w:val="32"/>
                <w:szCs w:val="32"/>
                <w:lang w:bidi="ar-IQ"/>
              </w:rPr>
              <w:t>FASL</w:t>
            </w:r>
            <w:r w:rsidRPr="00907546">
              <w:rPr>
                <w:rFonts w:ascii="Times New Roman" w:eastAsia="Calibri" w:hAnsi="Times New Roman" w:cs="Times New Roman" w:hint="cs"/>
                <w:sz w:val="32"/>
                <w:szCs w:val="32"/>
                <w:rtl/>
                <w:lang w:bidi="ar-IQ"/>
              </w:rPr>
              <w:t xml:space="preserve"> (</w:t>
            </w:r>
            <w:r w:rsidRPr="00907546">
              <w:rPr>
                <w:rFonts w:ascii="Times New Roman" w:eastAsia="Calibri" w:hAnsi="Times New Roman" w:cs="Times New Roman"/>
                <w:sz w:val="32"/>
                <w:szCs w:val="32"/>
                <w:lang w:bidi="ar-IQ"/>
              </w:rPr>
              <w:t>FASL -844C&gt;T</w:t>
            </w:r>
            <w:r w:rsidRPr="00907546">
              <w:rPr>
                <w:rFonts w:ascii="Times New Roman" w:eastAsia="Calibri" w:hAnsi="Times New Roman" w:cs="Times New Roman" w:hint="cs"/>
                <w:sz w:val="32"/>
                <w:szCs w:val="32"/>
                <w:rtl/>
                <w:lang w:bidi="ar-IQ"/>
              </w:rPr>
              <w:t xml:space="preserve"> ) فأن تكرارات التراكيب الوراثية </w:t>
            </w:r>
            <w:r w:rsidRPr="00907546">
              <w:rPr>
                <w:rFonts w:ascii="Times New Roman" w:eastAsia="Calibri" w:hAnsi="Times New Roman" w:cs="Times New Roman"/>
                <w:sz w:val="32"/>
                <w:szCs w:val="32"/>
                <w:lang w:bidi="ar-IQ"/>
              </w:rPr>
              <w:t>CT</w:t>
            </w:r>
            <w:r w:rsidRPr="00907546">
              <w:rPr>
                <w:rFonts w:ascii="Times New Roman" w:eastAsia="Calibri" w:hAnsi="Times New Roman" w:cs="Times New Roman" w:hint="cs"/>
                <w:sz w:val="32"/>
                <w:szCs w:val="32"/>
                <w:rtl/>
                <w:lang w:bidi="ar-IQ"/>
              </w:rPr>
              <w:t xml:space="preserve"> و </w:t>
            </w:r>
            <w:r w:rsidRPr="00907546">
              <w:rPr>
                <w:rFonts w:ascii="Times New Roman" w:eastAsia="Calibri" w:hAnsi="Times New Roman" w:cs="Times New Roman"/>
                <w:sz w:val="32"/>
                <w:szCs w:val="32"/>
                <w:lang w:bidi="ar-IQ"/>
              </w:rPr>
              <w:t>TT</w:t>
            </w:r>
            <w:r w:rsidRPr="00907546">
              <w:rPr>
                <w:rFonts w:ascii="Times New Roman" w:eastAsia="Calibri" w:hAnsi="Times New Roman" w:cs="Times New Roman" w:hint="cs"/>
                <w:sz w:val="32"/>
                <w:szCs w:val="32"/>
                <w:rtl/>
                <w:lang w:bidi="ar-IQ"/>
              </w:rPr>
              <w:t xml:space="preserve"> كانت في مرضى قلة النطف الشديد اعلى معنويا (</w:t>
            </w:r>
            <w:r w:rsidRPr="00907546">
              <w:rPr>
                <w:rFonts w:ascii="Times New Roman" w:eastAsia="Calibri" w:hAnsi="Times New Roman" w:cs="Times New Roman"/>
                <w:sz w:val="32"/>
                <w:szCs w:val="32"/>
                <w:lang w:bidi="ar-IQ"/>
              </w:rPr>
              <w:t>p&lt;0.01</w:t>
            </w:r>
            <w:r w:rsidRPr="00907546">
              <w:rPr>
                <w:rFonts w:ascii="Times New Roman" w:eastAsia="Calibri" w:hAnsi="Times New Roman" w:cs="Times New Roman" w:hint="cs"/>
                <w:sz w:val="32"/>
                <w:szCs w:val="32"/>
                <w:rtl/>
                <w:lang w:bidi="ar-IQ"/>
              </w:rPr>
              <w:t>) مقارنة بمجموعة الأشخاص الاصحاء ظاهريا (</w:t>
            </w:r>
            <w:r w:rsidRPr="00907546">
              <w:rPr>
                <w:rFonts w:ascii="Times New Roman" w:eastAsia="Calibri" w:hAnsi="Times New Roman" w:cs="Times New Roman"/>
                <w:sz w:val="32"/>
                <w:szCs w:val="32"/>
                <w:lang w:bidi="ar-IQ"/>
              </w:rPr>
              <w:t>38</w:t>
            </w:r>
            <w:r w:rsidRPr="00907546">
              <w:rPr>
                <w:rFonts w:ascii="Times New Roman" w:eastAsia="Calibri" w:hAnsi="Times New Roman" w:cs="Times New Roman" w:hint="cs"/>
                <w:sz w:val="32"/>
                <w:szCs w:val="32"/>
                <w:rtl/>
                <w:lang w:bidi="ar-IQ"/>
              </w:rPr>
              <w:t xml:space="preserve"> % مقارنة بـ </w:t>
            </w:r>
            <w:r w:rsidRPr="00907546">
              <w:rPr>
                <w:rFonts w:ascii="Times New Roman" w:eastAsia="Calibri" w:hAnsi="Times New Roman" w:cs="Times New Roman"/>
                <w:sz w:val="32"/>
                <w:szCs w:val="32"/>
                <w:lang w:bidi="ar-IQ"/>
              </w:rPr>
              <w:t>16</w:t>
            </w:r>
            <w:r w:rsidRPr="00907546">
              <w:rPr>
                <w:rFonts w:ascii="Times New Roman" w:eastAsia="Calibri" w:hAnsi="Times New Roman" w:cs="Times New Roman" w:hint="cs"/>
                <w:sz w:val="32"/>
                <w:szCs w:val="32"/>
                <w:rtl/>
                <w:lang w:bidi="ar-IQ"/>
              </w:rPr>
              <w:t xml:space="preserve"> % و </w:t>
            </w:r>
            <w:r w:rsidRPr="00907546">
              <w:rPr>
                <w:rFonts w:ascii="Times New Roman" w:eastAsia="Calibri" w:hAnsi="Times New Roman" w:cs="Times New Roman"/>
                <w:sz w:val="32"/>
                <w:szCs w:val="32"/>
                <w:lang w:bidi="ar-IQ"/>
              </w:rPr>
              <w:t>50</w:t>
            </w:r>
            <w:r w:rsidRPr="00907546">
              <w:rPr>
                <w:rFonts w:ascii="Times New Roman" w:eastAsia="Calibri" w:hAnsi="Times New Roman" w:cs="Times New Roman" w:hint="cs"/>
                <w:sz w:val="32"/>
                <w:szCs w:val="32"/>
                <w:rtl/>
                <w:lang w:bidi="ar-IQ"/>
              </w:rPr>
              <w:t xml:space="preserve"> % مقارنة بـ </w:t>
            </w:r>
            <w:r w:rsidRPr="00907546">
              <w:rPr>
                <w:rFonts w:ascii="Times New Roman" w:eastAsia="Calibri" w:hAnsi="Times New Roman" w:cs="Times New Roman"/>
                <w:sz w:val="32"/>
                <w:szCs w:val="32"/>
                <w:lang w:bidi="ar-IQ"/>
              </w:rPr>
              <w:t>0</w:t>
            </w:r>
            <w:r w:rsidRPr="00907546">
              <w:rPr>
                <w:rFonts w:ascii="Times New Roman" w:eastAsia="Calibri" w:hAnsi="Times New Roman" w:cs="Times New Roman" w:hint="cs"/>
                <w:sz w:val="32"/>
                <w:szCs w:val="32"/>
                <w:rtl/>
                <w:lang w:bidi="ar-IQ"/>
              </w:rPr>
              <w:t xml:space="preserve"> % ، على التوالي).</w:t>
            </w:r>
          </w:p>
          <w:p w:rsidR="00907546" w:rsidRPr="00907546" w:rsidRDefault="00907546" w:rsidP="00907546">
            <w:pPr>
              <w:spacing w:after="160" w:line="360" w:lineRule="auto"/>
              <w:jc w:val="both"/>
              <w:rPr>
                <w:rFonts w:ascii="Times New Roman" w:eastAsia="Calibri" w:hAnsi="Times New Roman" w:cs="Times New Roman"/>
                <w:sz w:val="32"/>
                <w:szCs w:val="32"/>
                <w:rtl/>
                <w:lang w:bidi="ar-IQ"/>
              </w:rPr>
            </w:pPr>
            <w:r w:rsidRPr="00907546">
              <w:rPr>
                <w:rFonts w:ascii="Times New Roman" w:eastAsia="Calibri" w:hAnsi="Times New Roman" w:cs="Times New Roman" w:hint="cs"/>
                <w:sz w:val="32"/>
                <w:szCs w:val="32"/>
                <w:rtl/>
                <w:lang w:bidi="ar-IQ"/>
              </w:rPr>
              <w:t xml:space="preserve">     بالنسبة للجين </w:t>
            </w:r>
            <w:r w:rsidRPr="00907546">
              <w:rPr>
                <w:rFonts w:ascii="Times New Roman" w:eastAsia="Calibri" w:hAnsi="Times New Roman" w:cs="Times New Roman"/>
                <w:sz w:val="32"/>
                <w:szCs w:val="32"/>
                <w:lang w:bidi="ar-IQ"/>
              </w:rPr>
              <w:t>FAS</w:t>
            </w:r>
            <w:r w:rsidRPr="00907546">
              <w:rPr>
                <w:rFonts w:ascii="Times New Roman" w:eastAsia="Calibri" w:hAnsi="Times New Roman" w:cs="Times New Roman" w:hint="cs"/>
                <w:sz w:val="32"/>
                <w:szCs w:val="32"/>
                <w:rtl/>
                <w:lang w:bidi="ar-IQ"/>
              </w:rPr>
              <w:t xml:space="preserve">، كانت قيم </w:t>
            </w:r>
            <w:r w:rsidRPr="00907546">
              <w:rPr>
                <w:rFonts w:ascii="Times New Roman" w:eastAsia="Calibri" w:hAnsi="Times New Roman" w:cs="Times New Roman"/>
                <w:sz w:val="32"/>
                <w:szCs w:val="32"/>
                <w:lang w:bidi="ar-IQ"/>
              </w:rPr>
              <w:t>Ct</w:t>
            </w:r>
            <w:r w:rsidRPr="00907546">
              <w:rPr>
                <w:rFonts w:ascii="Times New Roman" w:eastAsia="Calibri" w:hAnsi="Times New Roman" w:cs="Times New Roman" w:hint="cs"/>
                <w:sz w:val="32"/>
                <w:szCs w:val="32"/>
                <w:rtl/>
                <w:lang w:bidi="ar-IQ"/>
              </w:rPr>
              <w:t xml:space="preserve"> و</w:t>
            </w:r>
            <w:proofErr w:type="spellStart"/>
            <w:r w:rsidRPr="00907546">
              <w:rPr>
                <w:rFonts w:ascii="Times New Roman" w:eastAsia="Calibri" w:hAnsi="Times New Roman" w:cs="Times New Roman" w:hint="cs"/>
                <w:sz w:val="32"/>
                <w:szCs w:val="32"/>
                <w:lang w:bidi="ar-IQ"/>
              </w:rPr>
              <w:t>Δ</w:t>
            </w:r>
            <w:r w:rsidRPr="00907546">
              <w:rPr>
                <w:rFonts w:ascii="Times New Roman" w:eastAsia="Calibri" w:hAnsi="Times New Roman" w:cs="Times New Roman"/>
                <w:sz w:val="32"/>
                <w:szCs w:val="32"/>
                <w:lang w:bidi="ar-IQ"/>
              </w:rPr>
              <w:t>Ct</w:t>
            </w:r>
            <w:proofErr w:type="spellEnd"/>
            <w:r w:rsidRPr="00907546">
              <w:rPr>
                <w:rFonts w:ascii="Times New Roman" w:eastAsia="Calibri" w:hAnsi="Times New Roman" w:cs="Times New Roman"/>
                <w:sz w:val="32"/>
                <w:szCs w:val="32"/>
                <w:lang w:bidi="ar-IQ"/>
              </w:rPr>
              <w:t xml:space="preserve"> </w:t>
            </w:r>
            <w:r w:rsidRPr="00907546">
              <w:rPr>
                <w:rFonts w:ascii="Times New Roman" w:eastAsia="Calibri" w:hAnsi="Times New Roman" w:cs="Times New Roman" w:hint="cs"/>
                <w:sz w:val="32"/>
                <w:szCs w:val="32"/>
                <w:rtl/>
                <w:lang w:bidi="ar-IQ"/>
              </w:rPr>
              <w:t xml:space="preserve">اعلى معنويا في الأشخاص الاصحاء ظاهريا مقارنة بمرضى قلة النطف الشديد، وعلى نقيض ذلك، كانت قيم </w:t>
            </w:r>
            <w:r w:rsidRPr="00907546">
              <w:rPr>
                <w:rFonts w:ascii="Times New Roman" w:eastAsia="Calibri" w:hAnsi="Times New Roman" w:cs="Times New Roman"/>
                <w:sz w:val="32"/>
                <w:szCs w:val="32"/>
                <w:lang w:bidi="ar-IQ"/>
              </w:rPr>
              <w:t>2</w:t>
            </w:r>
            <w:r w:rsidRPr="00907546">
              <w:rPr>
                <w:rFonts w:ascii="Times New Roman" w:eastAsia="Calibri" w:hAnsi="Times New Roman" w:cs="Times New Roman"/>
                <w:sz w:val="32"/>
                <w:szCs w:val="32"/>
                <w:vertAlign w:val="superscript"/>
                <w:lang w:bidi="ar-IQ"/>
              </w:rPr>
              <w:t>-ΔCt</w:t>
            </w:r>
            <w:r w:rsidRPr="00907546">
              <w:rPr>
                <w:rFonts w:ascii="Times New Roman" w:eastAsia="Calibri" w:hAnsi="Times New Roman" w:cs="Times New Roman" w:hint="cs"/>
                <w:sz w:val="32"/>
                <w:szCs w:val="32"/>
                <w:rtl/>
                <w:lang w:bidi="ar-IQ"/>
              </w:rPr>
              <w:t xml:space="preserve"> اعلى معنويا (</w:t>
            </w:r>
            <w:r w:rsidRPr="00907546">
              <w:rPr>
                <w:rFonts w:ascii="Times New Roman" w:eastAsia="Calibri" w:hAnsi="Times New Roman" w:cs="Times New Roman"/>
                <w:sz w:val="32"/>
                <w:szCs w:val="32"/>
                <w:lang w:bidi="ar-IQ"/>
              </w:rPr>
              <w:t>p&lt;0.05</w:t>
            </w:r>
            <w:r w:rsidRPr="00907546">
              <w:rPr>
                <w:rFonts w:ascii="Times New Roman" w:eastAsia="Calibri" w:hAnsi="Times New Roman" w:cs="Times New Roman" w:hint="cs"/>
                <w:sz w:val="32"/>
                <w:szCs w:val="32"/>
                <w:rtl/>
                <w:lang w:bidi="ar-IQ"/>
              </w:rPr>
              <w:t xml:space="preserve">) في مرضى قلة النطف الشديد مقارنة بمجموعة السيطرة </w:t>
            </w:r>
            <w:r w:rsidRPr="00907546">
              <w:rPr>
                <w:rFonts w:ascii="Times New Roman" w:eastAsia="Calibri" w:hAnsi="Times New Roman" w:cs="Times New Roman"/>
                <w:sz w:val="32"/>
                <w:szCs w:val="32"/>
                <w:lang w:bidi="ar-IQ"/>
              </w:rPr>
              <w:t>0.65</w:t>
            </w:r>
            <w:r w:rsidRPr="00907546">
              <w:rPr>
                <w:rFonts w:ascii="Times New Roman" w:eastAsia="Calibri" w:hAnsi="Times New Roman" w:cs="Times New Roman" w:hint="cs"/>
                <w:sz w:val="32"/>
                <w:szCs w:val="32"/>
                <w:rtl/>
                <w:lang w:bidi="ar-IQ"/>
              </w:rPr>
              <w:t xml:space="preserve"> مقارنة ب </w:t>
            </w:r>
            <w:r w:rsidRPr="00907546">
              <w:rPr>
                <w:rFonts w:ascii="Times New Roman" w:eastAsia="Calibri" w:hAnsi="Times New Roman" w:cs="Times New Roman"/>
                <w:sz w:val="32"/>
                <w:szCs w:val="32"/>
                <w:lang w:bidi="ar-IQ"/>
              </w:rPr>
              <w:t>0.09</w:t>
            </w:r>
            <w:r w:rsidRPr="00907546">
              <w:rPr>
                <w:rFonts w:ascii="Times New Roman" w:eastAsia="Calibri" w:hAnsi="Times New Roman" w:cs="Times New Roman" w:hint="cs"/>
                <w:sz w:val="32"/>
                <w:szCs w:val="32"/>
                <w:rtl/>
                <w:lang w:bidi="ar-IQ"/>
              </w:rPr>
              <w:t xml:space="preserve">، على التوالي). نتائج الجين </w:t>
            </w:r>
            <w:r w:rsidRPr="00907546">
              <w:rPr>
                <w:rFonts w:ascii="Times New Roman" w:eastAsia="Calibri" w:hAnsi="Times New Roman" w:cs="Times New Roman"/>
                <w:sz w:val="32"/>
                <w:szCs w:val="32"/>
                <w:lang w:bidi="ar-IQ"/>
              </w:rPr>
              <w:t>FASL</w:t>
            </w:r>
            <w:r w:rsidRPr="00907546">
              <w:rPr>
                <w:rFonts w:ascii="Times New Roman" w:eastAsia="Calibri" w:hAnsi="Times New Roman" w:cs="Times New Roman" w:hint="cs"/>
                <w:sz w:val="32"/>
                <w:szCs w:val="32"/>
                <w:rtl/>
                <w:lang w:bidi="ar-IQ"/>
              </w:rPr>
              <w:t xml:space="preserve"> كانت بنفس اتجاه نتائج الجين </w:t>
            </w:r>
            <w:r w:rsidRPr="00907546">
              <w:rPr>
                <w:rFonts w:ascii="Times New Roman" w:eastAsia="Calibri" w:hAnsi="Times New Roman" w:cs="Times New Roman"/>
                <w:sz w:val="32"/>
                <w:szCs w:val="32"/>
                <w:lang w:bidi="ar-IQ"/>
              </w:rPr>
              <w:t>FAS</w:t>
            </w:r>
            <w:r w:rsidRPr="00907546">
              <w:rPr>
                <w:rFonts w:ascii="Times New Roman" w:eastAsia="Calibri" w:hAnsi="Times New Roman" w:cs="Times New Roman" w:hint="cs"/>
                <w:sz w:val="32"/>
                <w:szCs w:val="32"/>
                <w:rtl/>
                <w:lang w:bidi="ar-IQ"/>
              </w:rPr>
              <w:t xml:space="preserve"> فيما يتعلق بـ </w:t>
            </w:r>
            <w:r w:rsidRPr="00907546">
              <w:rPr>
                <w:rFonts w:ascii="Times New Roman" w:eastAsia="Calibri" w:hAnsi="Times New Roman" w:cs="Times New Roman"/>
                <w:sz w:val="32"/>
                <w:szCs w:val="32"/>
                <w:lang w:bidi="ar-IQ"/>
              </w:rPr>
              <w:t>Ct</w:t>
            </w:r>
            <w:r w:rsidRPr="00907546">
              <w:rPr>
                <w:rFonts w:ascii="Times New Roman" w:eastAsia="Calibri" w:hAnsi="Times New Roman" w:cs="Times New Roman" w:hint="cs"/>
                <w:sz w:val="32"/>
                <w:szCs w:val="32"/>
                <w:rtl/>
                <w:lang w:bidi="ar-IQ"/>
              </w:rPr>
              <w:t xml:space="preserve"> و</w:t>
            </w:r>
            <w:proofErr w:type="spellStart"/>
            <w:r w:rsidRPr="00907546">
              <w:rPr>
                <w:rFonts w:ascii="Times New Roman" w:eastAsia="Calibri" w:hAnsi="Times New Roman" w:cs="Times New Roman" w:hint="cs"/>
                <w:sz w:val="32"/>
                <w:szCs w:val="32"/>
                <w:lang w:bidi="ar-IQ"/>
              </w:rPr>
              <w:t>Δ</w:t>
            </w:r>
            <w:r w:rsidRPr="00907546">
              <w:rPr>
                <w:rFonts w:ascii="Times New Roman" w:eastAsia="Calibri" w:hAnsi="Times New Roman" w:cs="Times New Roman"/>
                <w:sz w:val="32"/>
                <w:szCs w:val="32"/>
                <w:lang w:bidi="ar-IQ"/>
              </w:rPr>
              <w:t>Ct</w:t>
            </w:r>
            <w:proofErr w:type="spellEnd"/>
            <w:r w:rsidRPr="00907546">
              <w:rPr>
                <w:rFonts w:ascii="Times New Roman" w:eastAsia="Calibri" w:hAnsi="Times New Roman" w:cs="Times New Roman"/>
                <w:sz w:val="32"/>
                <w:szCs w:val="32"/>
                <w:lang w:bidi="ar-IQ"/>
              </w:rPr>
              <w:t xml:space="preserve"> </w:t>
            </w:r>
            <w:r w:rsidRPr="00907546">
              <w:rPr>
                <w:rFonts w:ascii="Times New Roman" w:eastAsia="Calibri" w:hAnsi="Times New Roman" w:cs="Times New Roman" w:hint="cs"/>
                <w:sz w:val="32"/>
                <w:szCs w:val="32"/>
                <w:rtl/>
                <w:lang w:bidi="ar-IQ"/>
              </w:rPr>
              <w:t>و</w:t>
            </w:r>
            <w:r w:rsidRPr="00907546">
              <w:rPr>
                <w:rFonts w:ascii="Times New Roman" w:eastAsia="Calibri" w:hAnsi="Times New Roman" w:cs="Times New Roman"/>
                <w:sz w:val="32"/>
                <w:szCs w:val="32"/>
                <w:lang w:bidi="ar-IQ"/>
              </w:rPr>
              <w:t>2</w:t>
            </w:r>
            <w:r w:rsidRPr="00907546">
              <w:rPr>
                <w:rFonts w:ascii="Times New Roman" w:eastAsia="Calibri" w:hAnsi="Times New Roman" w:cs="Times New Roman"/>
                <w:sz w:val="32"/>
                <w:szCs w:val="32"/>
                <w:vertAlign w:val="superscript"/>
                <w:lang w:bidi="ar-IQ"/>
              </w:rPr>
              <w:t>-ΔCt</w:t>
            </w:r>
            <w:r w:rsidRPr="00907546">
              <w:rPr>
                <w:rFonts w:ascii="Times New Roman" w:eastAsia="Calibri" w:hAnsi="Times New Roman" w:cs="Times New Roman" w:hint="cs"/>
                <w:sz w:val="32"/>
                <w:szCs w:val="32"/>
                <w:rtl/>
                <w:lang w:bidi="ar-IQ"/>
              </w:rPr>
              <w:t xml:space="preserve">. مستوى تعبير الجين </w:t>
            </w:r>
            <w:r w:rsidRPr="00907546">
              <w:rPr>
                <w:rFonts w:ascii="Times New Roman" w:eastAsia="Calibri" w:hAnsi="Times New Roman" w:cs="Times New Roman"/>
                <w:sz w:val="32"/>
                <w:szCs w:val="32"/>
                <w:lang w:bidi="ar-IQ"/>
              </w:rPr>
              <w:t>FAS</w:t>
            </w:r>
            <w:r w:rsidRPr="00907546">
              <w:rPr>
                <w:rFonts w:ascii="Times New Roman" w:eastAsia="Calibri" w:hAnsi="Times New Roman" w:cs="Times New Roman" w:hint="cs"/>
                <w:sz w:val="32"/>
                <w:szCs w:val="32"/>
                <w:rtl/>
                <w:lang w:bidi="ar-IQ"/>
              </w:rPr>
              <w:t xml:space="preserve"> في مرضى قلة النطف الشديد كان يعادل سبعة اضعاف مستوى التعبير لدى الأشخاص الاصحاء ظاهريا (</w:t>
            </w:r>
            <w:r w:rsidRPr="00907546">
              <w:rPr>
                <w:rFonts w:ascii="Times New Roman" w:eastAsia="Calibri" w:hAnsi="Times New Roman" w:cs="Times New Roman"/>
                <w:sz w:val="32"/>
                <w:szCs w:val="32"/>
                <w:lang w:bidi="ar-IQ"/>
              </w:rPr>
              <w:t>7</w:t>
            </w:r>
            <w:r w:rsidRPr="00907546">
              <w:rPr>
                <w:rFonts w:ascii="Times New Roman" w:eastAsia="Calibri" w:hAnsi="Times New Roman" w:cs="Times New Roman" w:hint="cs"/>
                <w:sz w:val="32"/>
                <w:szCs w:val="32"/>
                <w:rtl/>
                <w:lang w:bidi="ar-IQ"/>
              </w:rPr>
              <w:t xml:space="preserve">: </w:t>
            </w:r>
            <w:r w:rsidRPr="00907546">
              <w:rPr>
                <w:rFonts w:ascii="Times New Roman" w:eastAsia="Calibri" w:hAnsi="Times New Roman" w:cs="Times New Roman"/>
                <w:sz w:val="32"/>
                <w:szCs w:val="32"/>
                <w:lang w:bidi="ar-IQ"/>
              </w:rPr>
              <w:t>1</w:t>
            </w:r>
            <w:r w:rsidRPr="00907546">
              <w:rPr>
                <w:rFonts w:ascii="Times New Roman" w:eastAsia="Calibri" w:hAnsi="Times New Roman" w:cs="Times New Roman" w:hint="cs"/>
                <w:sz w:val="32"/>
                <w:szCs w:val="32"/>
                <w:rtl/>
                <w:lang w:bidi="ar-IQ"/>
              </w:rPr>
              <w:t>) في حين ان هذه النسبة كانت (</w:t>
            </w:r>
            <w:r w:rsidRPr="00907546">
              <w:rPr>
                <w:rFonts w:ascii="Times New Roman" w:eastAsia="Calibri" w:hAnsi="Times New Roman" w:cs="Times New Roman"/>
                <w:sz w:val="32"/>
                <w:szCs w:val="32"/>
                <w:lang w:bidi="ar-IQ"/>
              </w:rPr>
              <w:t>10</w:t>
            </w:r>
            <w:r w:rsidRPr="00907546">
              <w:rPr>
                <w:rFonts w:ascii="Times New Roman" w:eastAsia="Calibri" w:hAnsi="Times New Roman" w:cs="Times New Roman" w:hint="cs"/>
                <w:sz w:val="32"/>
                <w:szCs w:val="32"/>
                <w:rtl/>
                <w:lang w:bidi="ar-IQ"/>
              </w:rPr>
              <w:t xml:space="preserve">: </w:t>
            </w:r>
            <w:r w:rsidRPr="00907546">
              <w:rPr>
                <w:rFonts w:ascii="Times New Roman" w:eastAsia="Calibri" w:hAnsi="Times New Roman" w:cs="Times New Roman"/>
                <w:sz w:val="32"/>
                <w:szCs w:val="32"/>
                <w:lang w:bidi="ar-IQ"/>
              </w:rPr>
              <w:t>1</w:t>
            </w:r>
            <w:r w:rsidRPr="00907546">
              <w:rPr>
                <w:rFonts w:ascii="Times New Roman" w:eastAsia="Calibri" w:hAnsi="Times New Roman" w:cs="Times New Roman" w:hint="cs"/>
                <w:sz w:val="32"/>
                <w:szCs w:val="32"/>
                <w:rtl/>
                <w:lang w:bidi="ar-IQ"/>
              </w:rPr>
              <w:t xml:space="preserve">) فيما يتعلق بمستوى تعبير الجين </w:t>
            </w:r>
            <w:r w:rsidRPr="00907546">
              <w:rPr>
                <w:rFonts w:ascii="Times New Roman" w:eastAsia="Calibri" w:hAnsi="Times New Roman" w:cs="Times New Roman"/>
                <w:sz w:val="32"/>
                <w:szCs w:val="32"/>
                <w:lang w:bidi="ar-IQ"/>
              </w:rPr>
              <w:t>FASL</w:t>
            </w:r>
            <w:r w:rsidRPr="00907546">
              <w:rPr>
                <w:rFonts w:ascii="Times New Roman" w:eastAsia="Calibri" w:hAnsi="Times New Roman" w:cs="Times New Roman" w:hint="cs"/>
                <w:sz w:val="32"/>
                <w:szCs w:val="32"/>
                <w:rtl/>
                <w:lang w:bidi="ar-IQ"/>
              </w:rPr>
              <w:t xml:space="preserve"> اعتمادا على طريقة   </w:t>
            </w:r>
            <w:r w:rsidRPr="00907546">
              <w:rPr>
                <w:rFonts w:ascii="Times New Roman" w:eastAsia="Calibri" w:hAnsi="Times New Roman" w:cs="Times New Roman"/>
                <w:sz w:val="32"/>
                <w:szCs w:val="32"/>
                <w:lang w:bidi="ar-IQ"/>
              </w:rPr>
              <w:t>2</w:t>
            </w:r>
            <w:r w:rsidRPr="00907546">
              <w:rPr>
                <w:rFonts w:ascii="Times New Roman" w:eastAsia="Calibri" w:hAnsi="Times New Roman" w:cs="Times New Roman"/>
                <w:sz w:val="32"/>
                <w:szCs w:val="32"/>
                <w:vertAlign w:val="superscript"/>
                <w:lang w:bidi="ar-IQ"/>
              </w:rPr>
              <w:t>-ΔCt</w:t>
            </w:r>
            <w:r w:rsidRPr="00907546">
              <w:rPr>
                <w:rFonts w:ascii="Times New Roman" w:eastAsia="Calibri" w:hAnsi="Times New Roman" w:cs="Times New Roman" w:hint="cs"/>
                <w:sz w:val="32"/>
                <w:szCs w:val="32"/>
                <w:rtl/>
                <w:lang w:bidi="ar-IQ"/>
              </w:rPr>
              <w:t xml:space="preserve">. وتتغير هذه النسب عندما يكون مستوى التعبير الجيني معتمد على طريقة </w:t>
            </w:r>
            <w:r w:rsidRPr="00907546">
              <w:rPr>
                <w:rFonts w:ascii="Times New Roman" w:eastAsia="Calibri" w:hAnsi="Times New Roman" w:cs="Times New Roman"/>
                <w:sz w:val="32"/>
                <w:szCs w:val="32"/>
                <w:lang w:bidi="ar-IQ"/>
              </w:rPr>
              <w:t xml:space="preserve">2 </w:t>
            </w:r>
            <w:r w:rsidRPr="00907546">
              <w:rPr>
                <w:rFonts w:ascii="Times New Roman" w:eastAsia="Calibri" w:hAnsi="Times New Roman" w:cs="Times New Roman"/>
                <w:sz w:val="32"/>
                <w:szCs w:val="32"/>
                <w:vertAlign w:val="superscript"/>
                <w:lang w:bidi="ar-IQ"/>
              </w:rPr>
              <w:t>–</w:t>
            </w:r>
            <w:proofErr w:type="spellStart"/>
            <w:r w:rsidRPr="00907546">
              <w:rPr>
                <w:rFonts w:ascii="Times New Roman" w:eastAsia="Calibri" w:hAnsi="Times New Roman" w:cs="Times New Roman"/>
                <w:sz w:val="32"/>
                <w:szCs w:val="32"/>
                <w:vertAlign w:val="superscript"/>
                <w:lang w:bidi="ar-IQ"/>
              </w:rPr>
              <w:t>ΔΔCt</w:t>
            </w:r>
            <w:proofErr w:type="spellEnd"/>
            <w:r w:rsidRPr="00907546">
              <w:rPr>
                <w:rFonts w:ascii="Times New Roman" w:eastAsia="Calibri" w:hAnsi="Times New Roman" w:cs="Times New Roman" w:hint="cs"/>
                <w:sz w:val="32"/>
                <w:szCs w:val="32"/>
                <w:rtl/>
                <w:lang w:bidi="ar-IQ"/>
              </w:rPr>
              <w:t xml:space="preserve"> والتي كانت (</w:t>
            </w:r>
            <w:r w:rsidRPr="00907546">
              <w:rPr>
                <w:rFonts w:ascii="Times New Roman" w:eastAsia="Calibri" w:hAnsi="Times New Roman" w:cs="Times New Roman"/>
                <w:sz w:val="32"/>
                <w:szCs w:val="32"/>
                <w:lang w:bidi="ar-IQ"/>
              </w:rPr>
              <w:t>6.9</w:t>
            </w:r>
            <w:r w:rsidRPr="00907546">
              <w:rPr>
                <w:rFonts w:ascii="Times New Roman" w:eastAsia="Calibri" w:hAnsi="Times New Roman" w:cs="Times New Roman" w:hint="cs"/>
                <w:sz w:val="32"/>
                <w:szCs w:val="32"/>
                <w:rtl/>
                <w:lang w:bidi="ar-IQ"/>
              </w:rPr>
              <w:t xml:space="preserve">: </w:t>
            </w:r>
            <w:r w:rsidRPr="00907546">
              <w:rPr>
                <w:rFonts w:ascii="Times New Roman" w:eastAsia="Calibri" w:hAnsi="Times New Roman" w:cs="Times New Roman"/>
                <w:sz w:val="32"/>
                <w:szCs w:val="32"/>
                <w:lang w:bidi="ar-IQ"/>
              </w:rPr>
              <w:t>1</w:t>
            </w:r>
            <w:r w:rsidRPr="00907546">
              <w:rPr>
                <w:rFonts w:ascii="Times New Roman" w:eastAsia="Calibri" w:hAnsi="Times New Roman" w:cs="Times New Roman" w:hint="cs"/>
                <w:sz w:val="32"/>
                <w:szCs w:val="32"/>
                <w:rtl/>
                <w:lang w:bidi="ar-IQ"/>
              </w:rPr>
              <w:t>) و (</w:t>
            </w:r>
            <w:r w:rsidRPr="00907546">
              <w:rPr>
                <w:rFonts w:ascii="Times New Roman" w:eastAsia="Calibri" w:hAnsi="Times New Roman" w:cs="Times New Roman"/>
                <w:sz w:val="32"/>
                <w:szCs w:val="32"/>
                <w:lang w:bidi="ar-IQ"/>
              </w:rPr>
              <w:t>9</w:t>
            </w:r>
            <w:r w:rsidRPr="00907546">
              <w:rPr>
                <w:rFonts w:ascii="Times New Roman" w:eastAsia="Calibri" w:hAnsi="Times New Roman" w:cs="Times New Roman" w:hint="cs"/>
                <w:sz w:val="32"/>
                <w:szCs w:val="32"/>
                <w:rtl/>
                <w:lang w:bidi="ar-IQ"/>
              </w:rPr>
              <w:t xml:space="preserve">: </w:t>
            </w:r>
            <w:r w:rsidRPr="00907546">
              <w:rPr>
                <w:rFonts w:ascii="Times New Roman" w:eastAsia="Calibri" w:hAnsi="Times New Roman" w:cs="Times New Roman"/>
                <w:sz w:val="32"/>
                <w:szCs w:val="32"/>
                <w:lang w:bidi="ar-IQ"/>
              </w:rPr>
              <w:t>1</w:t>
            </w:r>
            <w:r w:rsidRPr="00907546">
              <w:rPr>
                <w:rFonts w:ascii="Times New Roman" w:eastAsia="Calibri" w:hAnsi="Times New Roman" w:cs="Times New Roman" w:hint="cs"/>
                <w:sz w:val="32"/>
                <w:szCs w:val="32"/>
                <w:rtl/>
                <w:lang w:bidi="ar-IQ"/>
              </w:rPr>
              <w:t xml:space="preserve">) للجينات </w:t>
            </w:r>
            <w:r w:rsidRPr="00907546">
              <w:rPr>
                <w:rFonts w:ascii="Times New Roman" w:eastAsia="Calibri" w:hAnsi="Times New Roman" w:cs="Times New Roman"/>
                <w:sz w:val="32"/>
                <w:szCs w:val="32"/>
                <w:lang w:bidi="ar-IQ"/>
              </w:rPr>
              <w:t>FAS</w:t>
            </w:r>
            <w:r w:rsidRPr="00907546">
              <w:rPr>
                <w:rFonts w:ascii="Times New Roman" w:eastAsia="Calibri" w:hAnsi="Times New Roman" w:cs="Times New Roman" w:hint="cs"/>
                <w:sz w:val="32"/>
                <w:szCs w:val="32"/>
                <w:rtl/>
                <w:lang w:bidi="ar-IQ"/>
              </w:rPr>
              <w:t xml:space="preserve"> و</w:t>
            </w:r>
            <w:r w:rsidRPr="00907546">
              <w:rPr>
                <w:rFonts w:ascii="Times New Roman" w:eastAsia="Calibri" w:hAnsi="Times New Roman" w:cs="Times New Roman" w:hint="cs"/>
                <w:sz w:val="32"/>
                <w:szCs w:val="32"/>
                <w:lang w:bidi="ar-IQ"/>
              </w:rPr>
              <w:t>FASL</w:t>
            </w:r>
            <w:r w:rsidRPr="00907546">
              <w:rPr>
                <w:rFonts w:ascii="Times New Roman" w:eastAsia="Calibri" w:hAnsi="Times New Roman" w:cs="Times New Roman" w:hint="cs"/>
                <w:sz w:val="32"/>
                <w:szCs w:val="32"/>
                <w:rtl/>
                <w:lang w:bidi="ar-IQ"/>
              </w:rPr>
              <w:t>، على التوالي.</w:t>
            </w:r>
          </w:p>
          <w:p w:rsidR="00907546" w:rsidRPr="00907546" w:rsidRDefault="00907546" w:rsidP="00907546">
            <w:pPr>
              <w:spacing w:after="160" w:line="360" w:lineRule="auto"/>
              <w:jc w:val="both"/>
              <w:rPr>
                <w:rFonts w:ascii="Times New Roman" w:eastAsia="Calibri" w:hAnsi="Times New Roman" w:cs="Times New Roman"/>
                <w:sz w:val="32"/>
                <w:szCs w:val="32"/>
                <w:rtl/>
                <w:lang w:bidi="ar-IQ"/>
              </w:rPr>
            </w:pPr>
            <w:r w:rsidRPr="00907546">
              <w:rPr>
                <w:rFonts w:ascii="Times New Roman" w:eastAsia="Calibri" w:hAnsi="Times New Roman" w:cs="Times New Roman" w:hint="cs"/>
                <w:sz w:val="32"/>
                <w:szCs w:val="32"/>
                <w:rtl/>
                <w:lang w:bidi="ar-IQ"/>
              </w:rPr>
              <w:t xml:space="preserve">      استنتجت الدراسة الحالية بأن نسب النطف الميتة والمتنكزة يمكن استخدامها كمؤشرات حيوية للكشف عن الخصوبة وان هناك اليلات تشكل عامل خطورة للإصابة بمرض القلة الشديدة للنطف لدى العراقيين هي الاليل </w:t>
            </w:r>
            <w:r w:rsidRPr="00907546">
              <w:rPr>
                <w:rFonts w:ascii="Times New Roman" w:eastAsia="Calibri" w:hAnsi="Times New Roman" w:cs="Times New Roman"/>
                <w:sz w:val="32"/>
                <w:szCs w:val="32"/>
                <w:lang w:bidi="ar-IQ"/>
              </w:rPr>
              <w:t>A</w:t>
            </w:r>
            <w:r w:rsidRPr="00907546">
              <w:rPr>
                <w:rFonts w:ascii="Times New Roman" w:eastAsia="Calibri" w:hAnsi="Times New Roman" w:cs="Times New Roman" w:hint="cs"/>
                <w:sz w:val="32"/>
                <w:szCs w:val="32"/>
                <w:rtl/>
                <w:lang w:bidi="ar-IQ"/>
              </w:rPr>
              <w:t xml:space="preserve"> في جين </w:t>
            </w:r>
            <w:r w:rsidRPr="00907546">
              <w:rPr>
                <w:rFonts w:ascii="Times New Roman" w:eastAsia="Calibri" w:hAnsi="Times New Roman" w:cs="Times New Roman"/>
                <w:sz w:val="32"/>
                <w:szCs w:val="32"/>
                <w:lang w:bidi="ar-IQ"/>
              </w:rPr>
              <w:t>FAS</w:t>
            </w:r>
            <w:r w:rsidRPr="00907546">
              <w:rPr>
                <w:rFonts w:ascii="Times New Roman" w:eastAsia="Calibri" w:hAnsi="Times New Roman" w:cs="Times New Roman" w:hint="cs"/>
                <w:sz w:val="32"/>
                <w:szCs w:val="32"/>
                <w:rtl/>
                <w:lang w:bidi="ar-IQ"/>
              </w:rPr>
              <w:t xml:space="preserve"> ( </w:t>
            </w:r>
            <w:r w:rsidRPr="00907546">
              <w:rPr>
                <w:rFonts w:ascii="Times New Roman" w:eastAsia="Calibri" w:hAnsi="Times New Roman" w:cs="Times New Roman"/>
                <w:sz w:val="32"/>
                <w:szCs w:val="32"/>
                <w:lang w:bidi="ar-IQ"/>
              </w:rPr>
              <w:t>-670G&gt;A</w:t>
            </w:r>
            <w:r w:rsidRPr="00907546">
              <w:rPr>
                <w:rFonts w:ascii="Times New Roman" w:eastAsia="Calibri" w:hAnsi="Times New Roman" w:cs="Times New Roman" w:hint="cs"/>
                <w:sz w:val="32"/>
                <w:szCs w:val="32"/>
                <w:rtl/>
                <w:lang w:bidi="ar-IQ"/>
              </w:rPr>
              <w:t xml:space="preserve">) والاليل </w:t>
            </w:r>
            <w:r w:rsidRPr="00907546">
              <w:rPr>
                <w:rFonts w:ascii="Times New Roman" w:eastAsia="Calibri" w:hAnsi="Times New Roman" w:cs="Times New Roman"/>
                <w:sz w:val="32"/>
                <w:szCs w:val="32"/>
                <w:lang w:bidi="ar-IQ"/>
              </w:rPr>
              <w:t>T</w:t>
            </w:r>
            <w:r w:rsidRPr="00907546">
              <w:rPr>
                <w:rFonts w:ascii="Times New Roman" w:eastAsia="Calibri" w:hAnsi="Times New Roman" w:cs="Times New Roman" w:hint="cs"/>
                <w:sz w:val="32"/>
                <w:szCs w:val="32"/>
                <w:rtl/>
                <w:lang w:bidi="ar-IQ"/>
              </w:rPr>
              <w:t xml:space="preserve"> في جين </w:t>
            </w:r>
            <w:r w:rsidRPr="00907546">
              <w:rPr>
                <w:rFonts w:ascii="Times New Roman" w:eastAsia="Calibri" w:hAnsi="Times New Roman" w:cs="Times New Roman"/>
                <w:sz w:val="32"/>
                <w:szCs w:val="32"/>
                <w:lang w:bidi="ar-IQ"/>
              </w:rPr>
              <w:t>FASL</w:t>
            </w:r>
            <w:r w:rsidRPr="00907546">
              <w:rPr>
                <w:rFonts w:ascii="Times New Roman" w:eastAsia="Calibri" w:hAnsi="Times New Roman" w:cs="Times New Roman" w:hint="cs"/>
                <w:sz w:val="32"/>
                <w:szCs w:val="32"/>
                <w:rtl/>
                <w:lang w:bidi="ar-IQ"/>
              </w:rPr>
              <w:t xml:space="preserve"> (</w:t>
            </w:r>
            <w:r w:rsidRPr="00907546">
              <w:rPr>
                <w:rFonts w:ascii="Times New Roman" w:eastAsia="Calibri" w:hAnsi="Times New Roman" w:cs="Times New Roman"/>
                <w:sz w:val="32"/>
                <w:szCs w:val="32"/>
                <w:lang w:bidi="ar-IQ"/>
              </w:rPr>
              <w:t>-844C&gt;T</w:t>
            </w:r>
            <w:r w:rsidRPr="00907546">
              <w:rPr>
                <w:rFonts w:ascii="Times New Roman" w:eastAsia="Calibri" w:hAnsi="Times New Roman" w:cs="Times New Roman" w:hint="cs"/>
                <w:sz w:val="32"/>
                <w:szCs w:val="32"/>
                <w:rtl/>
                <w:lang w:bidi="ar-IQ"/>
              </w:rPr>
              <w:t xml:space="preserve">). كما ان مستوى التعبير الجيني للجينات </w:t>
            </w:r>
            <w:r w:rsidRPr="00907546">
              <w:rPr>
                <w:rFonts w:ascii="Times New Roman" w:eastAsia="Calibri" w:hAnsi="Times New Roman" w:cs="Times New Roman"/>
                <w:sz w:val="32"/>
                <w:szCs w:val="32"/>
                <w:lang w:bidi="ar-IQ"/>
              </w:rPr>
              <w:t>FAS</w:t>
            </w:r>
            <w:r w:rsidRPr="00907546">
              <w:rPr>
                <w:rFonts w:ascii="Times New Roman" w:eastAsia="Calibri" w:hAnsi="Times New Roman" w:cs="Times New Roman" w:hint="cs"/>
                <w:sz w:val="32"/>
                <w:szCs w:val="32"/>
                <w:rtl/>
                <w:lang w:bidi="ar-IQ"/>
              </w:rPr>
              <w:t xml:space="preserve"> و</w:t>
            </w:r>
            <w:r w:rsidRPr="00907546">
              <w:rPr>
                <w:rFonts w:ascii="Times New Roman" w:eastAsia="Calibri" w:hAnsi="Times New Roman" w:cs="Times New Roman"/>
                <w:sz w:val="32"/>
                <w:szCs w:val="32"/>
                <w:lang w:bidi="ar-IQ"/>
              </w:rPr>
              <w:t xml:space="preserve">FASL </w:t>
            </w:r>
            <w:r w:rsidRPr="00907546">
              <w:rPr>
                <w:rFonts w:ascii="Times New Roman" w:eastAsia="Calibri" w:hAnsi="Times New Roman" w:cs="Times New Roman" w:hint="cs"/>
                <w:sz w:val="32"/>
                <w:szCs w:val="32"/>
                <w:rtl/>
                <w:lang w:bidi="ar-IQ"/>
              </w:rPr>
              <w:t>كان مرتفع سبعة اضعاف وعشرة اضعاف على التوالي في هؤلاء المرضى مقارنة بالأشخاص الاصحاء ظاهريا.</w:t>
            </w:r>
          </w:p>
          <w:p w:rsidR="00907546" w:rsidRPr="00907546" w:rsidRDefault="00907546" w:rsidP="00907546">
            <w:pPr>
              <w:autoSpaceDE w:val="0"/>
              <w:autoSpaceDN w:val="0"/>
              <w:adjustRightInd w:val="0"/>
              <w:rPr>
                <w:rFonts w:ascii="TimesNewRomanPSMT" w:hAnsi="TimesNewRomanPSMT"/>
                <w:sz w:val="24"/>
                <w:szCs w:val="24"/>
                <w:rtl/>
                <w:lang w:bidi="ar-IQ"/>
              </w:rPr>
            </w:pPr>
          </w:p>
        </w:tc>
      </w:tr>
    </w:tbl>
    <w:p w:rsidR="00907546" w:rsidRPr="00907546" w:rsidRDefault="00907546" w:rsidP="0039433E">
      <w:pPr>
        <w:pStyle w:val="NoSpacing"/>
        <w:rPr>
          <w:rFonts w:ascii="Simplified Arabic" w:hAnsi="Simplified Arabic" w:cs="Simplified Arabic"/>
          <w:b/>
          <w:bCs/>
          <w:sz w:val="24"/>
          <w:szCs w:val="24"/>
          <w:rtl/>
        </w:rPr>
      </w:pPr>
    </w:p>
    <w:sectPr w:rsidR="00907546" w:rsidRPr="00907546" w:rsidSect="008674D0">
      <w:pgSz w:w="11906" w:h="16838" w:code="9"/>
      <w:pgMar w:top="851" w:right="851" w:bottom="851" w:left="851" w:header="851"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D84" w:rsidRDefault="00CC6D84" w:rsidP="00005896">
      <w:pPr>
        <w:spacing w:after="0" w:line="240" w:lineRule="auto"/>
      </w:pPr>
      <w:r>
        <w:separator/>
      </w:r>
    </w:p>
  </w:endnote>
  <w:endnote w:type="continuationSeparator" w:id="0">
    <w:p w:rsidR="00CC6D84" w:rsidRDefault="00CC6D84" w:rsidP="0000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NewCenturySchlbk-Bold">
    <w:altName w:val="Times New Roman"/>
    <w:panose1 w:val="00000000000000000000"/>
    <w:charset w:val="00"/>
    <w:family w:val="roman"/>
    <w:notTrueType/>
    <w:pitch w:val="default"/>
    <w:sig w:usb0="00000003" w:usb1="00000000" w:usb2="00000000" w:usb3="00000000" w:csb0="00000001" w:csb1="00000000"/>
  </w:font>
  <w:font w:name="PT Bold Heading">
    <w:altName w:val="Courier New"/>
    <w:panose1 w:val="00000000000000000000"/>
    <w:charset w:val="B2"/>
    <w:family w:val="auto"/>
    <w:notTrueType/>
    <w:pitch w:val="variable"/>
    <w:sig w:usb0="00002001" w:usb1="00000000" w:usb2="00000000" w:usb3="00000000" w:csb0="00000040" w:csb1="00000000"/>
  </w:font>
  <w:font w:name="Brush Script MT">
    <w:panose1 w:val="03060802040406070304"/>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D84" w:rsidRDefault="00CC6D84" w:rsidP="00005896">
      <w:pPr>
        <w:spacing w:after="0" w:line="240" w:lineRule="auto"/>
      </w:pPr>
      <w:r>
        <w:separator/>
      </w:r>
    </w:p>
  </w:footnote>
  <w:footnote w:type="continuationSeparator" w:id="0">
    <w:p w:rsidR="00CC6D84" w:rsidRDefault="00CC6D84" w:rsidP="00005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20624"/>
    <w:multiLevelType w:val="hybridMultilevel"/>
    <w:tmpl w:val="43E2A120"/>
    <w:lvl w:ilvl="0" w:tplc="BD40D956">
      <w:start w:val="1"/>
      <w:numFmt w:val="decimal"/>
      <w:lvlText w:val="%1."/>
      <w:lvlJc w:val="left"/>
      <w:pPr>
        <w:ind w:left="810" w:hanging="360"/>
      </w:pPr>
      <w:rPr>
        <w:rFonts w:asciiTheme="majorBidi" w:hAnsiTheme="majorBidi" w:cstheme="majorBidi"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05896"/>
    <w:rsid w:val="00012A8F"/>
    <w:rsid w:val="00012FB5"/>
    <w:rsid w:val="0001752B"/>
    <w:rsid w:val="00044A4C"/>
    <w:rsid w:val="00074F7D"/>
    <w:rsid w:val="000B4F60"/>
    <w:rsid w:val="000C4534"/>
    <w:rsid w:val="000D5322"/>
    <w:rsid w:val="00100A70"/>
    <w:rsid w:val="00110FA5"/>
    <w:rsid w:val="0011163D"/>
    <w:rsid w:val="001119C3"/>
    <w:rsid w:val="00132B5D"/>
    <w:rsid w:val="00146FF1"/>
    <w:rsid w:val="00150335"/>
    <w:rsid w:val="0017305E"/>
    <w:rsid w:val="00186F1B"/>
    <w:rsid w:val="001B3E31"/>
    <w:rsid w:val="001C7EFF"/>
    <w:rsid w:val="001E1646"/>
    <w:rsid w:val="001E6151"/>
    <w:rsid w:val="001F2B61"/>
    <w:rsid w:val="00200270"/>
    <w:rsid w:val="00201FD6"/>
    <w:rsid w:val="00217A2A"/>
    <w:rsid w:val="00233737"/>
    <w:rsid w:val="00243C59"/>
    <w:rsid w:val="00246779"/>
    <w:rsid w:val="002562FD"/>
    <w:rsid w:val="0025718C"/>
    <w:rsid w:val="0027093F"/>
    <w:rsid w:val="00283713"/>
    <w:rsid w:val="00284A8D"/>
    <w:rsid w:val="002B145A"/>
    <w:rsid w:val="002D029A"/>
    <w:rsid w:val="002D39C8"/>
    <w:rsid w:val="002D6B47"/>
    <w:rsid w:val="00330810"/>
    <w:rsid w:val="00341189"/>
    <w:rsid w:val="00341757"/>
    <w:rsid w:val="00367FC7"/>
    <w:rsid w:val="003870FB"/>
    <w:rsid w:val="0039433E"/>
    <w:rsid w:val="003C1DFF"/>
    <w:rsid w:val="003C2B7E"/>
    <w:rsid w:val="003F25A4"/>
    <w:rsid w:val="00413ACE"/>
    <w:rsid w:val="00420601"/>
    <w:rsid w:val="00421029"/>
    <w:rsid w:val="00432A0E"/>
    <w:rsid w:val="004335BB"/>
    <w:rsid w:val="00435C10"/>
    <w:rsid w:val="004465E7"/>
    <w:rsid w:val="0045105D"/>
    <w:rsid w:val="00465B83"/>
    <w:rsid w:val="0047731E"/>
    <w:rsid w:val="00485872"/>
    <w:rsid w:val="004A16F8"/>
    <w:rsid w:val="004B55B1"/>
    <w:rsid w:val="004C3BA4"/>
    <w:rsid w:val="004C58D1"/>
    <w:rsid w:val="004D0FFA"/>
    <w:rsid w:val="004E5CDB"/>
    <w:rsid w:val="004F0316"/>
    <w:rsid w:val="005140F1"/>
    <w:rsid w:val="00522F54"/>
    <w:rsid w:val="00554892"/>
    <w:rsid w:val="0056114E"/>
    <w:rsid w:val="005B6D7D"/>
    <w:rsid w:val="005C5362"/>
    <w:rsid w:val="005D4743"/>
    <w:rsid w:val="005E11B2"/>
    <w:rsid w:val="005F2C56"/>
    <w:rsid w:val="005F3E80"/>
    <w:rsid w:val="006448C9"/>
    <w:rsid w:val="00676100"/>
    <w:rsid w:val="00683D86"/>
    <w:rsid w:val="00690AE0"/>
    <w:rsid w:val="006A5F57"/>
    <w:rsid w:val="006B5431"/>
    <w:rsid w:val="006C1979"/>
    <w:rsid w:val="006C542E"/>
    <w:rsid w:val="006F521D"/>
    <w:rsid w:val="00704485"/>
    <w:rsid w:val="007057A8"/>
    <w:rsid w:val="0071734E"/>
    <w:rsid w:val="00743A9B"/>
    <w:rsid w:val="00766930"/>
    <w:rsid w:val="007700ED"/>
    <w:rsid w:val="00787C26"/>
    <w:rsid w:val="007C3921"/>
    <w:rsid w:val="007C7518"/>
    <w:rsid w:val="007E615F"/>
    <w:rsid w:val="008301C4"/>
    <w:rsid w:val="00857EEC"/>
    <w:rsid w:val="008674D0"/>
    <w:rsid w:val="00867BA0"/>
    <w:rsid w:val="00872034"/>
    <w:rsid w:val="00877FFC"/>
    <w:rsid w:val="00884E6F"/>
    <w:rsid w:val="00896476"/>
    <w:rsid w:val="008C35BB"/>
    <w:rsid w:val="008D096A"/>
    <w:rsid w:val="00907546"/>
    <w:rsid w:val="009122DF"/>
    <w:rsid w:val="00915D98"/>
    <w:rsid w:val="009414D0"/>
    <w:rsid w:val="00943A2B"/>
    <w:rsid w:val="009727E1"/>
    <w:rsid w:val="009875EB"/>
    <w:rsid w:val="009951EE"/>
    <w:rsid w:val="009A3837"/>
    <w:rsid w:val="009A41D4"/>
    <w:rsid w:val="009C5A81"/>
    <w:rsid w:val="009D77AB"/>
    <w:rsid w:val="009E1957"/>
    <w:rsid w:val="00A24C05"/>
    <w:rsid w:val="00A54CBD"/>
    <w:rsid w:val="00A65B3B"/>
    <w:rsid w:val="00A73730"/>
    <w:rsid w:val="00A81284"/>
    <w:rsid w:val="00A906A3"/>
    <w:rsid w:val="00AC0542"/>
    <w:rsid w:val="00AD1049"/>
    <w:rsid w:val="00B13F76"/>
    <w:rsid w:val="00B70A08"/>
    <w:rsid w:val="00B70A12"/>
    <w:rsid w:val="00BB333D"/>
    <w:rsid w:val="00BC6270"/>
    <w:rsid w:val="00BE3321"/>
    <w:rsid w:val="00BF1A24"/>
    <w:rsid w:val="00BF4706"/>
    <w:rsid w:val="00C40AB6"/>
    <w:rsid w:val="00C41F89"/>
    <w:rsid w:val="00C57B06"/>
    <w:rsid w:val="00C618F6"/>
    <w:rsid w:val="00C80663"/>
    <w:rsid w:val="00C827C5"/>
    <w:rsid w:val="00C85545"/>
    <w:rsid w:val="00C9609C"/>
    <w:rsid w:val="00CA6E95"/>
    <w:rsid w:val="00CB0FA3"/>
    <w:rsid w:val="00CC4274"/>
    <w:rsid w:val="00CC6D84"/>
    <w:rsid w:val="00CF0E69"/>
    <w:rsid w:val="00CF2A6E"/>
    <w:rsid w:val="00CF3BD8"/>
    <w:rsid w:val="00D0302A"/>
    <w:rsid w:val="00D11E4A"/>
    <w:rsid w:val="00D36A4B"/>
    <w:rsid w:val="00D36D48"/>
    <w:rsid w:val="00D57DC9"/>
    <w:rsid w:val="00D63C24"/>
    <w:rsid w:val="00D65DF7"/>
    <w:rsid w:val="00D759C1"/>
    <w:rsid w:val="00DD7AD7"/>
    <w:rsid w:val="00DE6D28"/>
    <w:rsid w:val="00DF1CAF"/>
    <w:rsid w:val="00DF4FB1"/>
    <w:rsid w:val="00DF686E"/>
    <w:rsid w:val="00E377E6"/>
    <w:rsid w:val="00E74E65"/>
    <w:rsid w:val="00E82858"/>
    <w:rsid w:val="00EA5A6C"/>
    <w:rsid w:val="00EB27FB"/>
    <w:rsid w:val="00EC6D2D"/>
    <w:rsid w:val="00ED2280"/>
    <w:rsid w:val="00EE4FAB"/>
    <w:rsid w:val="00F44065"/>
    <w:rsid w:val="00F456F4"/>
    <w:rsid w:val="00F557C7"/>
    <w:rsid w:val="00F65873"/>
    <w:rsid w:val="00F71082"/>
    <w:rsid w:val="00F72751"/>
    <w:rsid w:val="00F96BD0"/>
    <w:rsid w:val="00FA5CAF"/>
    <w:rsid w:val="00FB25B5"/>
    <w:rsid w:val="00FB3232"/>
    <w:rsid w:val="00FD4EDA"/>
    <w:rsid w:val="00FE7504"/>
    <w:rsid w:val="00FF5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09C"/>
    <w:pPr>
      <w:bidi/>
    </w:pPr>
  </w:style>
  <w:style w:type="paragraph" w:styleId="Heading1">
    <w:name w:val="heading 1"/>
    <w:basedOn w:val="Normal"/>
    <w:next w:val="Normal"/>
    <w:link w:val="Heading1Char"/>
    <w:uiPriority w:val="9"/>
    <w:qFormat/>
    <w:rsid w:val="00E74E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Header">
    <w:name w:val="header"/>
    <w:basedOn w:val="Normal"/>
    <w:link w:val="HeaderChar"/>
    <w:uiPriority w:val="99"/>
    <w:unhideWhenUsed/>
    <w:rsid w:val="000058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896"/>
  </w:style>
  <w:style w:type="paragraph" w:styleId="Footer">
    <w:name w:val="footer"/>
    <w:basedOn w:val="Normal"/>
    <w:link w:val="FooterChar"/>
    <w:uiPriority w:val="99"/>
    <w:unhideWhenUsed/>
    <w:rsid w:val="000058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896"/>
  </w:style>
  <w:style w:type="character" w:customStyle="1" w:styleId="A4">
    <w:name w:val="A4"/>
    <w:uiPriority w:val="99"/>
    <w:rsid w:val="00CF2A6E"/>
    <w:rPr>
      <w:rFonts w:ascii="HelveticaNeueLT Std Lt" w:hAnsi="HelveticaNeueLT Std Lt" w:cs="HelveticaNeueLT Std Lt" w:hint="default"/>
      <w:color w:val="000000"/>
      <w:sz w:val="16"/>
      <w:szCs w:val="16"/>
    </w:rPr>
  </w:style>
  <w:style w:type="character" w:customStyle="1" w:styleId="hps">
    <w:name w:val="hps"/>
    <w:basedOn w:val="DefaultParagraphFont"/>
    <w:rsid w:val="004C3BA4"/>
  </w:style>
  <w:style w:type="character" w:customStyle="1" w:styleId="Heading1Char">
    <w:name w:val="Heading 1 Char"/>
    <w:basedOn w:val="DefaultParagraphFont"/>
    <w:link w:val="Heading1"/>
    <w:uiPriority w:val="9"/>
    <w:rsid w:val="00E74E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1E6151"/>
    <w:pPr>
      <w:ind w:left="720"/>
      <w:contextualSpacing/>
    </w:pPr>
  </w:style>
  <w:style w:type="paragraph" w:customStyle="1" w:styleId="Default">
    <w:name w:val="Default"/>
    <w:rsid w:val="0039433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485872"/>
    <w:rPr>
      <w:i/>
      <w:iCs/>
    </w:rPr>
  </w:style>
  <w:style w:type="character" w:customStyle="1" w:styleId="apple-converted-space">
    <w:name w:val="apple-converted-space"/>
    <w:basedOn w:val="DefaultParagraphFont"/>
    <w:rsid w:val="00485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09C"/>
    <w:pPr>
      <w:bidi/>
    </w:pPr>
  </w:style>
  <w:style w:type="paragraph" w:styleId="Heading1">
    <w:name w:val="heading 1"/>
    <w:basedOn w:val="Normal"/>
    <w:next w:val="Normal"/>
    <w:link w:val="Heading1Char"/>
    <w:uiPriority w:val="9"/>
    <w:qFormat/>
    <w:rsid w:val="00E74E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Header">
    <w:name w:val="header"/>
    <w:basedOn w:val="Normal"/>
    <w:link w:val="HeaderChar"/>
    <w:uiPriority w:val="99"/>
    <w:unhideWhenUsed/>
    <w:rsid w:val="000058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896"/>
  </w:style>
  <w:style w:type="paragraph" w:styleId="Footer">
    <w:name w:val="footer"/>
    <w:basedOn w:val="Normal"/>
    <w:link w:val="FooterChar"/>
    <w:uiPriority w:val="99"/>
    <w:unhideWhenUsed/>
    <w:rsid w:val="000058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896"/>
  </w:style>
  <w:style w:type="character" w:customStyle="1" w:styleId="A4">
    <w:name w:val="A4"/>
    <w:uiPriority w:val="99"/>
    <w:rsid w:val="00CF2A6E"/>
    <w:rPr>
      <w:rFonts w:ascii="HelveticaNeueLT Std Lt" w:hAnsi="HelveticaNeueLT Std Lt" w:cs="HelveticaNeueLT Std Lt" w:hint="default"/>
      <w:color w:val="000000"/>
      <w:sz w:val="16"/>
      <w:szCs w:val="16"/>
    </w:rPr>
  </w:style>
  <w:style w:type="character" w:customStyle="1" w:styleId="hps">
    <w:name w:val="hps"/>
    <w:basedOn w:val="DefaultParagraphFont"/>
    <w:rsid w:val="004C3BA4"/>
  </w:style>
  <w:style w:type="character" w:customStyle="1" w:styleId="Heading1Char">
    <w:name w:val="Heading 1 Char"/>
    <w:basedOn w:val="DefaultParagraphFont"/>
    <w:link w:val="Heading1"/>
    <w:uiPriority w:val="9"/>
    <w:rsid w:val="00E74E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1E6151"/>
    <w:pPr>
      <w:ind w:left="720"/>
      <w:contextualSpacing/>
    </w:pPr>
  </w:style>
  <w:style w:type="paragraph" w:customStyle="1" w:styleId="Default">
    <w:name w:val="Default"/>
    <w:rsid w:val="0039433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485872"/>
    <w:rPr>
      <w:i/>
      <w:iCs/>
    </w:rPr>
  </w:style>
  <w:style w:type="character" w:customStyle="1" w:styleId="apple-converted-space">
    <w:name w:val="apple-converted-space"/>
    <w:basedOn w:val="DefaultParagraphFont"/>
    <w:rsid w:val="0048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2440">
      <w:bodyDiv w:val="1"/>
      <w:marLeft w:val="0"/>
      <w:marRight w:val="0"/>
      <w:marTop w:val="0"/>
      <w:marBottom w:val="0"/>
      <w:divBdr>
        <w:top w:val="none" w:sz="0" w:space="0" w:color="auto"/>
        <w:left w:val="none" w:sz="0" w:space="0" w:color="auto"/>
        <w:bottom w:val="none" w:sz="0" w:space="0" w:color="auto"/>
        <w:right w:val="none" w:sz="0" w:space="0" w:color="auto"/>
      </w:divBdr>
    </w:div>
    <w:div w:id="187375601">
      <w:bodyDiv w:val="1"/>
      <w:marLeft w:val="0"/>
      <w:marRight w:val="0"/>
      <w:marTop w:val="0"/>
      <w:marBottom w:val="0"/>
      <w:divBdr>
        <w:top w:val="none" w:sz="0" w:space="0" w:color="auto"/>
        <w:left w:val="none" w:sz="0" w:space="0" w:color="auto"/>
        <w:bottom w:val="none" w:sz="0" w:space="0" w:color="auto"/>
        <w:right w:val="none" w:sz="0" w:space="0" w:color="auto"/>
      </w:divBdr>
    </w:div>
    <w:div w:id="259534649">
      <w:bodyDiv w:val="1"/>
      <w:marLeft w:val="0"/>
      <w:marRight w:val="0"/>
      <w:marTop w:val="0"/>
      <w:marBottom w:val="0"/>
      <w:divBdr>
        <w:top w:val="none" w:sz="0" w:space="0" w:color="auto"/>
        <w:left w:val="none" w:sz="0" w:space="0" w:color="auto"/>
        <w:bottom w:val="none" w:sz="0" w:space="0" w:color="auto"/>
        <w:right w:val="none" w:sz="0" w:space="0" w:color="auto"/>
      </w:divBdr>
    </w:div>
    <w:div w:id="524515378">
      <w:bodyDiv w:val="1"/>
      <w:marLeft w:val="0"/>
      <w:marRight w:val="0"/>
      <w:marTop w:val="0"/>
      <w:marBottom w:val="0"/>
      <w:divBdr>
        <w:top w:val="none" w:sz="0" w:space="0" w:color="auto"/>
        <w:left w:val="none" w:sz="0" w:space="0" w:color="auto"/>
        <w:bottom w:val="none" w:sz="0" w:space="0" w:color="auto"/>
        <w:right w:val="none" w:sz="0" w:space="0" w:color="auto"/>
      </w:divBdr>
    </w:div>
    <w:div w:id="754591529">
      <w:bodyDiv w:val="1"/>
      <w:marLeft w:val="0"/>
      <w:marRight w:val="0"/>
      <w:marTop w:val="0"/>
      <w:marBottom w:val="0"/>
      <w:divBdr>
        <w:top w:val="none" w:sz="0" w:space="0" w:color="auto"/>
        <w:left w:val="none" w:sz="0" w:space="0" w:color="auto"/>
        <w:bottom w:val="none" w:sz="0" w:space="0" w:color="auto"/>
        <w:right w:val="none" w:sz="0" w:space="0" w:color="auto"/>
      </w:divBdr>
    </w:div>
    <w:div w:id="19264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EEDD-D6D3-483D-840F-6C4B1996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21</Pages>
  <Words>4992</Words>
  <Characters>28457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dell</cp:lastModifiedBy>
  <cp:revision>116</cp:revision>
  <dcterms:created xsi:type="dcterms:W3CDTF">2014-12-18T13:07:00Z</dcterms:created>
  <dcterms:modified xsi:type="dcterms:W3CDTF">2018-03-13T06:28:00Z</dcterms:modified>
</cp:coreProperties>
</file>