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81" w:rsidRDefault="001D7081">
      <w:pPr>
        <w:rPr>
          <w:rFonts w:hint="cs"/>
          <w:lang w:bidi="ar-IQ"/>
        </w:rPr>
      </w:pPr>
    </w:p>
    <w:p w:rsidR="001D7081" w:rsidRDefault="001D7081" w:rsidP="001D7081">
      <w:pPr>
        <w:rPr>
          <w:lang w:bidi="ar-IQ"/>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1D7081" w:rsidRPr="00AA5DF3" w:rsidTr="00F352CF">
        <w:tc>
          <w:tcPr>
            <w:tcW w:w="10420" w:type="dxa"/>
            <w:gridSpan w:val="5"/>
            <w:tcBorders>
              <w:bottom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جـــــامـــعــة بـــــــغــداد</w:t>
            </w:r>
          </w:p>
        </w:tc>
      </w:tr>
      <w:tr w:rsidR="001D7081" w:rsidRPr="00AA5DF3" w:rsidTr="00F352CF">
        <w:tc>
          <w:tcPr>
            <w:tcW w:w="1240" w:type="dxa"/>
            <w:tcBorders>
              <w:top w:val="thickThinSmallGap" w:sz="24" w:space="0" w:color="auto"/>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الكلية</w:t>
            </w:r>
          </w:p>
        </w:tc>
        <w:tc>
          <w:tcPr>
            <w:tcW w:w="9180" w:type="dxa"/>
            <w:gridSpan w:val="4"/>
            <w:tcBorders>
              <w:top w:val="thickThinSmallGap" w:sz="24" w:space="0" w:color="auto"/>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معهد الهندسة الوراثية والتقنيات الاحيائية</w:t>
            </w: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القسم</w:t>
            </w:r>
          </w:p>
        </w:tc>
        <w:tc>
          <w:tcPr>
            <w:tcW w:w="9180" w:type="dxa"/>
            <w:gridSpan w:val="4"/>
            <w:tcBorders>
              <w:left w:val="thickThinSmallGap" w:sz="24" w:space="0" w:color="auto"/>
            </w:tcBorders>
          </w:tcPr>
          <w:p w:rsidR="001D7081" w:rsidRPr="00AA5DF3" w:rsidRDefault="001D7081" w:rsidP="00F352CF">
            <w:pPr>
              <w:tabs>
                <w:tab w:val="left" w:pos="2082"/>
              </w:tabs>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التقنيات الاحيائية</w:t>
            </w: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المشرف</w:t>
            </w:r>
          </w:p>
        </w:tc>
        <w:tc>
          <w:tcPr>
            <w:tcW w:w="9180" w:type="dxa"/>
            <w:gridSpan w:val="4"/>
            <w:tcBorders>
              <w:left w:val="thickThinSmallGap" w:sz="24" w:space="0" w:color="auto"/>
            </w:tcBorders>
          </w:tcPr>
          <w:p w:rsidR="001D7081" w:rsidRPr="00AA5DF3" w:rsidRDefault="001D7081" w:rsidP="00F352CF">
            <w:pPr>
              <w:ind w:left="49"/>
              <w:contextualSpacing/>
              <w:rPr>
                <w:rFonts w:eastAsia="SimSun"/>
                <w:sz w:val="32"/>
                <w:szCs w:val="32"/>
                <w:lang w:eastAsia="zh-CN" w:bidi="ar-IQ"/>
              </w:rPr>
            </w:pPr>
            <w:r w:rsidRPr="00AA5DF3">
              <w:rPr>
                <w:rFonts w:eastAsia="SimSun" w:hint="cs"/>
                <w:b/>
                <w:bCs/>
                <w:sz w:val="32"/>
                <w:szCs w:val="32"/>
                <w:rtl/>
                <w:lang w:eastAsia="zh-CN" w:bidi="ar-IQ"/>
              </w:rPr>
              <w:t>أ. د.كامل مطشر الجبوري                أ.م.د. منى تركي الموسوي</w:t>
            </w:r>
          </w:p>
          <w:p w:rsidR="001D7081" w:rsidRPr="00AA5DF3" w:rsidRDefault="001D7081" w:rsidP="00F352CF">
            <w:pPr>
              <w:ind w:left="720"/>
              <w:contextualSpacing/>
              <w:rPr>
                <w:rFonts w:eastAsia="SimSun"/>
                <w:sz w:val="28"/>
                <w:szCs w:val="28"/>
                <w:rtl/>
                <w:lang w:eastAsia="zh-CN" w:bidi="ar-IQ"/>
              </w:rPr>
            </w:pPr>
          </w:p>
          <w:p w:rsidR="001D7081" w:rsidRPr="00AA5DF3" w:rsidRDefault="001D7081" w:rsidP="00F352CF">
            <w:pPr>
              <w:ind w:left="720"/>
              <w:contextualSpacing/>
              <w:rPr>
                <w:rFonts w:eastAsia="SimSun"/>
                <w:sz w:val="28"/>
                <w:szCs w:val="28"/>
                <w:lang w:eastAsia="zh-CN" w:bidi="ar-IQ"/>
              </w:rPr>
            </w:pPr>
          </w:p>
          <w:p w:rsidR="001D7081" w:rsidRPr="00AA5DF3" w:rsidRDefault="001D7081" w:rsidP="00F352CF">
            <w:pPr>
              <w:autoSpaceDE w:val="0"/>
              <w:autoSpaceDN w:val="0"/>
              <w:adjustRightInd w:val="0"/>
              <w:rPr>
                <w:rFonts w:eastAsiaTheme="minorHAnsi" w:hAnsiTheme="minorHAnsi" w:cstheme="minorBidi"/>
                <w:b/>
                <w:bCs/>
                <w:rtl/>
                <w:lang w:bidi="ar-IQ"/>
              </w:rPr>
            </w:pP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الباحث</w:t>
            </w:r>
          </w:p>
        </w:tc>
        <w:tc>
          <w:tcPr>
            <w:tcW w:w="9180" w:type="dxa"/>
            <w:gridSpan w:val="4"/>
            <w:tcBorders>
              <w:left w:val="thickThinSmallGap" w:sz="24" w:space="0" w:color="auto"/>
            </w:tcBorders>
          </w:tcPr>
          <w:p w:rsidR="001D7081" w:rsidRPr="00AA5DF3" w:rsidRDefault="001D7081" w:rsidP="00F352CF">
            <w:pPr>
              <w:spacing w:line="360" w:lineRule="auto"/>
              <w:rPr>
                <w:rFonts w:eastAsia="SimSun"/>
                <w:b/>
                <w:bCs/>
                <w:sz w:val="52"/>
                <w:szCs w:val="52"/>
                <w:rtl/>
                <w:lang w:eastAsia="zh-CN" w:bidi="ar-IQ"/>
              </w:rPr>
            </w:pPr>
            <w:r w:rsidRPr="00AA5DF3">
              <w:rPr>
                <w:rFonts w:eastAsia="SimSun" w:hint="cs"/>
                <w:b/>
                <w:bCs/>
                <w:sz w:val="28"/>
                <w:szCs w:val="28"/>
                <w:rtl/>
                <w:lang w:eastAsia="zh-CN" w:bidi="ar-IQ"/>
              </w:rPr>
              <w:t>سحر حسين علي الشويلي</w:t>
            </w:r>
          </w:p>
          <w:p w:rsidR="001D7081" w:rsidRPr="00AA5DF3" w:rsidRDefault="001D7081" w:rsidP="00F352CF">
            <w:pPr>
              <w:autoSpaceDE w:val="0"/>
              <w:autoSpaceDN w:val="0"/>
              <w:adjustRightInd w:val="0"/>
              <w:rPr>
                <w:rFonts w:asciiTheme="minorHAnsi" w:eastAsiaTheme="minorHAnsi" w:hAnsiTheme="minorHAnsi" w:cstheme="minorBidi"/>
                <w:b/>
                <w:bCs/>
                <w:rtl/>
                <w:lang w:bidi="ar-IQ"/>
              </w:rPr>
            </w:pP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الايميل</w:t>
            </w:r>
          </w:p>
        </w:tc>
        <w:tc>
          <w:tcPr>
            <w:tcW w:w="9180" w:type="dxa"/>
            <w:gridSpan w:val="4"/>
            <w:tcBorders>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الدرجة العلمية</w:t>
            </w:r>
          </w:p>
        </w:tc>
        <w:tc>
          <w:tcPr>
            <w:tcW w:w="2261" w:type="dxa"/>
            <w:tcBorders>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Pr>
              <mc:AlternateContent>
                <mc:Choice Requires="wps">
                  <w:drawing>
                    <wp:anchor distT="0" distB="0" distL="114300" distR="114300" simplePos="0" relativeHeight="251659264" behindDoc="0" locked="0" layoutInCell="1" allowOverlap="1" wp14:anchorId="32F63BCD" wp14:editId="2B60FB3E">
                      <wp:simplePos x="0" y="0"/>
                      <wp:positionH relativeFrom="column">
                        <wp:posOffset>869950</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D7081" w:rsidRDefault="001D7081" w:rsidP="001D708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C6PvU83QAAAAgBAAAPAAAAZHJzL2Rvd25yZXYueG1sTI/B&#10;TsMwEETvSPyDtUhcEHXaoKSEOBVCAsGtlKpc3XibRNjrELtp+Hu2Jzg+zWr2TbmanBUjDqHzpGA+&#10;S0Ag1d501CjYfjzfLkGEqMlo6wkV/GCAVXV5UerC+BO947iJjeASCoVW0MbYF1KGukWnw8z3SJwd&#10;/OB0ZBwaaQZ94nJn5SJJMul0R/yh1T0+tVh/bY5OwfLudfwMb+l6V2cHex9v8vHle1Dq+mp6fAAR&#10;cYp/x3DWZ3Wo2Gnvj2SCsMxpzluigsUcxDnPM+a9gjRPQVal/D+g+gUAAP//AwBQSwECLQAUAAYA&#10;CAAAACEAtoM4kv4AAADhAQAAEwAAAAAAAAAAAAAAAAAAAAAAW0NvbnRlbnRfVHlwZXNdLnhtbFBL&#10;AQItABQABgAIAAAAIQA4/SH/1gAAAJQBAAALAAAAAAAAAAAAAAAAAC8BAABfcmVscy8ucmVsc1BL&#10;AQItABQABgAIAAAAIQB2Fpg5IwIAAEUEAAAOAAAAAAAAAAAAAAAAAC4CAABkcnMvZTJvRG9jLnht&#10;bFBLAQItABQABgAIAAAAIQC6PvU83QAAAAgBAAAPAAAAAAAAAAAAAAAAAH0EAABkcnMvZG93bnJl&#10;di54bWxQSwUGAAAAAAQABADzAAAAhwUAAAAA&#10;">
                      <v:textbox>
                        <w:txbxContent>
                          <w:p w:rsidR="001D7081" w:rsidRDefault="001D7081" w:rsidP="001D7081">
                            <w:r>
                              <w:t xml:space="preserve">           </w:t>
                            </w:r>
                          </w:p>
                        </w:txbxContent>
                      </v:textbox>
                    </v:shape>
                  </w:pict>
                </mc:Fallback>
              </mc:AlternateConten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مدرس مساعد                     </w:t>
            </w:r>
          </w:p>
        </w:tc>
        <w:tc>
          <w:tcPr>
            <w:tcW w:w="1992" w:type="dxa"/>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0288" behindDoc="0" locked="0" layoutInCell="1" allowOverlap="1" wp14:anchorId="42935636" wp14:editId="295F238B">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1D7081" w:rsidRDefault="001D7081" w:rsidP="001D708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RFXAIAAMYEAAAOAAAAZHJzL2Uyb0RvYy54bWysVE1vGjEQvVfqf7B8LwubQFPEEtFEVJVQ&#10;EolUORuvF1b1elzbsEt/fZ/NR756qsrB2DPjN+M3b3Zy3TWa7ZTzNZmCD3p9zpSRVNZmXfAfj/NP&#10;V5z5IEwpNBlV8L3y/Hr68cOktWOV04Z0qRwDiPHj1hZ8E4IdZ5mXG9UI3yOrDJwVuUYEHN06K51o&#10;gd7oLO/3R1lLrrSOpPIe1tuDk08TflUpGe6ryqvAdMFRW0irS+sqrtl0IsZrJ+ymlscyxD9U0Yja&#10;IOkZ6lYEwbaufgfV1NKRpyr0JDUZVVUtVXoDXjPov3nNciOsSm8BOd6eafL/D1be7R4cq8uC55wZ&#10;0aBFj6oL7Ct1LI/stNaPEbS0CAsdzOjyye5hjI/uKtfEfzyHwQ+e92duI5iEMc+vRn14JFx5fjHM&#10;E/fZ82XrfPimqGFxU3CH1iVGxW7hAwpB6Ckk5vKk63Jea50Oe3+jHdsJdBniKKnlTAsfYCz4PP1i&#10;zYB4dU0b1hZ8dDHsp0yvfDHXGXOlhfz5HgF42sT8KintWGdk7MBM3IVu1SV+z6ytqNyDTEcHMXor&#10;5zWSLVDvg3BQH1jCRIV7LJUmVEjHHWcbcr//Zo/xEAW8nLVQc8H9r61wCjR8N5DLl8HlZZR/OlwO&#10;P4N95l56Vi89ZtvcEKgcYHatTNsYH/TJWjlqnjB4s5gVLmEkchc8nLY34TBjGFypZrMUBMFbERZm&#10;aWWEjrxFkh+7J+HssesBcrmjk+7F+E3zD7HxpqHZNlBVJ2VEng+sosfxgGFJ3T4OdpzGl+cU9fz5&#10;mf4BAAD//wMAUEsDBBQABgAIAAAAIQDIO9rZ2QAAAAcBAAAPAAAAZHJzL2Rvd25yZXYueG1sTI7N&#10;TsMwEITvSLyDtUjcqEMqojTEqRASR4QIPcDNtZfEEK+j2E1Dn57tCY7zo5mv3i5+EDNO0QVScLvK&#10;QCCZYB11CnZvTzcliJg0WT0EQgU/GGHbXF7UurLhSK84t6kTPEKx0gr6lMZKymh69DquwojE2WeY&#10;vE4sp07aSR953A8yz7JCeu2IH3o94mOP5rs9eAWW3gOZD/d8ctQatzm9lF9mVur6anm4B5FwSX9l&#10;OOMzOjTMtA8HslEMCjZ5wU321yDOcV6y3itYF3cgm1r+529+AQAA//8DAFBLAQItABQABgAIAAAA&#10;IQC2gziS/gAAAOEBAAATAAAAAAAAAAAAAAAAAAAAAABbQ29udGVudF9UeXBlc10ueG1sUEsBAi0A&#10;FAAGAAgAAAAhADj9If/WAAAAlAEAAAsAAAAAAAAAAAAAAAAALwEAAF9yZWxzLy5yZWxzUEsBAi0A&#10;FAAGAAgAAAAhAC53REVcAgAAxgQAAA4AAAAAAAAAAAAAAAAALgIAAGRycy9lMm9Eb2MueG1sUEsB&#10;Ai0AFAAGAAgAAAAhAMg72tnZAAAABwEAAA8AAAAAAAAAAAAAAAAAtgQAAGRycy9kb3ducmV2Lnht&#10;bFBLBQYAAAAABAAEAPMAAAC8BQAAAAA=&#10;" fillcolor="window" strokeweight=".5pt">
                      <v:textbox>
                        <w:txbxContent>
                          <w:p w:rsidR="001D7081" w:rsidRDefault="001D7081" w:rsidP="001D7081">
                            <w:pPr>
                              <w:rPr>
                                <w:lang w:bidi="ar-IQ"/>
                              </w:rPr>
                            </w:pPr>
                            <w:r>
                              <w:rPr>
                                <w:rFonts w:hint="cs"/>
                                <w:rtl/>
                                <w:lang w:bidi="ar-IQ"/>
                              </w:rPr>
                              <w:t xml:space="preserve"> </w:t>
                            </w:r>
                          </w:p>
                        </w:txbxContent>
                      </v:textbox>
                    </v:shape>
                  </w:pict>
                </mc:Fallback>
              </mc:AlternateConten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b/>
                <w:bCs/>
              </w:rPr>
              <w:t xml:space="preserve">       </w: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hint="cs"/>
                <w:b/>
                <w:bCs/>
                <w:rtl/>
                <w:lang w:bidi="ar-IQ"/>
              </w:rPr>
              <w:t xml:space="preserve">مدرس      </w:t>
            </w:r>
          </w:p>
        </w:tc>
        <w:tc>
          <w:tcPr>
            <w:tcW w:w="2684" w:type="dxa"/>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1312" behindDoc="0" locked="0" layoutInCell="1" allowOverlap="1" wp14:anchorId="41E361BD" wp14:editId="4B296C1F">
                      <wp:simplePos x="0" y="0"/>
                      <wp:positionH relativeFrom="column">
                        <wp:posOffset>1092835</wp:posOffset>
                      </wp:positionH>
                      <wp:positionV relativeFrom="paragraph">
                        <wp:posOffset>8255</wp:posOffset>
                      </wp:positionV>
                      <wp:extent cx="219075" cy="223520"/>
                      <wp:effectExtent l="0" t="0" r="28575" b="24130"/>
                      <wp:wrapNone/>
                      <wp:docPr id="1" name="Text Box 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1D7081" w:rsidRDefault="001D7081" w:rsidP="001D708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CVXQIAAMYEAAAOAAAAZHJzL2Uyb0RvYy54bWysVNtuGjEQfa/Uf7D8XhY2IReUJaJEVJVQ&#10;EgmqPBuvN6zq9bi2YZd+fY/NJbc+VeXB2DPjM+MzZ/bmtms02yrnazIFH/T6nCkjqazNc8F/LGdf&#10;rjjzQZhSaDKq4Dvl+e3486eb1o5UTmvSpXIMIMaPWlvwdQh2lGVerlUjfI+sMnBW5BoRcHTPWelE&#10;C/RGZ3m/f5G15ErrSCrvYb3bO/k44VeVkuGhqrwKTBcctYW0urSu4pqNb8To2Qm7ruWhDPEPVTSi&#10;Nkh6groTQbCNqz9ANbV05KkKPUlNRlVVS5XegNcM+u9es1gLq9JbQI63J5r8/4OV99tHx+oSvePM&#10;iAYtWqousK/UsUFkp7V+hKCFRVjoYI6RB7uHMT66q1wT//EcBj943p24jWASxnxw3b8ccibhyvOz&#10;YZ64z14uW+fDN0UNi5uCO7QuMSq2cx+QEKHHkJjLk67LWa11Ouz8VDu2FegyxFFSy5kWPsBY8Fn6&#10;xZoB8eaaNqwt+MXZsJ8yvfHFXCfMlRby50cE4GkT86uktEOdkbE9M3EXulWX+M2PrK2o3IFMR3sx&#10;eitnNZLNUe+jcFAf+MNEhQcslSZUSIcdZ2tyv/9mj/EQBbyctVBzwf2vjXAKNHw3kMv14Pw8yj8d&#10;zoeXYJ+5157Va4/ZNFMClZAEqkvbGB/00Vo5ap4weJOYFS5hJHIXPBy307CfMQyuVJNJCoLgrQhz&#10;s7AyQkfeIsnL7kk4e+h6gFzu6ah7MXrX/H1svGlosglU1UkZkec9q+hxPGBYUrcPgx2n8fU5Rb18&#10;fsZ/AAAA//8DAFBLAwQUAAYACAAAACEAya8VLdwAAAAIAQAADwAAAGRycy9kb3ducmV2LnhtbEyP&#10;wU7DMBBE70j8g7VI3KjTVIQ2xKkQEkeESDnAzbW3iSFeR7Gbhn49ywluO5rR7JtqO/teTDhGF0jB&#10;cpGBQDLBOmoVvO2ebtYgYtJkdR8IFXxjhG19eVHp0oYTveLUpFZwCcVSK+hSGkopo+nQ67gIAxJ7&#10;hzB6nViOrbSjPnG572WeZYX02hF/6PSAjx2ar+boFVh6D2Q+3PPZUWPc5vyy/jSTUtdX88M9iIRz&#10;+gvDLz6jQ81M+3AkG0XP+i5fcpSPFQj286woQOwVrIpbkHUl/w+ofwAAAP//AwBQSwECLQAUAAYA&#10;CAAAACEAtoM4kv4AAADhAQAAEwAAAAAAAAAAAAAAAAAAAAAAW0NvbnRlbnRfVHlwZXNdLnhtbFBL&#10;AQItABQABgAIAAAAIQA4/SH/1gAAAJQBAAALAAAAAAAAAAAAAAAAAC8BAABfcmVscy8ucmVsc1BL&#10;AQItABQABgAIAAAAIQCdJ8CVXQIAAMYEAAAOAAAAAAAAAAAAAAAAAC4CAABkcnMvZTJvRG9jLnht&#10;bFBLAQItABQABgAIAAAAIQDJrxUt3AAAAAgBAAAPAAAAAAAAAAAAAAAAALcEAABkcnMvZG93bnJl&#10;di54bWxQSwUGAAAAAAQABADzAAAAwAUAAAAA&#10;" fillcolor="window" strokeweight=".5pt">
                      <v:textbox>
                        <w:txbxContent>
                          <w:p w:rsidR="001D7081" w:rsidRDefault="001D7081" w:rsidP="001D7081"/>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استاذ مساعد</w:t>
            </w:r>
          </w:p>
        </w:tc>
        <w:tc>
          <w:tcPr>
            <w:tcW w:w="2243" w:type="dxa"/>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2336" behindDoc="0" locked="0" layoutInCell="1" allowOverlap="1" wp14:anchorId="0F25C0A6" wp14:editId="365C5C8C">
                      <wp:simplePos x="0" y="0"/>
                      <wp:positionH relativeFrom="column">
                        <wp:posOffset>423545</wp:posOffset>
                      </wp:positionH>
                      <wp:positionV relativeFrom="paragraph">
                        <wp:posOffset>93980</wp:posOffset>
                      </wp:positionV>
                      <wp:extent cx="322580" cy="300990"/>
                      <wp:effectExtent l="0" t="0" r="20320" b="22860"/>
                      <wp:wrapNone/>
                      <wp:docPr id="4" name="Text Box 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1D7081" w:rsidRDefault="001D7081" w:rsidP="001D7081">
                                  <w:r>
                                    <w:rPr>
                                      <w:rFonts w:asciiTheme="minorBidi" w:hAnsiTheme="minorBidi"/>
                                      <w:rtl/>
                                    </w:rPr>
                                    <w:t>√</w:t>
                                  </w:r>
                                </w:p>
                                <w:p w:rsidR="001D7081" w:rsidRDefault="001D7081" w:rsidP="001D708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3.35pt;margin-top:7.4pt;width:25.4pt;height:23.7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BRawIAAN8EAAAOAAAAZHJzL2Uyb0RvYy54bWysVE1v2zAMvQ/YfxB0X+18tGuDOEXWIsOA&#10;oi3Qbj0rstwYk0VNUmJnv75PSpyl7U7DfBDEDz2Sj6Snl12j2UY5X5Mp+OAk50wZSWVtngv+/XHx&#10;6ZwzH4QphSajCr5Vnl/OPn6YtnaihrQiXSrHAGL8pLUFX4VgJ1nm5Uo1wp+QVQbGilwjAkT3nJVO&#10;tEBvdDbM87OsJVdaR1J5D+31zshnCb+qlAx3VeVVYLrgyC2k06VzGc9sNhWTZyfsqpb7NMQ/ZNGI&#10;2iDoAepaBMHWrn4H1dTSkacqnEhqMqqqWqpUA6oZ5G+qeVgJq1ItIMfbA03+/8HK2829Y3VZ8DFn&#10;RjRo0aPqAvtCHRtHdlrrJ3B6sHALHdTocq/3UMaiu8o1zBHIHeTnefw4q3Rtf0Tf6IA6GR5CvT2Q&#10;HqNIKEfD4ek5LBKmUZ5fXKSmZDvU+Ng6H74qali8FNyhpwlUbG58QIZw7V2iuyddl4ta6yRs/ZV2&#10;bCPQfkxNSS1nWvgAZcEX6YvFAOLVM21YW/Cz0WmeIr2yxVgHzKUW8ud7BOBpE+OrNIL7PCOVO8ri&#10;LXTLLhE/6ulcUrkFy4lIEOKtXNQIdoN874XDWEKJVQt3OCpNyJD2N85W5H7/TR/9MS2wctZizAvu&#10;f62FU6Dhm8EcXQzGY8CGJIxPPw8huGPL8thi1s0VgcpByi5do3/QvbZy1DxhI+cxKkzCSMQueOiv&#10;V2G3fNhoqebz5IRNsCLcmAcr+4GJJD92T8LZfdcDxuWW+oUQkzfN3/lGxg3N14GqOk1G5HnHKnoc&#10;BWxR6vZ+4+OaHsvJ689/afYCAAD//wMAUEsDBBQABgAIAAAAIQAZ6jSm3QAAAAgBAAAPAAAAZHJz&#10;L2Rvd25yZXYueG1sTI9BT4NAEIXvJv6HzZh4swvYgkGWxjQxXHqRevG2hRGI7CzdXVr6752e9Djv&#10;e3nzXrFdzCjO6PxgSUG8ikAgNbYdqFPweXh/egHhg6ZWj5ZQwRU9bMv7u0Lnrb3QB57r0AkOIZ9r&#10;BX0IUy6lb3o02q/shMTs2zqjA5+uk63TFw43o0yiKJVGD8Qfej3hrsfmp56NgtNmXc3LPttl+6/6&#10;VMXPlbu6SqnHh+XtFUTAJfyZ4Vafq0PJnY52ptaLUUGaZuxkfc0LbjzONiCODJIEZFnI/wPKXwAA&#10;AP//AwBQSwECLQAUAAYACAAAACEAtoM4kv4AAADhAQAAEwAAAAAAAAAAAAAAAAAAAAAAW0NvbnRl&#10;bnRfVHlwZXNdLnhtbFBLAQItABQABgAIAAAAIQA4/SH/1gAAAJQBAAALAAAAAAAAAAAAAAAAAC8B&#10;AABfcmVscy8ucmVsc1BLAQItABQABgAIAAAAIQDeLiBRawIAAN8EAAAOAAAAAAAAAAAAAAAAAC4C&#10;AABkcnMvZTJvRG9jLnhtbFBLAQItABQABgAIAAAAIQAZ6jSm3QAAAAgBAAAPAAAAAAAAAAAAAAAA&#10;AMUEAABkcnMvZG93bnJldi54bWxQSwUGAAAAAAQABADzAAAAzwUAAAAA&#10;" fillcolor="window" strokeweight=".5pt">
                      <v:textbox>
                        <w:txbxContent>
                          <w:p w:rsidR="001D7081" w:rsidRDefault="001D7081" w:rsidP="001D7081">
                            <w:r>
                              <w:rPr>
                                <w:rFonts w:asciiTheme="minorBidi" w:hAnsiTheme="minorBidi"/>
                                <w:rtl/>
                              </w:rPr>
                              <w:t>√</w:t>
                            </w:r>
                          </w:p>
                          <w:p w:rsidR="001D7081" w:rsidRDefault="001D7081" w:rsidP="001D7081"/>
                        </w:txbxContent>
                      </v:textbox>
                    </v:shape>
                  </w:pict>
                </mc:Fallback>
              </mc:AlternateContent>
            </w:r>
            <w:r w:rsidRPr="00AA5DF3">
              <w:rPr>
                <w:rFonts w:ascii="Simplified Arabic" w:eastAsiaTheme="minorHAnsi" w:hAnsi="Simplified Arabic" w:cs="Simplified Arabic" w:hint="cs"/>
                <w:b/>
                <w:bCs/>
                <w:rtl/>
                <w:lang w:bidi="ar-IQ"/>
              </w:rPr>
              <w:t>استاذ</w:t>
            </w: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p>
        </w:tc>
        <w:tc>
          <w:tcPr>
            <w:tcW w:w="4253" w:type="dxa"/>
            <w:gridSpan w:val="2"/>
            <w:tcBorders>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4384" behindDoc="0" locked="0" layoutInCell="1" allowOverlap="1" wp14:anchorId="10574233" wp14:editId="7E93621C">
                      <wp:simplePos x="0" y="0"/>
                      <wp:positionH relativeFrom="column">
                        <wp:posOffset>1858010</wp:posOffset>
                      </wp:positionH>
                      <wp:positionV relativeFrom="paragraph">
                        <wp:posOffset>12700</wp:posOffset>
                      </wp:positionV>
                      <wp:extent cx="247650" cy="214630"/>
                      <wp:effectExtent l="0" t="0" r="19050" b="13970"/>
                      <wp:wrapNone/>
                      <wp:docPr id="5" name="Text Box 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1D7081" w:rsidRDefault="001D7081" w:rsidP="001D708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 o:spid="_x0000_s1030" type="#_x0000_t202" style="position:absolute;left:0;text-align:left;margin-left:146.3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HuWwIAAMYEAAAOAAAAZHJzL2Uyb0RvYy54bWysVE1vGjEQvVfqf7B8LwsESIpYIkpEVSlK&#10;IoUqZ+P1wqpej2sbdumv77P5SBp6qsrBeD78ZubNzE5u21qznXK+IpPzXqfLmTKSisqsc/59ufh0&#10;w5kPwhRCk1E53yvPb6cfP0waO1Z92pAulGMAMX7c2JxvQrDjLPNyo2rhO2SVgbEkV4sA0a2zwokG&#10;6LXO+t3uKGvIFdaRVN5De3cw8mnCL0slw2NZehWYzjlyC+l06VzFM5tOxHjthN1U8piG+IcsalEZ&#10;BD1D3Ykg2NZVF1B1JR15KkNHUp1RWVZSpRpQTa/7rprnjbAq1QJyvD3T5P8frHzYPTlWFTkfcmZE&#10;jRYtVRvYF2rZMLLTWD+G07OFW2ihRpdPeg9lLLotXR3/UQ6DHTzvz9xGMAllf3A9GsIiYer3BqOr&#10;xH32+tg6H74qqlm85NyhdYlRsbv3AYnA9eQSY3nSVbGotE7C3s+1YzuBLmM4Cmo408IHKHO+SL+Y&#10;MyD+eKYNa3I+ukJeF5Ax1hlzpYX8cYkAPG3iS5Um7ZhnZOzATLyFdtUmfgcn1lZU7EGmo8MweisX&#10;FYLdI98n4TB9YAkbFR5xlJqQIR1vnG3I/fqbPvpjKGDlrME059z/3AqnQMM3g3H53BsM4vgnYTC8&#10;7kNwby2rtxazrecEKnvYXSvTNfoHfdKWjuoXLN4sRoVJGInYOQ+n6zwcdgyLK9Vslpww8FaEe/Ns&#10;ZYSOvEWSl+2LcPbY9YBxeaDT3Ivxu+YffONLQ7NtoLJKkxF5PrCKHkcBy5K6fVzsuI1v5eT1+vmZ&#10;/gYAAP//AwBQSwMEFAAGAAgAAAAhAA2LV/vaAAAACAEAAA8AAABkcnMvZG93bnJldi54bWxMT8tO&#10;wzAQvCPxD9YicaNOU1GlIU6FkDgiROgBbq69JG7jdRS7aejXs5zgNqMZzaPazr4XE47RBVKwXGQg&#10;kEywjloFu/fnuwJETJqs7gOhgm+MsK2vrypd2nCmN5ya1AoOoVhqBV1KQyllNB16HRdhQGLtK4xe&#10;J6ZjK+2ozxzue5ln2Vp67YgbOj3gU4fm2Jy8Aksfgcyne7k4aozbXF6Lg5mUur2ZHx9AJJzTnxl+&#10;5/N0qHnTPpzIRtEryDf5mq0M+BLrq9WS+Z7BfQGyruT/A/UPAAAA//8DAFBLAQItABQABgAIAAAA&#10;IQC2gziS/gAAAOEBAAATAAAAAAAAAAAAAAAAAAAAAABbQ29udGVudF9UeXBlc10ueG1sUEsBAi0A&#10;FAAGAAgAAAAhADj9If/WAAAAlAEAAAsAAAAAAAAAAAAAAAAALwEAAF9yZWxzLy5yZWxzUEsBAi0A&#10;FAAGAAgAAAAhAOZtYe5bAgAAxgQAAA4AAAAAAAAAAAAAAAAALgIAAGRycy9lMm9Eb2MueG1sUEsB&#10;Ai0AFAAGAAgAAAAhAA2LV/vaAAAACAEAAA8AAAAAAAAAAAAAAAAAtQQAAGRycy9kb3ducmV2Lnht&#10;bFBLBQYAAAAABAAEAPMAAAC8BQAAAAA=&#10;" fillcolor="window" strokeweight=".5pt">
                      <v:textbox>
                        <w:txbxContent>
                          <w:p w:rsidR="001D7081" w:rsidRDefault="001D7081" w:rsidP="001D7081"/>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ماجستير                                                        </w:t>
            </w:r>
          </w:p>
        </w:tc>
        <w:tc>
          <w:tcPr>
            <w:tcW w:w="4927" w:type="dxa"/>
            <w:gridSpan w:val="2"/>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3360" behindDoc="0" locked="0" layoutInCell="1" allowOverlap="1" wp14:anchorId="7727C63A" wp14:editId="4BEC9B3A">
                      <wp:simplePos x="0" y="0"/>
                      <wp:positionH relativeFrom="column">
                        <wp:posOffset>1853565</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1D7081" w:rsidRDefault="001D7081" w:rsidP="001D708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45.95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UaXQIAAMYEAAAOAAAAZHJzL2Uyb0RvYy54bWysVMtuGjEU3VfqP1jelwECJEEZIpqIqhJK&#10;IpEqa+PxhFE9vq5tmKFf32MPkFdXVVkY34fv49xz5+q6rTXbKecrMjkf9PqcKSOpqMxzzn88Lr5c&#10;cOaDMIXQZFTO98rz69nnT1eNnaohbUgXyjEEMX7a2JxvQrDTLPNyo2rhe2SVgbEkV4sA0T1nhRMN&#10;otc6G/b7k6whV1hHUnkP7W1n5LMUvyyVDPdl6VVgOueoLaTTpXMdz2x2JabPTthNJQ9liH+oohaV&#10;QdJTqFsRBNu66kOoupKOPJWhJ6nOqCwrqVIP6GbQf9fNaiOsSr0AHG9PMPn/F1be7R4cq4qcTzgz&#10;osaIHlUb2Fdq2SSi01g/hdPKwi20UGPKR72HMjbdlq6O/2iHwQ6c9ydsYzAJ5XBw2T8fcyZhGg5G&#10;k7OEffby2DofvimqWbzk3GF0CVGxW/qAQuB6dIm5POmqWFRaJ2Hvb7RjO4EpgxwFNZxp4QOUOV+k&#10;X6wZId4804Y1aPxs3E+Z3thirlPMtRby58cIiKdNzK8S0w51RsQ6ZOIttOs24Ts+oramYg8wHXVk&#10;9FYuKiRbot4H4cA+4IeNCvc4Sk2okA43zjbkfv9NH/1BClg5a8DmnPtfW+EUYPhuQJfLwWgU6Z+E&#10;0fh8CMG9tqxfW8y2viFAOcDuWpmu0T/oo7Z0VD9h8eYxK0zCSOTOeTheb0K3Y1hcqebz5ATCWxGW&#10;ZmVlDB1xiyA/tk/C2cPUA+hyR0fei+m74Xe+8aWh+TZQWSVmRJw7VDHjKGBZ0rQPix238bWcvF4+&#10;P7M/AAAA//8DAFBLAwQUAAYACAAAACEAeVoNoNwAAAAIAQAADwAAAGRycy9kb3ducmV2LnhtbEyP&#10;wU7DMBBE70j8g7VI3KjTAKEJcSqExBEhAge4ufaSGOJ1FLtp6NeznOA2qxnNvqm3ix/EjFN0gRSs&#10;VxkIJBOso07B68vDxQZETJqsHgKhgm+MsG1OT2pd2XCgZ5zb1AkuoVhpBX1KYyVlND16HVdhRGLv&#10;I0xeJz6nTtpJH7jcDzLPskJ67Yg/9HrE+x7NV7v3Ciy9BTLv7vHoqDWuPD5tPs2s1PnZcncLIuGS&#10;/sLwi8/o0DDTLuzJRjEoyMt1yVEWNyDYv8yLKxA7FsU1yKaW/wc0PwAAAP//AwBQSwECLQAUAAYA&#10;CAAAACEAtoM4kv4AAADhAQAAEwAAAAAAAAAAAAAAAAAAAAAAW0NvbnRlbnRfVHlwZXNdLnhtbFBL&#10;AQItABQABgAIAAAAIQA4/SH/1gAAAJQBAAALAAAAAAAAAAAAAAAAAC8BAABfcmVscy8ucmVsc1BL&#10;AQItABQABgAIAAAAIQCAY2UaXQIAAMYEAAAOAAAAAAAAAAAAAAAAAC4CAABkcnMvZTJvRG9jLnht&#10;bFBLAQItABQABgAIAAAAIQB5Wg2g3AAAAAgBAAAPAAAAAAAAAAAAAAAAALcEAABkcnMvZG93bnJl&#10;di54bWxQSwUGAAAAAAQABADzAAAAwAUAAAAA&#10;" fillcolor="window" strokeweight=".5pt">
                      <v:textbox>
                        <w:txbxContent>
                          <w:p w:rsidR="001D7081" w:rsidRDefault="001D7081" w:rsidP="001D7081">
                            <w:r>
                              <w:rPr>
                                <w:rFonts w:asciiTheme="minorBidi" w:hAnsiTheme="minorBidi"/>
                                <w:rtl/>
                              </w:rPr>
                              <w:t>√</w:t>
                            </w:r>
                          </w:p>
                        </w:txbxContent>
                      </v:textbox>
                    </v:shape>
                  </w:pict>
                </mc:Fallback>
              </mc:AlternateContent>
            </w:r>
            <w:r w:rsidRPr="00AA5DF3">
              <w:rPr>
                <w:rFonts w:ascii="Simplified Arabic" w:eastAsiaTheme="minorHAnsi" w:hAnsi="Simplified Arabic" w:cs="Simplified Arabic" w:hint="cs"/>
                <w:b/>
                <w:bCs/>
                <w:rtl/>
                <w:lang w:bidi="ar-IQ"/>
              </w:rPr>
              <w:t>دكتوراه</w:t>
            </w: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1D7081" w:rsidRPr="00AA5DF3" w:rsidTr="00F352CF">
              <w:trPr>
                <w:trHeight w:val="318"/>
              </w:trPr>
              <w:tc>
                <w:tcPr>
                  <w:tcW w:w="10042" w:type="dxa"/>
                </w:tcPr>
                <w:p w:rsidR="001D7081" w:rsidRPr="00AA5DF3" w:rsidRDefault="001D7081" w:rsidP="00F352CF">
                  <w:pPr>
                    <w:spacing w:after="200" w:line="360" w:lineRule="auto"/>
                    <w:ind w:left="720" w:right="176"/>
                    <w:rPr>
                      <w:rFonts w:asciiTheme="minorHAnsi" w:eastAsiaTheme="minorHAnsi" w:hAnsiTheme="minorHAnsi" w:cstheme="minorBidi"/>
                      <w:b/>
                      <w:bCs/>
                      <w:color w:val="FF0000"/>
                      <w:lang w:bidi="ar-IQ"/>
                    </w:rPr>
                  </w:pPr>
                  <w:r w:rsidRPr="00AA5DF3">
                    <w:rPr>
                      <w:rFonts w:hint="cs"/>
                      <w:b/>
                      <w:bCs/>
                      <w:sz w:val="28"/>
                      <w:szCs w:val="28"/>
                      <w:rtl/>
                    </w:rPr>
                    <w:t>تشخيص</w:t>
                  </w:r>
                  <w:r w:rsidRPr="00AA5DF3">
                    <w:rPr>
                      <w:b/>
                      <w:bCs/>
                      <w:sz w:val="28"/>
                      <w:szCs w:val="28"/>
                      <w:rtl/>
                      <w:lang w:bidi="ar-IQ"/>
                    </w:rPr>
                    <w:t xml:space="preserve"> جين ذيفان</w:t>
                  </w:r>
                  <w:r w:rsidRPr="00AA5DF3">
                    <w:rPr>
                      <w:rFonts w:hint="cs"/>
                      <w:b/>
                      <w:bCs/>
                      <w:sz w:val="28"/>
                      <w:szCs w:val="28"/>
                      <w:rtl/>
                      <w:lang w:bidi="ar-IQ"/>
                    </w:rPr>
                    <w:t xml:space="preserve"> </w:t>
                  </w:r>
                  <w:r w:rsidRPr="00AA5DF3">
                    <w:rPr>
                      <w:b/>
                      <w:bCs/>
                      <w:sz w:val="28"/>
                      <w:szCs w:val="28"/>
                      <w:rtl/>
                      <w:lang w:bidi="ar-IQ"/>
                    </w:rPr>
                    <w:t>الشيكا في بكتريا الاشريشيا القولونية النمط المصلي</w:t>
                  </w:r>
                  <w:r w:rsidRPr="00AA5DF3">
                    <w:rPr>
                      <w:rFonts w:hint="cs"/>
                      <w:b/>
                      <w:bCs/>
                      <w:sz w:val="28"/>
                      <w:szCs w:val="28"/>
                      <w:rtl/>
                      <w:lang w:bidi="ar-IQ"/>
                    </w:rPr>
                    <w:t xml:space="preserve">  </w:t>
                  </w:r>
                  <w:r w:rsidRPr="00AA5DF3">
                    <w:rPr>
                      <w:b/>
                      <w:bCs/>
                      <w:sz w:val="28"/>
                      <w:szCs w:val="28"/>
                      <w:rtl/>
                      <w:lang w:bidi="ar-IQ"/>
                    </w:rPr>
                    <w:t xml:space="preserve">  </w:t>
                  </w:r>
                  <w:r w:rsidRPr="00AA5DF3">
                    <w:rPr>
                      <w:b/>
                      <w:bCs/>
                      <w:sz w:val="28"/>
                      <w:szCs w:val="28"/>
                      <w:lang w:bidi="ar-IQ"/>
                    </w:rPr>
                    <w:t>O157:  H7</w:t>
                  </w:r>
                  <w:r w:rsidRPr="00AA5DF3">
                    <w:rPr>
                      <w:rFonts w:hint="cs"/>
                      <w:b/>
                      <w:bCs/>
                      <w:sz w:val="28"/>
                      <w:szCs w:val="28"/>
                      <w:rtl/>
                      <w:lang w:bidi="ar-IQ"/>
                    </w:rPr>
                    <w:t xml:space="preserve"> </w:t>
                  </w:r>
                  <w:r w:rsidRPr="00AA5DF3">
                    <w:rPr>
                      <w:b/>
                      <w:bCs/>
                      <w:sz w:val="28"/>
                      <w:szCs w:val="28"/>
                      <w:rtl/>
                      <w:lang w:bidi="ar-IQ"/>
                    </w:rPr>
                    <w:t xml:space="preserve">و </w:t>
                  </w:r>
                  <w:r w:rsidRPr="00AA5DF3">
                    <w:rPr>
                      <w:b/>
                      <w:bCs/>
                      <w:sz w:val="28"/>
                      <w:szCs w:val="28"/>
                      <w:lang w:bidi="ar-IQ"/>
                    </w:rPr>
                    <w:t>O104:H4</w:t>
                  </w:r>
                  <w:r w:rsidRPr="00AA5DF3">
                    <w:rPr>
                      <w:b/>
                      <w:bCs/>
                      <w:sz w:val="28"/>
                      <w:szCs w:val="28"/>
                      <w:rtl/>
                      <w:lang w:bidi="ar-IQ"/>
                    </w:rPr>
                    <w:t xml:space="preserve"> المعزولة من نماذج  سريرية وغذائية  قبل وبعد المعاملة بالمعزز</w:t>
                  </w:r>
                  <w:r w:rsidRPr="00AA5DF3">
                    <w:rPr>
                      <w:rFonts w:hint="cs"/>
                      <w:b/>
                      <w:bCs/>
                      <w:sz w:val="28"/>
                      <w:szCs w:val="28"/>
                      <w:rtl/>
                      <w:lang w:bidi="ar-IQ"/>
                    </w:rPr>
                    <w:t>ات</w:t>
                  </w:r>
                  <w:r w:rsidRPr="00AA5DF3">
                    <w:rPr>
                      <w:b/>
                      <w:bCs/>
                      <w:sz w:val="28"/>
                      <w:szCs w:val="28"/>
                      <w:rtl/>
                      <w:lang w:bidi="ar-IQ"/>
                    </w:rPr>
                    <w:t xml:space="preserve"> الحيوي</w:t>
                  </w:r>
                  <w:r w:rsidRPr="00AA5DF3">
                    <w:rPr>
                      <w:rFonts w:hint="cs"/>
                      <w:b/>
                      <w:bCs/>
                      <w:sz w:val="28"/>
                      <w:szCs w:val="28"/>
                      <w:rtl/>
                      <w:lang w:bidi="ar-IQ"/>
                    </w:rPr>
                    <w:t>ة</w:t>
                  </w:r>
                </w:p>
              </w:tc>
            </w:tr>
          </w:tbl>
          <w:p w:rsidR="001D7081" w:rsidRPr="00AA5DF3" w:rsidRDefault="001D7081" w:rsidP="00F352CF">
            <w:pPr>
              <w:rPr>
                <w:rFonts w:ascii="Simplified Arabic" w:eastAsiaTheme="minorHAnsi" w:hAnsi="Simplified Arabic" w:cs="Simplified Arabic"/>
                <w:b/>
                <w:bCs/>
                <w:rtl/>
              </w:rPr>
            </w:pP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السنة</w:t>
            </w:r>
          </w:p>
        </w:tc>
        <w:tc>
          <w:tcPr>
            <w:tcW w:w="9180" w:type="dxa"/>
            <w:gridSpan w:val="4"/>
            <w:tcBorders>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r>
              <w:rPr>
                <w:rFonts w:ascii="Simplified Arabic" w:eastAsiaTheme="minorHAnsi" w:hAnsi="Simplified Arabic" w:cs="Simplified Arabic"/>
                <w:b/>
                <w:bCs/>
                <w:lang w:bidi="ar-IQ"/>
              </w:rPr>
              <w:t>2018</w:t>
            </w:r>
          </w:p>
        </w:tc>
      </w:tr>
      <w:tr w:rsidR="001D7081" w:rsidRPr="00AA5DF3" w:rsidTr="00F352CF">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اللغة</w:t>
            </w:r>
          </w:p>
        </w:tc>
        <w:tc>
          <w:tcPr>
            <w:tcW w:w="9180" w:type="dxa"/>
            <w:gridSpan w:val="4"/>
            <w:tcBorders>
              <w:left w:val="thickThinSmallGap" w:sz="24" w:space="0" w:color="auto"/>
            </w:tcBorders>
          </w:tcPr>
          <w:p w:rsidR="001D7081" w:rsidRPr="00AA5DF3" w:rsidRDefault="001D7081" w:rsidP="00F352CF">
            <w:pPr>
              <w:rPr>
                <w:rFonts w:ascii="Simplified Arabic" w:eastAsiaTheme="minorHAnsi" w:hAnsi="Simplified Arabic" w:cs="Simplified Arabic"/>
                <w:b/>
                <w:bCs/>
                <w:rtl/>
                <w:lang w:bidi="ar-IQ"/>
              </w:rPr>
            </w:pPr>
            <w:r>
              <w:rPr>
                <w:rFonts w:ascii="Simplified Arabic" w:eastAsiaTheme="minorHAnsi" w:hAnsi="Simplified Arabic" w:cs="Simplified Arabic" w:hint="cs"/>
                <w:b/>
                <w:bCs/>
                <w:rtl/>
              </w:rPr>
              <w:t>عربي</w:t>
            </w:r>
          </w:p>
        </w:tc>
      </w:tr>
      <w:tr w:rsidR="001D7081" w:rsidRPr="00AA5DF3" w:rsidTr="00F352CF">
        <w:trPr>
          <w:trHeight w:val="9103"/>
        </w:trPr>
        <w:tc>
          <w:tcPr>
            <w:tcW w:w="1240" w:type="dxa"/>
            <w:tcBorders>
              <w:right w:val="thickThinSmallGap" w:sz="24" w:space="0" w:color="auto"/>
            </w:tcBorders>
            <w:shd w:val="clear" w:color="auto" w:fill="D9D9D9" w:themeFill="background1" w:themeFillShade="D9"/>
          </w:tcPr>
          <w:p w:rsidR="001D7081" w:rsidRPr="00AA5DF3" w:rsidRDefault="001D7081" w:rsidP="00F352CF">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lastRenderedPageBreak/>
              <w:t>الخلاصة</w:t>
            </w:r>
          </w:p>
        </w:tc>
        <w:tc>
          <w:tcPr>
            <w:tcW w:w="9180" w:type="dxa"/>
            <w:gridSpan w:val="4"/>
            <w:tcBorders>
              <w:left w:val="thickThinSmallGap" w:sz="24" w:space="0" w:color="auto"/>
            </w:tcBorders>
          </w:tcPr>
          <w:p w:rsidR="001D7081" w:rsidRPr="00B95DBE" w:rsidRDefault="001D7081" w:rsidP="00F352CF">
            <w:pPr>
              <w:spacing w:before="120" w:after="120" w:line="360" w:lineRule="auto"/>
              <w:jc w:val="both"/>
              <w:rPr>
                <w:rFonts w:ascii="Simplified Arabic" w:hAnsi="Simplified Arabic" w:cs="Simplified Arabic"/>
                <w:b/>
                <w:bCs/>
                <w:sz w:val="32"/>
                <w:szCs w:val="32"/>
                <w:lang w:bidi="ar-IQ"/>
              </w:rPr>
            </w:pPr>
            <w:r w:rsidRPr="00B95DBE">
              <w:rPr>
                <w:sz w:val="28"/>
                <w:szCs w:val="28"/>
                <w:rtl/>
                <w:lang w:bidi="ar-IQ"/>
              </w:rPr>
              <w:t>البكتيريا القولونية المنتجة</w:t>
            </w:r>
            <w:r w:rsidRPr="00B95DBE">
              <w:rPr>
                <w:sz w:val="28"/>
                <w:szCs w:val="28"/>
                <w:lang w:bidi="ar-IQ"/>
              </w:rPr>
              <w:t xml:space="preserve"> </w:t>
            </w:r>
            <w:r w:rsidRPr="00B95DBE">
              <w:rPr>
                <w:sz w:val="28"/>
                <w:szCs w:val="28"/>
                <w:rtl/>
              </w:rPr>
              <w:t>لذيفان</w:t>
            </w:r>
            <w:r w:rsidRPr="00B95DBE">
              <w:rPr>
                <w:sz w:val="28"/>
                <w:szCs w:val="28"/>
                <w:rtl/>
                <w:lang w:bidi="ar-IQ"/>
              </w:rPr>
              <w:t xml:space="preserve"> الشيكا (</w:t>
            </w:r>
            <w:r w:rsidRPr="00B95DBE">
              <w:rPr>
                <w:sz w:val="28"/>
                <w:szCs w:val="28"/>
                <w:lang w:bidi="ar-IQ"/>
              </w:rPr>
              <w:t>STEC</w:t>
            </w:r>
            <w:r w:rsidRPr="00B95DBE">
              <w:rPr>
                <w:sz w:val="28"/>
                <w:szCs w:val="28"/>
                <w:rtl/>
                <w:lang w:bidi="ar-IQ"/>
              </w:rPr>
              <w:t xml:space="preserve">) هي مسببات مرضية التي تسبب الاسهال، والتهاب القولون النزفي ومتلازمة انحلالي الدم اليوريمي في الانسان وتنتقل عن طريق الاغذية الملوثة التي تحدث في أي فئة عمرية. تتفاوت شدة الأمراض التي تنتقل عن طريق الأغذية أمراض خفيفة إلى خطيرة، وقدا تؤدي إلى الوفاة احياناً. وبالتالي فإن المعززات الحيوية اكتسب اهتماما سريعا كخيار علاجي بديل. أجريت هذه الدراسة خلال الفترة من نيسان </w:t>
            </w:r>
            <w:r w:rsidRPr="00B95DBE">
              <w:rPr>
                <w:sz w:val="28"/>
                <w:szCs w:val="28"/>
                <w:lang w:bidi="ar-IQ"/>
              </w:rPr>
              <w:t>2016</w:t>
            </w:r>
            <w:r w:rsidRPr="00B95DBE">
              <w:rPr>
                <w:sz w:val="28"/>
                <w:szCs w:val="28"/>
                <w:rtl/>
                <w:lang w:bidi="ar-IQ"/>
              </w:rPr>
              <w:t xml:space="preserve"> إلى ايلول  على </w:t>
            </w:r>
            <w:r w:rsidRPr="00B95DBE">
              <w:rPr>
                <w:sz w:val="28"/>
                <w:szCs w:val="28"/>
                <w:lang w:bidi="ar-IQ"/>
              </w:rPr>
              <w:t>560</w:t>
            </w:r>
            <w:r w:rsidRPr="00B95DBE">
              <w:rPr>
                <w:sz w:val="28"/>
                <w:szCs w:val="28"/>
                <w:rtl/>
                <w:lang w:bidi="ar-IQ"/>
              </w:rPr>
              <w:t xml:space="preserve"> عينة شملت </w:t>
            </w:r>
            <w:r w:rsidRPr="00B95DBE">
              <w:rPr>
                <w:sz w:val="28"/>
                <w:szCs w:val="28"/>
                <w:lang w:bidi="ar-IQ"/>
              </w:rPr>
              <w:t>360</w:t>
            </w:r>
            <w:r w:rsidRPr="00B95DBE">
              <w:rPr>
                <w:sz w:val="28"/>
                <w:szCs w:val="28"/>
                <w:rtl/>
                <w:lang w:bidi="ar-IQ"/>
              </w:rPr>
              <w:t xml:space="preserve"> عينة سريرية (</w:t>
            </w:r>
            <w:r w:rsidRPr="00B95DBE">
              <w:rPr>
                <w:sz w:val="28"/>
                <w:szCs w:val="28"/>
                <w:lang w:bidi="ar-IQ"/>
              </w:rPr>
              <w:t>205</w:t>
            </w:r>
            <w:r w:rsidRPr="00B95DBE">
              <w:rPr>
                <w:sz w:val="28"/>
                <w:szCs w:val="28"/>
                <w:rtl/>
                <w:lang w:bidi="ar-IQ"/>
              </w:rPr>
              <w:t xml:space="preserve">  </w:t>
            </w:r>
            <w:r w:rsidRPr="00B95DBE">
              <w:rPr>
                <w:rFonts w:hint="cs"/>
                <w:sz w:val="28"/>
                <w:szCs w:val="28"/>
                <w:rtl/>
                <w:lang w:bidi="ar-IQ"/>
              </w:rPr>
              <w:t xml:space="preserve">براز و </w:t>
            </w:r>
            <w:r w:rsidRPr="00B95DBE">
              <w:rPr>
                <w:sz w:val="28"/>
                <w:szCs w:val="28"/>
                <w:lang w:bidi="ar-IQ"/>
              </w:rPr>
              <w:t>155</w:t>
            </w:r>
            <w:r w:rsidRPr="00B95DBE">
              <w:rPr>
                <w:sz w:val="28"/>
                <w:szCs w:val="28"/>
                <w:rtl/>
                <w:lang w:bidi="ar-IQ"/>
              </w:rPr>
              <w:t xml:space="preserve"> بول) من عينات اطفال بعمر</w:t>
            </w:r>
            <w:r w:rsidRPr="00B95DBE">
              <w:rPr>
                <w:sz w:val="28"/>
                <w:szCs w:val="28"/>
                <w:lang w:bidi="ar-IQ"/>
              </w:rPr>
              <w:t xml:space="preserve"> </w:t>
            </w:r>
            <w:r w:rsidRPr="00B95DBE">
              <w:rPr>
                <w:sz w:val="28"/>
                <w:szCs w:val="28"/>
                <w:rtl/>
                <w:lang w:bidi="ar-IQ"/>
              </w:rPr>
              <w:t xml:space="preserve">أقل من </w:t>
            </w:r>
            <w:r w:rsidRPr="00B95DBE">
              <w:rPr>
                <w:sz w:val="28"/>
                <w:szCs w:val="28"/>
                <w:lang w:bidi="ar-IQ"/>
              </w:rPr>
              <w:t>15</w:t>
            </w:r>
            <w:r w:rsidRPr="00B95DBE">
              <w:rPr>
                <w:sz w:val="28"/>
                <w:szCs w:val="28"/>
                <w:rtl/>
                <w:lang w:bidi="ar-IQ"/>
              </w:rPr>
              <w:t xml:space="preserve"> عاما ومن كلا الجنسين، ادخلوا مستشفى الزعفرانية ومستشفى  الطفل المركزي في بغداد، و </w:t>
            </w:r>
            <w:r w:rsidRPr="00B95DBE">
              <w:rPr>
                <w:sz w:val="28"/>
                <w:szCs w:val="28"/>
                <w:lang w:bidi="ar-IQ"/>
              </w:rPr>
              <w:t>200</w:t>
            </w:r>
            <w:r w:rsidRPr="00B95DBE">
              <w:rPr>
                <w:sz w:val="28"/>
                <w:szCs w:val="28"/>
                <w:rtl/>
                <w:lang w:bidi="ar-IQ"/>
              </w:rPr>
              <w:t xml:space="preserve"> عينة غذاء (</w:t>
            </w:r>
            <w:r w:rsidRPr="00B95DBE">
              <w:rPr>
                <w:sz w:val="28"/>
                <w:szCs w:val="28"/>
                <w:lang w:bidi="ar-IQ"/>
              </w:rPr>
              <w:t>125</w:t>
            </w:r>
            <w:r w:rsidRPr="00B95DBE">
              <w:rPr>
                <w:sz w:val="28"/>
                <w:szCs w:val="28"/>
                <w:rtl/>
                <w:lang w:bidi="ar-IQ"/>
              </w:rPr>
              <w:t xml:space="preserve"> منتجات لحوم و </w:t>
            </w:r>
            <w:r w:rsidRPr="00B95DBE">
              <w:rPr>
                <w:sz w:val="28"/>
                <w:szCs w:val="28"/>
                <w:lang w:bidi="ar-IQ"/>
              </w:rPr>
              <w:t>75</w:t>
            </w:r>
            <w:r w:rsidRPr="00B95DBE">
              <w:rPr>
                <w:sz w:val="28"/>
                <w:szCs w:val="28"/>
                <w:rtl/>
                <w:lang w:bidi="ar-IQ"/>
              </w:rPr>
              <w:t xml:space="preserve"> خضار) تم جمعها من الأسواق في مناطق مختلفة من مدينة بغداد (الدورة والبياع  والكرادة)، بهدف  عزل  والكشف عن بكتريا القولون </w:t>
            </w:r>
            <w:r w:rsidRPr="00B95DBE">
              <w:rPr>
                <w:sz w:val="28"/>
                <w:szCs w:val="28"/>
                <w:lang w:bidi="ar-IQ"/>
              </w:rPr>
              <w:t xml:space="preserve"> O157: H7</w:t>
            </w:r>
            <w:r w:rsidRPr="00B95DBE">
              <w:rPr>
                <w:sz w:val="28"/>
                <w:szCs w:val="28"/>
                <w:rtl/>
                <w:lang w:bidi="ar-IQ"/>
              </w:rPr>
              <w:t>و</w:t>
            </w:r>
            <w:r w:rsidRPr="00B95DBE">
              <w:rPr>
                <w:sz w:val="28"/>
                <w:szCs w:val="28"/>
                <w:lang w:bidi="ar-IQ"/>
              </w:rPr>
              <w:t>O104: H4</w:t>
            </w:r>
            <w:r w:rsidRPr="00B95DBE">
              <w:rPr>
                <w:sz w:val="28"/>
                <w:szCs w:val="28"/>
              </w:rPr>
              <w:t xml:space="preserve"> </w:t>
            </w:r>
            <w:r w:rsidRPr="00B95DBE">
              <w:rPr>
                <w:sz w:val="28"/>
                <w:szCs w:val="28"/>
                <w:rtl/>
                <w:lang w:bidi="ar-IQ"/>
              </w:rPr>
              <w:t>، وتحديد كمية  جينات سموم الشيكا (</w:t>
            </w:r>
            <w:r w:rsidRPr="00B95DBE">
              <w:rPr>
                <w:i/>
                <w:iCs/>
                <w:sz w:val="28"/>
                <w:szCs w:val="28"/>
                <w:lang w:bidi="ar-IQ"/>
              </w:rPr>
              <w:t>STX1</w:t>
            </w:r>
            <w:r w:rsidRPr="00B95DBE">
              <w:rPr>
                <w:sz w:val="28"/>
                <w:szCs w:val="28"/>
                <w:lang w:bidi="ar-IQ"/>
              </w:rPr>
              <w:t xml:space="preserve"> O157</w:t>
            </w:r>
            <w:r w:rsidRPr="00B95DBE">
              <w:rPr>
                <w:sz w:val="28"/>
                <w:szCs w:val="28"/>
                <w:rtl/>
                <w:lang w:bidi="ar-IQ"/>
              </w:rPr>
              <w:t xml:space="preserve">، </w:t>
            </w:r>
            <w:r w:rsidRPr="00B95DBE">
              <w:rPr>
                <w:i/>
                <w:iCs/>
                <w:sz w:val="28"/>
                <w:szCs w:val="28"/>
                <w:lang w:bidi="ar-IQ"/>
              </w:rPr>
              <w:t>STX2</w:t>
            </w:r>
            <w:r w:rsidRPr="00B95DBE">
              <w:rPr>
                <w:sz w:val="28"/>
                <w:szCs w:val="28"/>
                <w:lang w:bidi="ar-IQ"/>
              </w:rPr>
              <w:t xml:space="preserve"> O157</w:t>
            </w:r>
            <w:r w:rsidRPr="00B95DBE">
              <w:rPr>
                <w:sz w:val="28"/>
                <w:szCs w:val="28"/>
                <w:rtl/>
                <w:lang w:bidi="ar-IQ"/>
              </w:rPr>
              <w:t xml:space="preserve"> و </w:t>
            </w:r>
            <w:r w:rsidRPr="00B95DBE">
              <w:rPr>
                <w:i/>
                <w:iCs/>
                <w:sz w:val="28"/>
                <w:szCs w:val="28"/>
                <w:lang w:bidi="ar-IQ"/>
              </w:rPr>
              <w:t xml:space="preserve">STX2 </w:t>
            </w:r>
            <w:r w:rsidRPr="00B95DBE">
              <w:rPr>
                <w:sz w:val="28"/>
                <w:szCs w:val="28"/>
                <w:lang w:bidi="ar-IQ"/>
              </w:rPr>
              <w:t>O104</w:t>
            </w:r>
            <w:r w:rsidRPr="00B95DBE">
              <w:rPr>
                <w:sz w:val="28"/>
                <w:szCs w:val="28"/>
                <w:rtl/>
                <w:lang w:bidi="ar-IQ"/>
              </w:rPr>
              <w:t xml:space="preserve">) باستخدام </w:t>
            </w:r>
            <w:r w:rsidRPr="00B95DBE">
              <w:rPr>
                <w:sz w:val="28"/>
                <w:szCs w:val="28"/>
                <w:lang w:bidi="ar-IQ"/>
              </w:rPr>
              <w:t>RT-PCR</w:t>
            </w:r>
            <w:r w:rsidRPr="00B95DBE">
              <w:rPr>
                <w:sz w:val="28"/>
                <w:szCs w:val="28"/>
                <w:rtl/>
                <w:lang w:bidi="ar-IQ"/>
              </w:rPr>
              <w:t xml:space="preserve"> ، ودراسة تأثير</w:t>
            </w:r>
            <w:r w:rsidRPr="00B95DBE">
              <w:rPr>
                <w:sz w:val="22"/>
                <w:szCs w:val="22"/>
                <w:rtl/>
                <w:lang w:bidi="ar-IQ"/>
              </w:rPr>
              <w:t xml:space="preserve"> </w:t>
            </w:r>
            <w:r w:rsidRPr="00B95DBE">
              <w:rPr>
                <w:sz w:val="28"/>
                <w:szCs w:val="28"/>
                <w:rtl/>
                <w:lang w:bidi="ar-IQ"/>
              </w:rPr>
              <w:t xml:space="preserve">المعززات الحيوية التي ظهرت في الأونة الاخيرة في التعبير الجيني للبكتريا القولونية المنتجة لسموم الشيكا. تم فحص جميع العينات للكشف عن وجود بكتريا القولون على أكار </w:t>
            </w:r>
            <w:r w:rsidRPr="00B95DBE">
              <w:rPr>
                <w:sz w:val="28"/>
                <w:szCs w:val="28"/>
              </w:rPr>
              <w:t>EMB</w:t>
            </w:r>
            <w:r w:rsidRPr="00B95DBE">
              <w:rPr>
                <w:sz w:val="28"/>
                <w:szCs w:val="28"/>
                <w:rtl/>
                <w:lang w:bidi="ar-IQ"/>
              </w:rPr>
              <w:t xml:space="preserve"> </w:t>
            </w:r>
            <w:r w:rsidRPr="00B95DBE">
              <w:rPr>
                <w:rFonts w:hint="cs"/>
                <w:sz w:val="28"/>
                <w:szCs w:val="28"/>
                <w:rtl/>
                <w:lang w:bidi="ar-IQ"/>
              </w:rPr>
              <w:t xml:space="preserve">، اذ تبين انه من بين </w:t>
            </w:r>
            <w:r w:rsidRPr="00B95DBE">
              <w:rPr>
                <w:sz w:val="28"/>
                <w:szCs w:val="28"/>
                <w:lang w:bidi="ar-IQ"/>
              </w:rPr>
              <w:t>560</w:t>
            </w:r>
            <w:r w:rsidRPr="00B95DBE">
              <w:rPr>
                <w:sz w:val="28"/>
                <w:szCs w:val="28"/>
                <w:rtl/>
                <w:lang w:bidi="ar-IQ"/>
              </w:rPr>
              <w:t xml:space="preserve"> عينة كانت </w:t>
            </w:r>
            <w:r w:rsidRPr="00B95DBE">
              <w:rPr>
                <w:sz w:val="28"/>
                <w:szCs w:val="28"/>
                <w:lang w:bidi="ar-IQ"/>
              </w:rPr>
              <w:t>364</w:t>
            </w:r>
            <w:r w:rsidRPr="00B95DBE">
              <w:rPr>
                <w:sz w:val="28"/>
                <w:szCs w:val="28"/>
                <w:rtl/>
                <w:lang w:bidi="ar-IQ"/>
              </w:rPr>
              <w:t xml:space="preserve"> (</w:t>
            </w:r>
            <w:r w:rsidRPr="00B95DBE">
              <w:rPr>
                <w:sz w:val="28"/>
                <w:szCs w:val="28"/>
                <w:lang w:bidi="ar-IQ"/>
              </w:rPr>
              <w:t>65</w:t>
            </w:r>
            <w:r w:rsidRPr="00B95DBE">
              <w:rPr>
                <w:sz w:val="28"/>
                <w:szCs w:val="28"/>
                <w:rtl/>
                <w:lang w:bidi="ar-IQ"/>
              </w:rPr>
              <w:t xml:space="preserve">%) هي بكتريا القولون ، ومن ثم  فحصت على </w:t>
            </w:r>
            <w:r w:rsidRPr="00B95DBE">
              <w:rPr>
                <w:sz w:val="28"/>
                <w:szCs w:val="28"/>
              </w:rPr>
              <w:t>CT-SMAC</w:t>
            </w:r>
            <w:r w:rsidRPr="00B95DBE">
              <w:rPr>
                <w:sz w:val="28"/>
                <w:szCs w:val="28"/>
                <w:rtl/>
                <w:lang w:bidi="ar-IQ"/>
              </w:rPr>
              <w:t xml:space="preserve"> اذ كانت </w:t>
            </w:r>
            <w:r w:rsidRPr="00B95DBE">
              <w:rPr>
                <w:sz w:val="28"/>
                <w:szCs w:val="28"/>
                <w:lang w:bidi="ar-IQ"/>
              </w:rPr>
              <w:t>165</w:t>
            </w:r>
            <w:r w:rsidRPr="00B95DBE">
              <w:rPr>
                <w:sz w:val="28"/>
                <w:szCs w:val="28"/>
                <w:rtl/>
                <w:lang w:bidi="ar-IQ"/>
              </w:rPr>
              <w:t xml:space="preserve"> (</w:t>
            </w:r>
            <w:r w:rsidRPr="00B95DBE">
              <w:rPr>
                <w:sz w:val="28"/>
                <w:szCs w:val="28"/>
                <w:lang w:bidi="ar-IQ"/>
              </w:rPr>
              <w:t>45.3</w:t>
            </w:r>
            <w:r w:rsidRPr="00B95DBE">
              <w:rPr>
                <w:sz w:val="28"/>
                <w:szCs w:val="28"/>
                <w:rtl/>
                <w:lang w:bidi="ar-IQ"/>
              </w:rPr>
              <w:t>%) عزلة   غير مخمرة للسوربيتول (</w:t>
            </w:r>
            <w:r w:rsidRPr="00B95DBE">
              <w:rPr>
                <w:sz w:val="28"/>
                <w:szCs w:val="28"/>
              </w:rPr>
              <w:t>NSF</w:t>
            </w:r>
            <w:r w:rsidRPr="00B95DBE">
              <w:rPr>
                <w:sz w:val="28"/>
                <w:szCs w:val="28"/>
                <w:rtl/>
                <w:lang w:bidi="ar-IQ"/>
              </w:rPr>
              <w:t xml:space="preserve">) على انها بكتريا القولون </w:t>
            </w:r>
            <w:r w:rsidRPr="00B95DBE">
              <w:rPr>
                <w:sz w:val="28"/>
                <w:szCs w:val="28"/>
                <w:lang w:bidi="ar-IQ"/>
              </w:rPr>
              <w:t xml:space="preserve"> O157: H7</w:t>
            </w:r>
            <w:r w:rsidRPr="00B95DBE">
              <w:rPr>
                <w:sz w:val="28"/>
                <w:szCs w:val="28"/>
                <w:rtl/>
                <w:lang w:bidi="ar-IQ"/>
              </w:rPr>
              <w:t xml:space="preserve"> و </w:t>
            </w:r>
            <w:r w:rsidRPr="00B95DBE">
              <w:rPr>
                <w:sz w:val="28"/>
                <w:szCs w:val="28"/>
                <w:lang w:bidi="ar-IQ"/>
              </w:rPr>
              <w:t>199</w:t>
            </w:r>
            <w:r w:rsidRPr="00B95DBE">
              <w:rPr>
                <w:sz w:val="28"/>
                <w:szCs w:val="28"/>
                <w:rtl/>
                <w:lang w:bidi="ar-IQ"/>
              </w:rPr>
              <w:t xml:space="preserve"> (</w:t>
            </w:r>
            <w:r w:rsidRPr="00B95DBE">
              <w:rPr>
                <w:sz w:val="28"/>
                <w:szCs w:val="28"/>
                <w:lang w:bidi="ar-IQ"/>
              </w:rPr>
              <w:t>54.6%</w:t>
            </w:r>
            <w:r w:rsidRPr="00B95DBE">
              <w:rPr>
                <w:sz w:val="28"/>
                <w:szCs w:val="28"/>
                <w:rtl/>
                <w:lang w:bidi="ar-IQ"/>
              </w:rPr>
              <w:t xml:space="preserve">) عزلة هي مستعمرات مخمرة للسوربيتول التي تم تحديدها على افتراض انها  </w:t>
            </w:r>
            <w:r w:rsidRPr="00B95DBE">
              <w:rPr>
                <w:sz w:val="28"/>
                <w:szCs w:val="28"/>
                <w:lang w:bidi="ar-IQ"/>
              </w:rPr>
              <w:t>O104H: 4</w:t>
            </w:r>
            <w:r w:rsidRPr="00B95DBE">
              <w:rPr>
                <w:sz w:val="28"/>
                <w:szCs w:val="28"/>
                <w:rtl/>
                <w:lang w:bidi="ar-IQ"/>
              </w:rPr>
              <w:t xml:space="preserve">. وتم تحديد  </w:t>
            </w:r>
            <w:r w:rsidRPr="00B95DBE">
              <w:rPr>
                <w:sz w:val="28"/>
                <w:szCs w:val="28"/>
                <w:lang w:bidi="ar-IQ"/>
              </w:rPr>
              <w:t xml:space="preserve"> 139</w:t>
            </w:r>
            <w:r w:rsidRPr="00B95DBE">
              <w:rPr>
                <w:sz w:val="28"/>
                <w:szCs w:val="28"/>
                <w:rtl/>
                <w:lang w:bidi="ar-IQ"/>
              </w:rPr>
              <w:t>(</w:t>
            </w:r>
            <w:r w:rsidRPr="00B95DBE">
              <w:rPr>
                <w:sz w:val="28"/>
                <w:szCs w:val="28"/>
                <w:lang w:bidi="ar-IQ"/>
              </w:rPr>
              <w:t xml:space="preserve"> (%84.2 </w:t>
            </w:r>
            <w:r w:rsidRPr="00B95DBE">
              <w:rPr>
                <w:sz w:val="28"/>
                <w:szCs w:val="28"/>
                <w:rtl/>
                <w:lang w:bidi="ar-IQ"/>
              </w:rPr>
              <w:t xml:space="preserve"> على اجار</w:t>
            </w:r>
            <w:proofErr w:type="spellStart"/>
            <w:r w:rsidRPr="00B95DBE">
              <w:rPr>
                <w:sz w:val="28"/>
                <w:szCs w:val="28"/>
              </w:rPr>
              <w:t>HiCrome</w:t>
            </w:r>
            <w:proofErr w:type="spellEnd"/>
            <w:r w:rsidRPr="00B95DBE">
              <w:rPr>
                <w:sz w:val="28"/>
                <w:szCs w:val="28"/>
                <w:lang w:bidi="ar-IQ"/>
              </w:rPr>
              <w:t xml:space="preserve">  </w:t>
            </w:r>
            <w:r w:rsidRPr="00B95DBE">
              <w:rPr>
                <w:sz w:val="28"/>
                <w:szCs w:val="28"/>
                <w:rtl/>
                <w:lang w:bidi="ar-IQ"/>
              </w:rPr>
              <w:t xml:space="preserve"> على افتراض</w:t>
            </w:r>
            <w:r w:rsidRPr="00B95DBE">
              <w:rPr>
                <w:sz w:val="28"/>
                <w:szCs w:val="28"/>
                <w:lang w:bidi="ar-IQ"/>
              </w:rPr>
              <w:t xml:space="preserve"> </w:t>
            </w:r>
            <w:r w:rsidRPr="00B95DBE">
              <w:rPr>
                <w:sz w:val="28"/>
                <w:szCs w:val="28"/>
                <w:rtl/>
                <w:lang w:bidi="ar-IQ"/>
              </w:rPr>
              <w:t>انها</w:t>
            </w:r>
            <w:r w:rsidRPr="00B95DBE">
              <w:rPr>
                <w:sz w:val="28"/>
                <w:szCs w:val="28"/>
                <w:lang w:bidi="ar-IQ"/>
              </w:rPr>
              <w:t xml:space="preserve"> </w:t>
            </w:r>
            <w:r w:rsidRPr="00B95DBE">
              <w:rPr>
                <w:sz w:val="28"/>
                <w:szCs w:val="28"/>
                <w:rtl/>
                <w:lang w:bidi="ar-IQ"/>
              </w:rPr>
              <w:t xml:space="preserve">  </w:t>
            </w:r>
            <w:r w:rsidRPr="00B95DBE">
              <w:rPr>
                <w:sz w:val="28"/>
                <w:szCs w:val="28"/>
                <w:lang w:bidi="ar-IQ"/>
              </w:rPr>
              <w:t>O157: H7</w:t>
            </w:r>
            <w:r w:rsidRPr="00B95DBE">
              <w:rPr>
                <w:sz w:val="28"/>
                <w:szCs w:val="28"/>
                <w:rtl/>
                <w:lang w:bidi="ar-IQ"/>
              </w:rPr>
              <w:t>، بينما تم تحديد</w:t>
            </w:r>
            <w:r w:rsidRPr="00B95DBE">
              <w:rPr>
                <w:sz w:val="28"/>
                <w:szCs w:val="28"/>
                <w:lang w:bidi="ar-IQ"/>
              </w:rPr>
              <w:t xml:space="preserve"> </w:t>
            </w:r>
            <w:r w:rsidRPr="00B95DBE">
              <w:rPr>
                <w:sz w:val="28"/>
                <w:szCs w:val="28"/>
                <w:rtl/>
                <w:lang w:bidi="ar-IQ"/>
              </w:rPr>
              <w:t xml:space="preserve"> </w:t>
            </w:r>
            <w:r w:rsidRPr="00B95DBE">
              <w:rPr>
                <w:sz w:val="28"/>
                <w:szCs w:val="28"/>
                <w:lang w:bidi="ar-IQ"/>
              </w:rPr>
              <w:t>24</w:t>
            </w:r>
            <w:r w:rsidRPr="00B95DBE">
              <w:rPr>
                <w:sz w:val="28"/>
                <w:szCs w:val="28"/>
                <w:rtl/>
                <w:lang w:bidi="ar-IQ"/>
              </w:rPr>
              <w:t xml:space="preserve"> (</w:t>
            </w:r>
            <w:r w:rsidRPr="00B95DBE">
              <w:rPr>
                <w:sz w:val="28"/>
                <w:szCs w:val="28"/>
                <w:lang w:bidi="ar-IQ"/>
              </w:rPr>
              <w:t>12</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على </w:t>
            </w:r>
            <w:proofErr w:type="spellStart"/>
            <w:r w:rsidRPr="00B95DBE">
              <w:rPr>
                <w:sz w:val="28"/>
                <w:szCs w:val="28"/>
              </w:rPr>
              <w:t>chromagar</w:t>
            </w:r>
            <w:proofErr w:type="spellEnd"/>
            <w:r w:rsidRPr="00B95DBE">
              <w:rPr>
                <w:sz w:val="28"/>
                <w:szCs w:val="28"/>
                <w:rtl/>
                <w:lang w:bidi="ar-IQ"/>
              </w:rPr>
              <w:t xml:space="preserve"> على افتراض انها</w:t>
            </w:r>
            <w:r w:rsidRPr="00B95DBE">
              <w:rPr>
                <w:sz w:val="28"/>
                <w:szCs w:val="28"/>
                <w:lang w:bidi="ar-IQ"/>
              </w:rPr>
              <w:t>O104: H4</w:t>
            </w:r>
            <w:r w:rsidRPr="00B95DBE">
              <w:rPr>
                <w:sz w:val="28"/>
                <w:szCs w:val="28"/>
                <w:rtl/>
                <w:lang w:bidi="ar-IQ"/>
              </w:rPr>
              <w:t xml:space="preserve">. وعندما تم تحديد العزلات المفترضة بواسطة اختبار </w:t>
            </w:r>
            <w:r w:rsidRPr="00B95DBE">
              <w:rPr>
                <w:sz w:val="28"/>
                <w:szCs w:val="28"/>
              </w:rPr>
              <w:t>API 20E</w:t>
            </w:r>
            <w:r w:rsidRPr="00B95DBE">
              <w:rPr>
                <w:sz w:val="28"/>
                <w:szCs w:val="28"/>
                <w:rtl/>
                <w:lang w:bidi="ar-IQ"/>
              </w:rPr>
              <w:t xml:space="preserve"> كانت نتائج الاختبار </w:t>
            </w:r>
            <w:r w:rsidRPr="00B95DBE">
              <w:rPr>
                <w:sz w:val="28"/>
                <w:szCs w:val="28"/>
                <w:lang w:bidi="ar-IQ"/>
              </w:rPr>
              <w:t>123</w:t>
            </w:r>
            <w:r w:rsidRPr="00B95DBE">
              <w:rPr>
                <w:sz w:val="28"/>
                <w:szCs w:val="28"/>
                <w:rtl/>
                <w:lang w:bidi="ar-IQ"/>
              </w:rPr>
              <w:t xml:space="preserve"> (</w:t>
            </w:r>
            <w:r w:rsidRPr="00B95DBE">
              <w:rPr>
                <w:sz w:val="28"/>
                <w:szCs w:val="28"/>
                <w:lang w:bidi="ar-IQ"/>
              </w:rPr>
              <w:t>88.4</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و </w:t>
            </w:r>
            <w:r w:rsidRPr="00B95DBE">
              <w:rPr>
                <w:sz w:val="28"/>
                <w:szCs w:val="28"/>
                <w:lang w:bidi="ar-IQ"/>
              </w:rPr>
              <w:t>22</w:t>
            </w:r>
            <w:r w:rsidRPr="00B95DBE">
              <w:rPr>
                <w:sz w:val="28"/>
                <w:szCs w:val="28"/>
                <w:rtl/>
                <w:lang w:bidi="ar-IQ"/>
              </w:rPr>
              <w:t xml:space="preserve"> (</w:t>
            </w:r>
            <w:r w:rsidRPr="00B95DBE">
              <w:rPr>
                <w:sz w:val="28"/>
                <w:szCs w:val="28"/>
                <w:lang w:bidi="ar-IQ"/>
              </w:rPr>
              <w:t>15</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على افتراض انها </w:t>
            </w:r>
            <w:r w:rsidRPr="00B95DBE">
              <w:rPr>
                <w:sz w:val="28"/>
                <w:szCs w:val="28"/>
                <w:lang w:bidi="ar-IQ"/>
              </w:rPr>
              <w:t>O157: H7</w:t>
            </w:r>
            <w:r w:rsidRPr="00B95DBE">
              <w:rPr>
                <w:sz w:val="28"/>
                <w:szCs w:val="28"/>
                <w:rtl/>
                <w:lang w:bidi="ar-IQ"/>
              </w:rPr>
              <w:t xml:space="preserve"> و </w:t>
            </w:r>
            <w:r w:rsidRPr="00B95DBE">
              <w:rPr>
                <w:sz w:val="28"/>
                <w:szCs w:val="28"/>
                <w:lang w:bidi="ar-IQ"/>
              </w:rPr>
              <w:t>O104: H4</w:t>
            </w:r>
            <w:r w:rsidRPr="00B95DBE">
              <w:rPr>
                <w:sz w:val="28"/>
                <w:szCs w:val="28"/>
                <w:rtl/>
                <w:lang w:bidi="ar-IQ"/>
              </w:rPr>
              <w:t xml:space="preserve">، على التوالي. ولتأكيد التشخيص، تم استخدام نظام </w:t>
            </w:r>
            <w:r w:rsidRPr="00B95DBE">
              <w:rPr>
                <w:sz w:val="28"/>
                <w:szCs w:val="28"/>
              </w:rPr>
              <w:t>VITEK 2</w:t>
            </w:r>
            <w:r w:rsidRPr="00B95DBE">
              <w:rPr>
                <w:sz w:val="28"/>
                <w:szCs w:val="28"/>
                <w:rtl/>
                <w:lang w:bidi="ar-IQ"/>
              </w:rPr>
              <w:t xml:space="preserve"> الذي أعطى </w:t>
            </w:r>
            <w:r w:rsidRPr="00B95DBE">
              <w:rPr>
                <w:sz w:val="28"/>
                <w:szCs w:val="28"/>
                <w:lang w:bidi="ar-IQ"/>
              </w:rPr>
              <w:t>40</w:t>
            </w:r>
            <w:r w:rsidRPr="00B95DBE">
              <w:rPr>
                <w:sz w:val="28"/>
                <w:szCs w:val="28"/>
                <w:rtl/>
                <w:lang w:bidi="ar-IQ"/>
              </w:rPr>
              <w:t xml:space="preserve"> (</w:t>
            </w:r>
            <w:r w:rsidRPr="00B95DBE">
              <w:rPr>
                <w:sz w:val="28"/>
                <w:szCs w:val="28"/>
                <w:lang w:bidi="ar-IQ"/>
              </w:rPr>
              <w:t>24.2</w:t>
            </w:r>
            <w:r w:rsidRPr="00B95DBE">
              <w:rPr>
                <w:sz w:val="28"/>
                <w:szCs w:val="28"/>
                <w:rtl/>
                <w:lang w:bidi="ar-IQ"/>
              </w:rPr>
              <w:t xml:space="preserve"> </w:t>
            </w:r>
            <w:r w:rsidRPr="00B95DBE">
              <w:rPr>
                <w:sz w:val="28"/>
                <w:szCs w:val="28"/>
                <w:lang w:bidi="ar-IQ"/>
              </w:rPr>
              <w:t xml:space="preserve"> %</w:t>
            </w:r>
            <w:r w:rsidRPr="00B95DBE">
              <w:rPr>
                <w:sz w:val="28"/>
                <w:szCs w:val="28"/>
                <w:rtl/>
                <w:lang w:bidi="ar-IQ"/>
              </w:rPr>
              <w:t xml:space="preserve">) نتيجة إيجابية على انها </w:t>
            </w:r>
            <w:r w:rsidRPr="00B95DBE">
              <w:rPr>
                <w:sz w:val="28"/>
                <w:szCs w:val="28"/>
                <w:lang w:bidi="ar-IQ"/>
              </w:rPr>
              <w:t>O157</w:t>
            </w:r>
            <w:r w:rsidRPr="00B95DBE">
              <w:rPr>
                <w:sz w:val="28"/>
                <w:szCs w:val="28"/>
                <w:rtl/>
                <w:lang w:bidi="ar-IQ"/>
              </w:rPr>
              <w:t xml:space="preserve"> و </w:t>
            </w:r>
            <w:r w:rsidRPr="00B95DBE">
              <w:rPr>
                <w:sz w:val="28"/>
                <w:szCs w:val="28"/>
                <w:lang w:bidi="ar-IQ"/>
              </w:rPr>
              <w:t>18</w:t>
            </w:r>
            <w:r w:rsidRPr="00B95DBE">
              <w:rPr>
                <w:sz w:val="28"/>
                <w:szCs w:val="28"/>
                <w:rtl/>
                <w:lang w:bidi="ar-IQ"/>
              </w:rPr>
              <w:t xml:space="preserve"> ( </w:t>
            </w:r>
            <w:r w:rsidRPr="00B95DBE">
              <w:rPr>
                <w:sz w:val="28"/>
                <w:szCs w:val="28"/>
                <w:lang w:bidi="ar-IQ"/>
              </w:rPr>
              <w:t>% 12.3</w:t>
            </w:r>
            <w:r w:rsidRPr="00B95DBE">
              <w:rPr>
                <w:sz w:val="28"/>
                <w:szCs w:val="28"/>
                <w:rtl/>
                <w:lang w:bidi="ar-IQ"/>
              </w:rPr>
              <w:t xml:space="preserve">)  نتيجة إيجابية على انها </w:t>
            </w:r>
            <w:r w:rsidRPr="00B95DBE">
              <w:rPr>
                <w:sz w:val="28"/>
                <w:szCs w:val="28"/>
                <w:lang w:bidi="ar-IQ"/>
              </w:rPr>
              <w:t>O104: H4</w:t>
            </w:r>
            <w:r w:rsidRPr="00B95DBE">
              <w:rPr>
                <w:sz w:val="28"/>
                <w:szCs w:val="28"/>
                <w:rtl/>
                <w:lang w:bidi="ar-IQ"/>
              </w:rPr>
              <w:t xml:space="preserve">. كما كانت نتائج اختبار </w:t>
            </w:r>
            <w:r w:rsidRPr="00B95DBE">
              <w:rPr>
                <w:sz w:val="28"/>
                <w:szCs w:val="28"/>
              </w:rPr>
              <w:t>Latex agglutination</w:t>
            </w:r>
            <w:r w:rsidRPr="00B95DBE">
              <w:rPr>
                <w:sz w:val="28"/>
                <w:szCs w:val="28"/>
                <w:rtl/>
                <w:lang w:bidi="ar-IQ"/>
              </w:rPr>
              <w:t xml:space="preserve"> </w:t>
            </w:r>
            <w:r w:rsidRPr="00B95DBE">
              <w:rPr>
                <w:rFonts w:hint="cs"/>
                <w:sz w:val="28"/>
                <w:szCs w:val="28"/>
                <w:rtl/>
                <w:lang w:bidi="ar-IQ"/>
              </w:rPr>
              <w:t>إيجابية بالنسبة للبكتريا القولونية</w:t>
            </w:r>
            <w:r w:rsidRPr="00B95DBE">
              <w:rPr>
                <w:sz w:val="28"/>
                <w:szCs w:val="28"/>
                <w:lang w:bidi="ar-IQ"/>
              </w:rPr>
              <w:t xml:space="preserve"> O157: H7 </w:t>
            </w:r>
            <w:r w:rsidRPr="00B95DBE">
              <w:rPr>
                <w:sz w:val="28"/>
                <w:szCs w:val="28"/>
                <w:rtl/>
                <w:lang w:bidi="ar-IQ"/>
              </w:rPr>
              <w:t xml:space="preserve">و </w:t>
            </w:r>
            <w:r w:rsidRPr="00B95DBE">
              <w:rPr>
                <w:sz w:val="28"/>
                <w:szCs w:val="28"/>
                <w:lang w:bidi="ar-IQ"/>
              </w:rPr>
              <w:t>O104: H4</w:t>
            </w:r>
            <w:r w:rsidRPr="00B95DBE">
              <w:rPr>
                <w:sz w:val="28"/>
                <w:szCs w:val="28"/>
                <w:rtl/>
                <w:lang w:bidi="ar-IQ"/>
              </w:rPr>
              <w:t xml:space="preserve"> </w:t>
            </w:r>
            <w:r w:rsidRPr="00B95DBE">
              <w:rPr>
                <w:rFonts w:hint="cs"/>
                <w:sz w:val="28"/>
                <w:szCs w:val="28"/>
                <w:rtl/>
                <w:lang w:bidi="ar-IQ"/>
              </w:rPr>
              <w:t xml:space="preserve">و كانت </w:t>
            </w:r>
            <w:r w:rsidRPr="00B95DBE">
              <w:rPr>
                <w:sz w:val="28"/>
                <w:szCs w:val="28"/>
                <w:lang w:bidi="ar-IQ"/>
              </w:rPr>
              <w:t>40</w:t>
            </w:r>
            <w:r w:rsidRPr="00B95DBE">
              <w:rPr>
                <w:sz w:val="28"/>
                <w:szCs w:val="28"/>
                <w:rtl/>
                <w:lang w:bidi="ar-IQ"/>
              </w:rPr>
              <w:t xml:space="preserve"> (</w:t>
            </w:r>
            <w:r w:rsidRPr="00B95DBE">
              <w:rPr>
                <w:sz w:val="28"/>
                <w:szCs w:val="28"/>
                <w:lang w:bidi="ar-IQ"/>
              </w:rPr>
              <w:t>24.2</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و </w:t>
            </w:r>
            <w:r w:rsidRPr="00B95DBE">
              <w:rPr>
                <w:sz w:val="28"/>
                <w:szCs w:val="28"/>
                <w:lang w:bidi="ar-IQ"/>
              </w:rPr>
              <w:t>7</w:t>
            </w:r>
            <w:r w:rsidRPr="00B95DBE">
              <w:rPr>
                <w:sz w:val="28"/>
                <w:szCs w:val="28"/>
                <w:rtl/>
                <w:lang w:bidi="ar-IQ"/>
              </w:rPr>
              <w:t xml:space="preserve"> (</w:t>
            </w:r>
            <w:r w:rsidRPr="00B95DBE">
              <w:rPr>
                <w:sz w:val="28"/>
                <w:szCs w:val="28"/>
                <w:lang w:bidi="ar-IQ"/>
              </w:rPr>
              <w:t>4.8</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على التوالي. واعطت العزلات الإيجابية التي حددها   اختبار </w:t>
            </w:r>
            <w:r w:rsidRPr="00B95DBE">
              <w:rPr>
                <w:sz w:val="28"/>
                <w:szCs w:val="28"/>
              </w:rPr>
              <w:t>Latex agglutination</w:t>
            </w:r>
            <w:r w:rsidRPr="00B95DBE">
              <w:rPr>
                <w:sz w:val="28"/>
                <w:szCs w:val="28"/>
                <w:rtl/>
                <w:lang w:bidi="ar-IQ"/>
              </w:rPr>
              <w:t xml:space="preserve"> </w:t>
            </w:r>
            <w:r w:rsidRPr="00B95DBE">
              <w:rPr>
                <w:rFonts w:hint="cs"/>
                <w:sz w:val="28"/>
                <w:szCs w:val="28"/>
                <w:rtl/>
                <w:lang w:bidi="ar-IQ"/>
              </w:rPr>
              <w:t xml:space="preserve">، أيضا نتيجة إيجابية للكشف عن الجين  </w:t>
            </w:r>
            <w:r w:rsidRPr="00B95DBE">
              <w:rPr>
                <w:i/>
                <w:iCs/>
                <w:sz w:val="28"/>
                <w:szCs w:val="28"/>
                <w:lang w:bidi="ar-IQ"/>
              </w:rPr>
              <w:t>16SrRNA</w:t>
            </w:r>
            <w:r w:rsidRPr="00B95DBE">
              <w:rPr>
                <w:sz w:val="28"/>
                <w:szCs w:val="28"/>
                <w:rtl/>
                <w:lang w:bidi="ar-IQ"/>
              </w:rPr>
              <w:t xml:space="preserve"> </w:t>
            </w:r>
            <w:r w:rsidRPr="00B95DBE">
              <w:rPr>
                <w:rFonts w:hint="cs"/>
                <w:sz w:val="28"/>
                <w:szCs w:val="28"/>
                <w:rtl/>
                <w:lang w:bidi="ar-IQ"/>
              </w:rPr>
              <w:t xml:space="preserve">عن طريق  التضخيم باستخدام </w:t>
            </w:r>
            <w:r w:rsidRPr="00B95DBE">
              <w:rPr>
                <w:sz w:val="28"/>
                <w:szCs w:val="28"/>
                <w:lang w:bidi="ar-IQ"/>
              </w:rPr>
              <w:t>PCR</w:t>
            </w:r>
            <w:r w:rsidRPr="00B95DBE">
              <w:rPr>
                <w:sz w:val="28"/>
                <w:szCs w:val="28"/>
                <w:rtl/>
                <w:lang w:bidi="ar-IQ"/>
              </w:rPr>
              <w:t xml:space="preserve"> </w:t>
            </w:r>
            <w:r w:rsidRPr="00B95DBE">
              <w:rPr>
                <w:rFonts w:hint="cs"/>
                <w:sz w:val="28"/>
                <w:szCs w:val="28"/>
                <w:rtl/>
                <w:lang w:bidi="ar-IQ"/>
              </w:rPr>
              <w:t xml:space="preserve">البسيط. استخدم </w:t>
            </w:r>
            <w:proofErr w:type="spellStart"/>
            <w:r w:rsidRPr="00B95DBE">
              <w:rPr>
                <w:sz w:val="28"/>
                <w:szCs w:val="28"/>
              </w:rPr>
              <w:t>qPCR</w:t>
            </w:r>
            <w:proofErr w:type="spellEnd"/>
            <w:r w:rsidRPr="00B95DBE">
              <w:rPr>
                <w:sz w:val="28"/>
                <w:szCs w:val="28"/>
                <w:rtl/>
                <w:lang w:bidi="ar-IQ"/>
              </w:rPr>
              <w:t xml:space="preserve"> للكشف عن الجين </w:t>
            </w:r>
            <w:r w:rsidRPr="00B95DBE">
              <w:rPr>
                <w:i/>
                <w:iCs/>
                <w:sz w:val="28"/>
                <w:szCs w:val="28"/>
                <w:lang w:bidi="ar-IQ"/>
              </w:rPr>
              <w:t>wzx</w:t>
            </w:r>
            <w:r w:rsidRPr="00B95DBE">
              <w:rPr>
                <w:sz w:val="28"/>
                <w:szCs w:val="28"/>
                <w:lang w:bidi="ar-IQ"/>
              </w:rPr>
              <w:t>O104</w:t>
            </w:r>
            <w:r w:rsidRPr="00B95DBE">
              <w:rPr>
                <w:sz w:val="28"/>
                <w:szCs w:val="28"/>
                <w:rtl/>
                <w:lang w:bidi="ar-IQ"/>
              </w:rPr>
              <w:t xml:space="preserve">، وأظهرت النتائج أنه من </w:t>
            </w:r>
            <w:r w:rsidRPr="00B95DBE">
              <w:rPr>
                <w:sz w:val="28"/>
                <w:szCs w:val="28"/>
                <w:lang w:bidi="ar-IQ"/>
              </w:rPr>
              <w:t>7</w:t>
            </w:r>
            <w:r w:rsidRPr="00B95DBE">
              <w:rPr>
                <w:sz w:val="28"/>
                <w:szCs w:val="28"/>
                <w:rtl/>
                <w:lang w:bidi="ar-IQ"/>
              </w:rPr>
              <w:t xml:space="preserve"> عزلات أعطت نتائج إيجابية</w:t>
            </w:r>
            <w:r w:rsidRPr="00B95DBE">
              <w:rPr>
                <w:sz w:val="28"/>
                <w:szCs w:val="28"/>
                <w:lang w:bidi="ar-IQ"/>
              </w:rPr>
              <w:t xml:space="preserve"> </w:t>
            </w:r>
            <w:r w:rsidRPr="00B95DBE">
              <w:rPr>
                <w:sz w:val="28"/>
                <w:szCs w:val="28"/>
                <w:rtl/>
                <w:lang w:bidi="ar-IQ"/>
              </w:rPr>
              <w:t xml:space="preserve">باختبار </w:t>
            </w:r>
            <w:r w:rsidRPr="00B95DBE">
              <w:rPr>
                <w:sz w:val="28"/>
                <w:szCs w:val="28"/>
              </w:rPr>
              <w:t>Latex agglutination</w:t>
            </w:r>
            <w:r w:rsidRPr="00B95DBE">
              <w:rPr>
                <w:sz w:val="28"/>
                <w:szCs w:val="28"/>
                <w:rtl/>
                <w:lang w:bidi="ar-IQ"/>
              </w:rPr>
              <w:t xml:space="preserve"> و </w:t>
            </w:r>
            <w:r w:rsidRPr="00B95DBE">
              <w:rPr>
                <w:sz w:val="28"/>
                <w:szCs w:val="28"/>
                <w:lang w:bidi="ar-IQ"/>
              </w:rPr>
              <w:t xml:space="preserve"> PCR</w:t>
            </w:r>
            <w:r w:rsidRPr="00B95DBE">
              <w:rPr>
                <w:sz w:val="28"/>
                <w:szCs w:val="28"/>
                <w:rtl/>
                <w:lang w:bidi="ar-IQ"/>
              </w:rPr>
              <w:t xml:space="preserve">البسيط،  اعطت </w:t>
            </w:r>
            <w:r w:rsidRPr="00B95DBE">
              <w:rPr>
                <w:sz w:val="28"/>
                <w:szCs w:val="28"/>
                <w:lang w:bidi="ar-IQ"/>
              </w:rPr>
              <w:t>2</w:t>
            </w:r>
            <w:r w:rsidRPr="00B95DBE">
              <w:rPr>
                <w:sz w:val="28"/>
                <w:szCs w:val="28"/>
                <w:rtl/>
                <w:lang w:bidi="ar-IQ"/>
              </w:rPr>
              <w:t xml:space="preserve"> (</w:t>
            </w:r>
            <w:r w:rsidRPr="00B95DBE">
              <w:rPr>
                <w:sz w:val="28"/>
                <w:szCs w:val="28"/>
                <w:lang w:bidi="ar-IQ"/>
              </w:rPr>
              <w:t>5.8</w:t>
            </w:r>
            <w:r w:rsidRPr="00B95DBE">
              <w:rPr>
                <w:sz w:val="28"/>
                <w:szCs w:val="28"/>
                <w:rtl/>
                <w:lang w:bidi="ar-IQ"/>
              </w:rPr>
              <w:t xml:space="preserve"> </w:t>
            </w:r>
            <w:r w:rsidRPr="00B95DBE">
              <w:rPr>
                <w:sz w:val="28"/>
                <w:szCs w:val="28"/>
                <w:lang w:bidi="ar-IQ"/>
              </w:rPr>
              <w:t>%</w:t>
            </w:r>
            <w:r w:rsidRPr="00B95DBE">
              <w:rPr>
                <w:sz w:val="28"/>
                <w:szCs w:val="28"/>
                <w:rtl/>
                <w:lang w:bidi="ar-IQ"/>
              </w:rPr>
              <w:t xml:space="preserve">)عزلة من عينات اللحوم و </w:t>
            </w:r>
            <w:r w:rsidRPr="00B95DBE">
              <w:rPr>
                <w:sz w:val="28"/>
                <w:szCs w:val="28"/>
                <w:lang w:bidi="ar-IQ"/>
              </w:rPr>
              <w:t>1</w:t>
            </w:r>
            <w:r w:rsidRPr="00B95DBE">
              <w:rPr>
                <w:sz w:val="28"/>
                <w:szCs w:val="28"/>
                <w:rtl/>
                <w:lang w:bidi="ar-IQ"/>
              </w:rPr>
              <w:t xml:space="preserve"> (</w:t>
            </w:r>
            <w:r w:rsidRPr="00B95DBE">
              <w:rPr>
                <w:sz w:val="28"/>
                <w:szCs w:val="28"/>
                <w:lang w:bidi="ar-IQ"/>
              </w:rPr>
              <w:t>1.4</w:t>
            </w:r>
            <w:r w:rsidRPr="00B95DBE">
              <w:rPr>
                <w:sz w:val="28"/>
                <w:szCs w:val="28"/>
                <w:rtl/>
                <w:lang w:bidi="ar-IQ"/>
              </w:rPr>
              <w:t xml:space="preserve"> </w:t>
            </w:r>
            <w:r w:rsidRPr="00B95DBE">
              <w:rPr>
                <w:sz w:val="28"/>
                <w:szCs w:val="28"/>
                <w:lang w:bidi="ar-IQ"/>
              </w:rPr>
              <w:t>%</w:t>
            </w:r>
            <w:r w:rsidRPr="00B95DBE">
              <w:rPr>
                <w:sz w:val="28"/>
                <w:szCs w:val="28"/>
                <w:rtl/>
                <w:lang w:bidi="ar-IQ"/>
              </w:rPr>
              <w:t xml:space="preserve">) عزلة من عينات البراز نتائج ايجابية. أظهرت نتائج </w:t>
            </w:r>
            <w:proofErr w:type="spellStart"/>
            <w:r w:rsidRPr="00B95DBE">
              <w:rPr>
                <w:sz w:val="28"/>
                <w:szCs w:val="28"/>
              </w:rPr>
              <w:t>qPCR</w:t>
            </w:r>
            <w:proofErr w:type="spellEnd"/>
            <w:r w:rsidRPr="00B95DBE">
              <w:rPr>
                <w:sz w:val="28"/>
                <w:szCs w:val="28"/>
                <w:rtl/>
                <w:lang w:bidi="ar-IQ"/>
              </w:rPr>
              <w:t xml:space="preserve"> </w:t>
            </w:r>
            <w:r w:rsidRPr="00B95DBE">
              <w:rPr>
                <w:rFonts w:hint="cs"/>
                <w:sz w:val="28"/>
                <w:szCs w:val="28"/>
                <w:rtl/>
                <w:lang w:bidi="ar-IQ"/>
              </w:rPr>
              <w:t xml:space="preserve">وجود اختلافات معنوية في التعبير الجيني لسموم شيكا البكتريا القولونية </w:t>
            </w:r>
            <w:r w:rsidRPr="00B95DBE">
              <w:rPr>
                <w:sz w:val="28"/>
                <w:szCs w:val="28"/>
                <w:lang w:bidi="ar-IQ"/>
              </w:rPr>
              <w:t>O157: H7</w:t>
            </w:r>
            <w:r w:rsidRPr="00B95DBE">
              <w:rPr>
                <w:sz w:val="28"/>
                <w:szCs w:val="28"/>
                <w:rtl/>
                <w:lang w:bidi="ar-IQ"/>
              </w:rPr>
              <w:t xml:space="preserve"> </w:t>
            </w:r>
            <w:r w:rsidRPr="00B95DBE">
              <w:rPr>
                <w:rFonts w:hint="cs"/>
                <w:sz w:val="28"/>
                <w:szCs w:val="28"/>
                <w:rtl/>
                <w:lang w:bidi="ar-IQ"/>
              </w:rPr>
              <w:t xml:space="preserve">للعزلات الثمانية ، اذ كان   </w:t>
            </w:r>
            <w:r w:rsidRPr="00B95DBE">
              <w:rPr>
                <w:sz w:val="28"/>
                <w:szCs w:val="28"/>
                <w:lang w:bidi="ar-IQ"/>
              </w:rPr>
              <w:t>1</w:t>
            </w:r>
            <w:r w:rsidRPr="00B95DBE">
              <w:rPr>
                <w:sz w:val="28"/>
                <w:szCs w:val="28"/>
                <w:rtl/>
                <w:lang w:bidi="ar-IQ"/>
              </w:rPr>
              <w:t xml:space="preserve"> (</w:t>
            </w:r>
            <w:r w:rsidRPr="00B95DBE">
              <w:rPr>
                <w:sz w:val="28"/>
                <w:szCs w:val="28"/>
                <w:lang w:bidi="ar-IQ"/>
              </w:rPr>
              <w:t>1</w:t>
            </w:r>
            <w:r w:rsidRPr="00B95DBE">
              <w:rPr>
                <w:sz w:val="28"/>
                <w:szCs w:val="28"/>
                <w:rtl/>
                <w:lang w:bidi="ar-IQ"/>
              </w:rPr>
              <w:t xml:space="preserve">٪) براز و </w:t>
            </w:r>
            <w:r w:rsidRPr="00B95DBE">
              <w:rPr>
                <w:sz w:val="28"/>
                <w:szCs w:val="28"/>
                <w:lang w:bidi="ar-IQ"/>
              </w:rPr>
              <w:t>7</w:t>
            </w:r>
            <w:r w:rsidRPr="00B95DBE">
              <w:rPr>
                <w:sz w:val="28"/>
                <w:szCs w:val="28"/>
                <w:rtl/>
                <w:lang w:bidi="ar-IQ"/>
              </w:rPr>
              <w:t xml:space="preserve"> (</w:t>
            </w:r>
            <w:r w:rsidRPr="00B95DBE">
              <w:rPr>
                <w:sz w:val="28"/>
                <w:szCs w:val="28"/>
                <w:lang w:bidi="ar-IQ"/>
              </w:rPr>
              <w:t>13.7</w:t>
            </w:r>
            <w:r w:rsidRPr="00B95DBE">
              <w:rPr>
                <w:sz w:val="28"/>
                <w:szCs w:val="28"/>
                <w:rtl/>
                <w:lang w:bidi="ar-IQ"/>
              </w:rPr>
              <w:t xml:space="preserve">٪) من منتجات اللحوم إيجابية لسموم الشيكا، اذ أظهرت عزلتان نتائج إيجابية للجينين </w:t>
            </w:r>
            <w:r w:rsidRPr="00B95DBE">
              <w:rPr>
                <w:i/>
                <w:iCs/>
                <w:sz w:val="28"/>
                <w:szCs w:val="28"/>
              </w:rPr>
              <w:t>Stx-1</w:t>
            </w:r>
            <w:r w:rsidRPr="00B95DBE">
              <w:rPr>
                <w:sz w:val="28"/>
                <w:szCs w:val="28"/>
              </w:rPr>
              <w:t xml:space="preserve"> </w:t>
            </w:r>
            <w:r w:rsidRPr="00B95DBE">
              <w:rPr>
                <w:sz w:val="28"/>
                <w:szCs w:val="28"/>
                <w:rtl/>
                <w:lang w:bidi="ar-IQ"/>
              </w:rPr>
              <w:t xml:space="preserve"> و </w:t>
            </w:r>
            <w:r w:rsidRPr="00B95DBE">
              <w:rPr>
                <w:i/>
                <w:iCs/>
                <w:sz w:val="28"/>
                <w:szCs w:val="28"/>
              </w:rPr>
              <w:t>Stx-2</w:t>
            </w:r>
            <w:r w:rsidRPr="00B95DBE">
              <w:rPr>
                <w:sz w:val="28"/>
                <w:szCs w:val="28"/>
                <w:rtl/>
                <w:lang w:bidi="ar-IQ"/>
              </w:rPr>
              <w:t xml:space="preserve"> </w:t>
            </w:r>
            <w:r w:rsidRPr="00B95DBE">
              <w:rPr>
                <w:rFonts w:hint="cs"/>
                <w:sz w:val="28"/>
                <w:szCs w:val="28"/>
                <w:rtl/>
                <w:lang w:bidi="ar-IQ"/>
              </w:rPr>
              <w:t xml:space="preserve"> و </w:t>
            </w:r>
            <w:r w:rsidRPr="00B95DBE">
              <w:rPr>
                <w:sz w:val="28"/>
                <w:szCs w:val="28"/>
                <w:lang w:bidi="ar-IQ"/>
              </w:rPr>
              <w:t>5</w:t>
            </w:r>
            <w:r w:rsidRPr="00B95DBE">
              <w:rPr>
                <w:sz w:val="28"/>
                <w:szCs w:val="28"/>
                <w:rtl/>
                <w:lang w:bidi="ar-IQ"/>
              </w:rPr>
              <w:t xml:space="preserve"> عزلات لها نتائج إيجابية للجين </w:t>
            </w:r>
            <w:r w:rsidRPr="00B95DBE">
              <w:rPr>
                <w:i/>
                <w:iCs/>
                <w:sz w:val="28"/>
                <w:szCs w:val="28"/>
              </w:rPr>
              <w:t>Stx-1</w:t>
            </w:r>
            <w:r w:rsidRPr="00B95DBE">
              <w:rPr>
                <w:sz w:val="28"/>
                <w:szCs w:val="28"/>
                <w:rtl/>
                <w:lang w:bidi="ar-IQ"/>
              </w:rPr>
              <w:t xml:space="preserve"> </w:t>
            </w:r>
            <w:r w:rsidRPr="00B95DBE">
              <w:rPr>
                <w:rFonts w:hint="cs"/>
                <w:sz w:val="28"/>
                <w:szCs w:val="28"/>
                <w:rtl/>
                <w:lang w:bidi="ar-IQ"/>
              </w:rPr>
              <w:t xml:space="preserve"> (منتجات اللحوم واللحم المفروم)، في حين أعطت عزلة واحدة نتيجة إيجابية للجين   </w:t>
            </w:r>
            <w:r w:rsidRPr="00B95DBE">
              <w:rPr>
                <w:i/>
                <w:iCs/>
                <w:sz w:val="28"/>
                <w:szCs w:val="28"/>
              </w:rPr>
              <w:t>Stx-2</w:t>
            </w:r>
            <w:r w:rsidRPr="00B95DBE">
              <w:rPr>
                <w:sz w:val="28"/>
                <w:szCs w:val="28"/>
                <w:rtl/>
                <w:lang w:bidi="ar-IQ"/>
              </w:rPr>
              <w:t xml:space="preserve"> </w:t>
            </w:r>
            <w:r w:rsidRPr="00B95DBE">
              <w:rPr>
                <w:rFonts w:hint="cs"/>
                <w:sz w:val="28"/>
                <w:szCs w:val="28"/>
                <w:rtl/>
                <w:lang w:bidi="ar-IQ"/>
              </w:rPr>
              <w:t xml:space="preserve">من عينات البراز، في حين أن جميع عزلات </w:t>
            </w:r>
            <w:r w:rsidRPr="00B95DBE">
              <w:rPr>
                <w:sz w:val="28"/>
                <w:szCs w:val="28"/>
                <w:lang w:bidi="ar-IQ"/>
              </w:rPr>
              <w:t>O104: H4</w:t>
            </w:r>
            <w:r w:rsidRPr="00B95DBE">
              <w:rPr>
                <w:sz w:val="28"/>
                <w:szCs w:val="28"/>
                <w:rtl/>
                <w:lang w:bidi="ar-IQ"/>
              </w:rPr>
              <w:t xml:space="preserve"> السبعة كانت سالبة لسموم الشيكا. وقد تم التحقق من التأثير المضاد للعلاج الوقائي </w:t>
            </w:r>
            <w:r w:rsidRPr="00B95DBE">
              <w:rPr>
                <w:sz w:val="28"/>
                <w:szCs w:val="28"/>
                <w:rtl/>
              </w:rPr>
              <w:t>با</w:t>
            </w:r>
            <w:r w:rsidRPr="00B95DBE">
              <w:rPr>
                <w:sz w:val="28"/>
                <w:szCs w:val="28"/>
                <w:rtl/>
                <w:lang w:bidi="ar-IQ"/>
              </w:rPr>
              <w:t xml:space="preserve">لمعززات الحيوية </w:t>
            </w:r>
            <w:r w:rsidRPr="00B95DBE">
              <w:rPr>
                <w:i/>
                <w:iCs/>
                <w:sz w:val="28"/>
                <w:szCs w:val="28"/>
              </w:rPr>
              <w:t xml:space="preserve">E. </w:t>
            </w:r>
            <w:proofErr w:type="gramStart"/>
            <w:r w:rsidRPr="00B95DBE">
              <w:rPr>
                <w:i/>
                <w:iCs/>
                <w:sz w:val="28"/>
                <w:szCs w:val="28"/>
              </w:rPr>
              <w:t>coli</w:t>
            </w:r>
            <w:proofErr w:type="gramEnd"/>
            <w:r w:rsidRPr="00B95DBE">
              <w:rPr>
                <w:sz w:val="28"/>
                <w:szCs w:val="28"/>
              </w:rPr>
              <w:t xml:space="preserve"> </w:t>
            </w:r>
            <w:proofErr w:type="spellStart"/>
            <w:r w:rsidRPr="00B95DBE">
              <w:rPr>
                <w:sz w:val="28"/>
                <w:szCs w:val="28"/>
              </w:rPr>
              <w:t>Nissle</w:t>
            </w:r>
            <w:proofErr w:type="spellEnd"/>
            <w:r w:rsidRPr="00B95DBE">
              <w:rPr>
                <w:sz w:val="28"/>
                <w:szCs w:val="28"/>
              </w:rPr>
              <w:t xml:space="preserve"> 1917</w:t>
            </w:r>
            <w:r w:rsidRPr="00B95DBE">
              <w:rPr>
                <w:sz w:val="28"/>
                <w:szCs w:val="28"/>
                <w:lang w:bidi="ar-IQ"/>
              </w:rPr>
              <w:t xml:space="preserve"> </w:t>
            </w:r>
            <w:r w:rsidRPr="00B95DBE">
              <w:rPr>
                <w:sz w:val="28"/>
                <w:szCs w:val="28"/>
                <w:rtl/>
                <w:lang w:bidi="ar-IQ"/>
              </w:rPr>
              <w:t xml:space="preserve"> (</w:t>
            </w:r>
            <w:proofErr w:type="spellStart"/>
            <w:r w:rsidRPr="00B95DBE">
              <w:rPr>
                <w:sz w:val="28"/>
                <w:szCs w:val="28"/>
              </w:rPr>
              <w:t>EcN</w:t>
            </w:r>
            <w:proofErr w:type="spellEnd"/>
            <w:r w:rsidRPr="00B95DBE">
              <w:rPr>
                <w:sz w:val="28"/>
                <w:szCs w:val="28"/>
                <w:rtl/>
                <w:lang w:bidi="ar-IQ"/>
              </w:rPr>
              <w:t xml:space="preserve">) و </w:t>
            </w:r>
            <w:r w:rsidRPr="00B95DBE">
              <w:rPr>
                <w:i/>
                <w:iCs/>
                <w:sz w:val="28"/>
                <w:szCs w:val="28"/>
              </w:rPr>
              <w:t xml:space="preserve">Saccharomyces </w:t>
            </w:r>
            <w:proofErr w:type="spellStart"/>
            <w:r w:rsidRPr="00B95DBE">
              <w:rPr>
                <w:i/>
                <w:iCs/>
                <w:sz w:val="28"/>
                <w:szCs w:val="28"/>
              </w:rPr>
              <w:t>cerevisiae</w:t>
            </w:r>
            <w:proofErr w:type="spellEnd"/>
            <w:r w:rsidRPr="00B95DBE">
              <w:rPr>
                <w:sz w:val="28"/>
                <w:szCs w:val="28"/>
                <w:rtl/>
                <w:lang w:bidi="ar-IQ"/>
              </w:rPr>
              <w:t xml:space="preserve"> </w:t>
            </w:r>
            <w:r w:rsidRPr="00B95DBE">
              <w:rPr>
                <w:rFonts w:hint="cs"/>
                <w:sz w:val="28"/>
                <w:szCs w:val="28"/>
                <w:rtl/>
                <w:lang w:bidi="ar-IQ"/>
              </w:rPr>
              <w:t xml:space="preserve">ضد البكتريا القولونية </w:t>
            </w:r>
            <w:r w:rsidRPr="00B95DBE">
              <w:rPr>
                <w:sz w:val="28"/>
                <w:szCs w:val="28"/>
                <w:lang w:bidi="ar-IQ"/>
              </w:rPr>
              <w:t>O157: H7</w:t>
            </w:r>
            <w:r w:rsidRPr="00B95DBE">
              <w:rPr>
                <w:sz w:val="28"/>
                <w:szCs w:val="28"/>
                <w:rtl/>
                <w:lang w:bidi="ar-IQ"/>
              </w:rPr>
              <w:t xml:space="preserve"> </w:t>
            </w:r>
            <w:r w:rsidRPr="00B95DBE">
              <w:rPr>
                <w:rFonts w:hint="cs"/>
                <w:sz w:val="28"/>
                <w:szCs w:val="28"/>
                <w:rtl/>
                <w:lang w:bidi="ar-IQ"/>
              </w:rPr>
              <w:t>خارج الجسم وداخل الجسم الحي ، فقد خفض العلاج</w:t>
            </w:r>
            <w:r w:rsidRPr="00B95DBE">
              <w:rPr>
                <w:sz w:val="22"/>
                <w:szCs w:val="22"/>
                <w:rtl/>
                <w:lang w:bidi="ar-IQ"/>
              </w:rPr>
              <w:t xml:space="preserve"> </w:t>
            </w:r>
            <w:r w:rsidRPr="00B95DBE">
              <w:rPr>
                <w:sz w:val="28"/>
                <w:szCs w:val="28"/>
                <w:rtl/>
                <w:lang w:bidi="ar-IQ"/>
              </w:rPr>
              <w:t xml:space="preserve">بالمعزز الحيوي </w:t>
            </w:r>
            <w:proofErr w:type="spellStart"/>
            <w:r w:rsidRPr="00B95DBE">
              <w:rPr>
                <w:sz w:val="28"/>
                <w:szCs w:val="28"/>
              </w:rPr>
              <w:t>EcN</w:t>
            </w:r>
            <w:proofErr w:type="spellEnd"/>
            <w:r w:rsidRPr="00B95DBE">
              <w:rPr>
                <w:sz w:val="28"/>
                <w:szCs w:val="28"/>
                <w:rtl/>
                <w:lang w:bidi="ar-IQ"/>
              </w:rPr>
              <w:t xml:space="preserve"> بقوة عدد</w:t>
            </w:r>
            <w:r w:rsidRPr="00B95DBE">
              <w:rPr>
                <w:sz w:val="28"/>
                <w:szCs w:val="28"/>
                <w:lang w:bidi="ar-IQ"/>
              </w:rPr>
              <w:t xml:space="preserve"> O157: H7</w:t>
            </w:r>
            <w:r w:rsidRPr="00B95DBE">
              <w:rPr>
                <w:sz w:val="28"/>
                <w:szCs w:val="28"/>
                <w:rtl/>
                <w:lang w:bidi="ar-IQ"/>
              </w:rPr>
              <w:t xml:space="preserve"> </w:t>
            </w:r>
            <w:r w:rsidRPr="00B95DBE">
              <w:rPr>
                <w:sz w:val="28"/>
                <w:szCs w:val="28"/>
              </w:rPr>
              <w:t>EHE</w:t>
            </w:r>
            <w:r w:rsidRPr="00B95DBE">
              <w:rPr>
                <w:sz w:val="28"/>
                <w:szCs w:val="28"/>
                <w:rtl/>
                <w:lang w:bidi="ar-IQ"/>
              </w:rPr>
              <w:t xml:space="preserve"> </w:t>
            </w:r>
            <w:r w:rsidRPr="00B95DBE">
              <w:rPr>
                <w:rFonts w:hint="cs"/>
                <w:sz w:val="28"/>
                <w:szCs w:val="28"/>
                <w:rtl/>
                <w:lang w:bidi="ar-IQ"/>
              </w:rPr>
              <w:t>(</w:t>
            </w:r>
            <w:proofErr w:type="spellStart"/>
            <w:r w:rsidRPr="00B95DBE">
              <w:rPr>
                <w:sz w:val="28"/>
                <w:szCs w:val="28"/>
              </w:rPr>
              <w:t>cfu</w:t>
            </w:r>
            <w:proofErr w:type="spellEnd"/>
            <w:r w:rsidRPr="00B95DBE">
              <w:rPr>
                <w:sz w:val="28"/>
                <w:szCs w:val="28"/>
                <w:rtl/>
                <w:lang w:bidi="ar-IQ"/>
              </w:rPr>
              <w:t xml:space="preserve">) ، اذ  كان  لعلاج المعزز الحيوي   تأثيرا في </w:t>
            </w:r>
            <w:r w:rsidRPr="00B95DBE">
              <w:rPr>
                <w:sz w:val="28"/>
                <w:szCs w:val="28"/>
                <w:lang w:bidi="ar-IQ"/>
              </w:rPr>
              <w:t>O157: H7</w:t>
            </w:r>
            <w:r w:rsidRPr="00B95DBE">
              <w:rPr>
                <w:sz w:val="28"/>
                <w:szCs w:val="28"/>
                <w:rtl/>
                <w:lang w:bidi="ar-IQ"/>
              </w:rPr>
              <w:t xml:space="preserve">. وقد تم تقدير التعبير الجيني للجينين </w:t>
            </w:r>
            <w:r w:rsidRPr="00B95DBE">
              <w:rPr>
                <w:sz w:val="28"/>
                <w:szCs w:val="28"/>
                <w:lang w:bidi="ar-IQ"/>
              </w:rPr>
              <w:t>Stx1</w:t>
            </w:r>
            <w:r w:rsidRPr="00B95DBE">
              <w:rPr>
                <w:sz w:val="28"/>
                <w:szCs w:val="28"/>
                <w:rtl/>
                <w:lang w:bidi="ar-IQ"/>
              </w:rPr>
              <w:t xml:space="preserve"> و </w:t>
            </w:r>
            <w:r w:rsidRPr="00B95DBE">
              <w:rPr>
                <w:sz w:val="28"/>
                <w:szCs w:val="28"/>
                <w:lang w:bidi="ar-IQ"/>
              </w:rPr>
              <w:t>Stx2</w:t>
            </w:r>
            <w:r w:rsidRPr="00B95DBE">
              <w:rPr>
                <w:sz w:val="28"/>
                <w:szCs w:val="28"/>
                <w:rtl/>
                <w:lang w:bidi="ar-IQ"/>
              </w:rPr>
              <w:t xml:space="preserve"> في الفئران قبل العلاج وبعد </w:t>
            </w:r>
            <w:r w:rsidRPr="00B95DBE">
              <w:rPr>
                <w:sz w:val="28"/>
                <w:szCs w:val="28"/>
                <w:lang w:bidi="ar-IQ"/>
              </w:rPr>
              <w:t>24</w:t>
            </w:r>
            <w:r w:rsidRPr="00B95DBE">
              <w:rPr>
                <w:sz w:val="28"/>
                <w:szCs w:val="28"/>
                <w:rtl/>
                <w:lang w:bidi="ar-IQ"/>
              </w:rPr>
              <w:t xml:space="preserve"> و </w:t>
            </w:r>
            <w:r w:rsidRPr="00B95DBE">
              <w:rPr>
                <w:sz w:val="28"/>
                <w:szCs w:val="28"/>
                <w:lang w:bidi="ar-IQ"/>
              </w:rPr>
              <w:t>48</w:t>
            </w:r>
            <w:r w:rsidRPr="00B95DBE">
              <w:rPr>
                <w:sz w:val="28"/>
                <w:szCs w:val="28"/>
                <w:rtl/>
                <w:lang w:bidi="ar-IQ"/>
              </w:rPr>
              <w:t xml:space="preserve"> ساعة من العلاج بعد الاصابة بـ </w:t>
            </w:r>
            <w:r w:rsidRPr="00B95DBE">
              <w:rPr>
                <w:sz w:val="28"/>
                <w:szCs w:val="28"/>
              </w:rPr>
              <w:t>EHEC</w:t>
            </w:r>
            <w:r w:rsidRPr="00B95DBE">
              <w:rPr>
                <w:sz w:val="28"/>
                <w:szCs w:val="28"/>
                <w:rtl/>
                <w:lang w:bidi="ar-IQ"/>
              </w:rPr>
              <w:t xml:space="preserve"> </w:t>
            </w:r>
            <w:r w:rsidRPr="00B95DBE">
              <w:rPr>
                <w:rFonts w:hint="cs"/>
                <w:sz w:val="28"/>
                <w:szCs w:val="28"/>
                <w:rtl/>
                <w:lang w:bidi="ar-IQ"/>
              </w:rPr>
              <w:t>، وقد انخفضت بشكل كبير مستويات</w:t>
            </w:r>
            <w:r w:rsidRPr="00B95DBE">
              <w:rPr>
                <w:i/>
                <w:iCs/>
                <w:sz w:val="28"/>
                <w:szCs w:val="28"/>
              </w:rPr>
              <w:t xml:space="preserve"> </w:t>
            </w:r>
            <w:proofErr w:type="spellStart"/>
            <w:r w:rsidRPr="00B95DBE">
              <w:rPr>
                <w:i/>
                <w:iCs/>
                <w:sz w:val="28"/>
                <w:szCs w:val="28"/>
              </w:rPr>
              <w:t>Stx</w:t>
            </w:r>
            <w:proofErr w:type="spellEnd"/>
            <w:r w:rsidRPr="00B95DBE">
              <w:rPr>
                <w:sz w:val="28"/>
                <w:szCs w:val="28"/>
              </w:rPr>
              <w:t xml:space="preserve">  </w:t>
            </w:r>
            <w:r w:rsidRPr="00B95DBE">
              <w:rPr>
                <w:sz w:val="28"/>
                <w:szCs w:val="28"/>
                <w:rtl/>
                <w:lang w:bidi="ar-IQ"/>
              </w:rPr>
              <w:t>بفعل العلاج</w:t>
            </w:r>
            <w:r w:rsidRPr="00B95DBE">
              <w:rPr>
                <w:sz w:val="22"/>
                <w:szCs w:val="22"/>
                <w:rtl/>
                <w:lang w:bidi="ar-IQ"/>
              </w:rPr>
              <w:t xml:space="preserve"> </w:t>
            </w:r>
            <w:r w:rsidRPr="00B95DBE">
              <w:rPr>
                <w:sz w:val="28"/>
                <w:szCs w:val="28"/>
                <w:rtl/>
                <w:lang w:bidi="ar-IQ"/>
              </w:rPr>
              <w:t xml:space="preserve">بالمعزز الحيوي . ومن النتائج المذكورة أعلاه، فقد سجلت هذه الدراسة معدل انتشار للبكتريا القولونية   </w:t>
            </w:r>
            <w:r w:rsidRPr="00B95DBE">
              <w:rPr>
                <w:sz w:val="28"/>
                <w:szCs w:val="28"/>
              </w:rPr>
              <w:t>O157:H7</w:t>
            </w:r>
            <w:r w:rsidRPr="00B95DBE">
              <w:rPr>
                <w:sz w:val="28"/>
                <w:szCs w:val="28"/>
                <w:rtl/>
                <w:lang w:bidi="ar-IQ"/>
              </w:rPr>
              <w:t xml:space="preserve">  و </w:t>
            </w:r>
            <w:r w:rsidRPr="00B95DBE">
              <w:rPr>
                <w:sz w:val="28"/>
                <w:szCs w:val="28"/>
                <w:lang w:bidi="ar-IQ"/>
              </w:rPr>
              <w:t>O104: H4</w:t>
            </w:r>
            <w:r w:rsidRPr="00B95DBE">
              <w:rPr>
                <w:sz w:val="28"/>
                <w:szCs w:val="28"/>
                <w:rtl/>
                <w:lang w:bidi="ar-IQ"/>
              </w:rPr>
              <w:t xml:space="preserve">. وقد أشارت النتائج إلى دور هذه الكائنات باعتبارها من العوامل الممرضة المحتملة للأغذية في العراق. وعلاوة على ذلك، أوضحت النتائج أن </w:t>
            </w:r>
            <w:r w:rsidRPr="00B95DBE">
              <w:rPr>
                <w:sz w:val="28"/>
                <w:szCs w:val="28"/>
                <w:lang w:bidi="ar-IQ"/>
              </w:rPr>
              <w:t>O104: H4</w:t>
            </w:r>
            <w:r w:rsidRPr="00B95DBE">
              <w:rPr>
                <w:sz w:val="28"/>
                <w:szCs w:val="28"/>
                <w:rtl/>
                <w:lang w:bidi="ar-IQ"/>
              </w:rPr>
              <w:t xml:space="preserve"> المدروسة لا تحوي  على سموم الشيكا. وتشير نتائج الدراسة خارج الجسم وداخل الجسم الحي الى أن المعزز الحيوي </w:t>
            </w:r>
            <w:proofErr w:type="spellStart"/>
            <w:r w:rsidRPr="00B95DBE">
              <w:rPr>
                <w:sz w:val="28"/>
                <w:szCs w:val="28"/>
              </w:rPr>
              <w:t>EcN</w:t>
            </w:r>
            <w:proofErr w:type="spellEnd"/>
            <w:r w:rsidRPr="00B95DBE">
              <w:rPr>
                <w:sz w:val="28"/>
                <w:szCs w:val="28"/>
                <w:rtl/>
                <w:lang w:bidi="ar-IQ"/>
              </w:rPr>
              <w:t xml:space="preserve"> ابدى تاثيرات مثبطة قوية على النمو، وعلى التعبير الجيني لسموم الشيكا للبكتريا القولونية </w:t>
            </w:r>
            <w:r w:rsidRPr="00B95DBE">
              <w:rPr>
                <w:sz w:val="28"/>
                <w:szCs w:val="28"/>
                <w:lang w:bidi="ar-IQ"/>
              </w:rPr>
              <w:t>O157: H7</w:t>
            </w:r>
            <w:r w:rsidRPr="00B95DBE">
              <w:rPr>
                <w:sz w:val="28"/>
                <w:szCs w:val="28"/>
                <w:rtl/>
                <w:lang w:bidi="ar-IQ"/>
              </w:rPr>
              <w:t xml:space="preserve"> ومفيدة في مكافحة عدوى</w:t>
            </w:r>
            <w:r w:rsidRPr="00B95DBE">
              <w:rPr>
                <w:sz w:val="28"/>
                <w:szCs w:val="28"/>
                <w:lang w:bidi="ar-IQ"/>
              </w:rPr>
              <w:t xml:space="preserve">  </w:t>
            </w:r>
            <w:r w:rsidRPr="00B95DBE">
              <w:rPr>
                <w:sz w:val="28"/>
                <w:szCs w:val="28"/>
              </w:rPr>
              <w:t>O157:H7</w:t>
            </w:r>
            <w:r w:rsidRPr="00B95DBE">
              <w:rPr>
                <w:sz w:val="28"/>
                <w:szCs w:val="28"/>
                <w:rtl/>
                <w:lang w:bidi="ar-IQ"/>
              </w:rPr>
              <w:t>مقارنة مع</w:t>
            </w:r>
            <w:r w:rsidRPr="00B95DBE">
              <w:rPr>
                <w:i/>
                <w:iCs/>
                <w:sz w:val="28"/>
                <w:szCs w:val="28"/>
                <w:rtl/>
                <w:lang w:bidi="ar-IQ"/>
              </w:rPr>
              <w:t xml:space="preserve"> </w:t>
            </w:r>
            <w:r w:rsidRPr="00B95DBE">
              <w:rPr>
                <w:i/>
                <w:iCs/>
                <w:sz w:val="28"/>
                <w:szCs w:val="28"/>
              </w:rPr>
              <w:t xml:space="preserve">S. </w:t>
            </w:r>
            <w:proofErr w:type="spellStart"/>
            <w:r w:rsidRPr="00B95DBE">
              <w:rPr>
                <w:i/>
                <w:iCs/>
                <w:sz w:val="28"/>
                <w:szCs w:val="28"/>
              </w:rPr>
              <w:t>Cerevisiae</w:t>
            </w:r>
            <w:proofErr w:type="spellEnd"/>
            <w:r w:rsidRPr="00B95DBE">
              <w:rPr>
                <w:sz w:val="28"/>
                <w:szCs w:val="28"/>
                <w:rtl/>
                <w:lang w:bidi="ar-IQ"/>
              </w:rPr>
              <w:t>.</w:t>
            </w:r>
          </w:p>
          <w:p w:rsidR="001D7081" w:rsidRPr="00B95DBE" w:rsidRDefault="001D7081" w:rsidP="00F352CF">
            <w:pPr>
              <w:spacing w:after="200" w:line="276" w:lineRule="auto"/>
              <w:jc w:val="both"/>
              <w:rPr>
                <w:rFonts w:ascii="Simplified Arabic" w:hAnsi="Simplified Arabic" w:cs="Simplified Arabic"/>
                <w:sz w:val="22"/>
                <w:szCs w:val="22"/>
                <w:rtl/>
                <w:lang w:bidi="ar-IQ"/>
              </w:rPr>
            </w:pPr>
          </w:p>
          <w:p w:rsidR="001D7081" w:rsidRPr="00AA5DF3" w:rsidRDefault="001D7081" w:rsidP="00F352CF">
            <w:pPr>
              <w:spacing w:line="360" w:lineRule="auto"/>
              <w:rPr>
                <w:rFonts w:ascii="TimesNewRomanPSMT" w:eastAsiaTheme="minorHAnsi" w:hAnsi="TimesNewRomanPSMT" w:cstheme="minorBidi"/>
                <w:rtl/>
                <w:lang w:bidi="ar-IQ"/>
              </w:rPr>
            </w:pPr>
          </w:p>
        </w:tc>
      </w:tr>
    </w:tbl>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rtl/>
          <w:lang w:bidi="ar-IQ"/>
        </w:rPr>
      </w:pPr>
    </w:p>
    <w:p w:rsidR="00F21EE8" w:rsidRDefault="00F21EE8" w:rsidP="001D7081">
      <w:pPr>
        <w:rPr>
          <w:lang w:bidi="ar-IQ"/>
        </w:rPr>
      </w:pPr>
    </w:p>
    <w:p w:rsidR="00F21EE8" w:rsidRPr="00F21EE8" w:rsidRDefault="00F21EE8" w:rsidP="00F21EE8">
      <w:pPr>
        <w:rPr>
          <w:lang w:bidi="ar-IQ"/>
        </w:rPr>
      </w:pPr>
    </w:p>
    <w:p w:rsidR="00F21EE8" w:rsidRDefault="00F21EE8" w:rsidP="00F21EE8">
      <w:pPr>
        <w:rPr>
          <w:lang w:bidi="ar-IQ"/>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F21EE8" w:rsidRPr="00AA5DF3" w:rsidTr="00DF5A80">
        <w:tc>
          <w:tcPr>
            <w:tcW w:w="10420" w:type="dxa"/>
            <w:gridSpan w:val="5"/>
            <w:tcBorders>
              <w:bottom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جـــــامـــعــة بـــــــغــداد</w:t>
            </w:r>
          </w:p>
        </w:tc>
      </w:tr>
      <w:tr w:rsidR="00F21EE8" w:rsidRPr="00AA5DF3" w:rsidTr="00DF5A80">
        <w:tc>
          <w:tcPr>
            <w:tcW w:w="1240" w:type="dxa"/>
            <w:tcBorders>
              <w:top w:val="thickThinSmallGap" w:sz="24" w:space="0" w:color="auto"/>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الكلية</w:t>
            </w:r>
          </w:p>
        </w:tc>
        <w:tc>
          <w:tcPr>
            <w:tcW w:w="9180" w:type="dxa"/>
            <w:gridSpan w:val="4"/>
            <w:tcBorders>
              <w:top w:val="thickThinSmallGap" w:sz="24" w:space="0" w:color="auto"/>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معهد الهندسة الوراثية والتقنيات الاحيائية</w:t>
            </w: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القسم</w:t>
            </w:r>
          </w:p>
        </w:tc>
        <w:tc>
          <w:tcPr>
            <w:tcW w:w="9180" w:type="dxa"/>
            <w:gridSpan w:val="4"/>
            <w:tcBorders>
              <w:left w:val="thickThinSmallGap" w:sz="24" w:space="0" w:color="auto"/>
            </w:tcBorders>
          </w:tcPr>
          <w:p w:rsidR="00F21EE8" w:rsidRPr="00AA5DF3" w:rsidRDefault="00F21EE8" w:rsidP="00DF5A80">
            <w:pPr>
              <w:tabs>
                <w:tab w:val="left" w:pos="2082"/>
              </w:tabs>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التقنيات الاحيائية</w:t>
            </w: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المشرف</w:t>
            </w:r>
          </w:p>
        </w:tc>
        <w:tc>
          <w:tcPr>
            <w:tcW w:w="9180" w:type="dxa"/>
            <w:gridSpan w:val="4"/>
            <w:tcBorders>
              <w:left w:val="thickThinSmallGap" w:sz="24" w:space="0" w:color="auto"/>
            </w:tcBorders>
          </w:tcPr>
          <w:p w:rsidR="00F21EE8" w:rsidRPr="00F21EE8" w:rsidRDefault="00F21EE8" w:rsidP="00807831">
            <w:pPr>
              <w:autoSpaceDE w:val="0"/>
              <w:autoSpaceDN w:val="0"/>
              <w:bidi w:val="0"/>
              <w:adjustRightInd w:val="0"/>
              <w:jc w:val="right"/>
              <w:rPr>
                <w:rFonts w:asciiTheme="minorHAnsi" w:eastAsiaTheme="minorHAnsi" w:hAnsiTheme="minorHAnsi" w:cstheme="minorBidi"/>
                <w:b/>
                <w:bCs/>
                <w:sz w:val="32"/>
                <w:szCs w:val="32"/>
                <w:rtl/>
              </w:rPr>
            </w:pPr>
            <w:r w:rsidRPr="00F21EE8">
              <w:rPr>
                <w:rFonts w:asciiTheme="minorHAnsi" w:eastAsiaTheme="minorHAnsi" w:hAnsiTheme="minorHAnsi" w:cstheme="minorBidi" w:hint="cs"/>
                <w:b/>
                <w:bCs/>
                <w:sz w:val="32"/>
                <w:szCs w:val="32"/>
                <w:rtl/>
              </w:rPr>
              <w:t>اسماعيل عبد الرضا عبد الحسن</w:t>
            </w:r>
          </w:p>
          <w:p w:rsidR="00F21EE8" w:rsidRPr="00AA5DF3" w:rsidRDefault="00F21EE8" w:rsidP="00DF5A80">
            <w:pPr>
              <w:ind w:left="720"/>
              <w:contextualSpacing/>
              <w:rPr>
                <w:rFonts w:eastAsia="SimSun"/>
                <w:sz w:val="28"/>
                <w:szCs w:val="28"/>
                <w:lang w:eastAsia="zh-CN" w:bidi="ar-IQ"/>
              </w:rPr>
            </w:pPr>
          </w:p>
          <w:p w:rsidR="00F21EE8" w:rsidRPr="00AA5DF3" w:rsidRDefault="00F21EE8" w:rsidP="00DF5A80">
            <w:pPr>
              <w:autoSpaceDE w:val="0"/>
              <w:autoSpaceDN w:val="0"/>
              <w:adjustRightInd w:val="0"/>
              <w:rPr>
                <w:rFonts w:eastAsiaTheme="minorHAnsi" w:hAnsiTheme="minorHAnsi" w:cstheme="minorBidi"/>
                <w:b/>
                <w:bCs/>
                <w:rtl/>
                <w:lang w:bidi="ar-IQ"/>
              </w:rPr>
            </w:pP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الباحث</w:t>
            </w:r>
          </w:p>
        </w:tc>
        <w:tc>
          <w:tcPr>
            <w:tcW w:w="9180" w:type="dxa"/>
            <w:gridSpan w:val="4"/>
            <w:tcBorders>
              <w:left w:val="thickThinSmallGap" w:sz="24" w:space="0" w:color="auto"/>
            </w:tcBorders>
          </w:tcPr>
          <w:p w:rsidR="00F21EE8" w:rsidRPr="00F21EE8" w:rsidRDefault="00F21EE8" w:rsidP="00F21EE8">
            <w:pPr>
              <w:autoSpaceDE w:val="0"/>
              <w:autoSpaceDN w:val="0"/>
              <w:bidi w:val="0"/>
              <w:adjustRightInd w:val="0"/>
              <w:jc w:val="right"/>
              <w:rPr>
                <w:rFonts w:asciiTheme="minorHAnsi" w:eastAsiaTheme="minorHAnsi" w:hAnsiTheme="minorHAnsi"/>
                <w:b/>
                <w:bCs/>
                <w:color w:val="000000" w:themeColor="text1"/>
                <w:sz w:val="32"/>
                <w:szCs w:val="32"/>
                <w:rtl/>
                <w:lang w:bidi="ar-IQ"/>
              </w:rPr>
            </w:pPr>
            <w:r w:rsidRPr="00F21EE8">
              <w:rPr>
                <w:rFonts w:asciiTheme="minorHAnsi" w:eastAsiaTheme="minorHAnsi" w:hAnsiTheme="minorHAnsi" w:hint="cs"/>
                <w:b/>
                <w:bCs/>
                <w:color w:val="000000" w:themeColor="text1"/>
                <w:sz w:val="32"/>
                <w:szCs w:val="32"/>
                <w:rtl/>
                <w:lang w:bidi="ar-IQ"/>
              </w:rPr>
              <w:t>سناء جاسم كاظم البيضاني</w:t>
            </w:r>
          </w:p>
          <w:p w:rsidR="00F21EE8" w:rsidRPr="00AA5DF3" w:rsidRDefault="00F21EE8" w:rsidP="00DF5A80">
            <w:pPr>
              <w:spacing w:line="360" w:lineRule="auto"/>
              <w:rPr>
                <w:rFonts w:eastAsia="SimSun"/>
                <w:b/>
                <w:bCs/>
                <w:sz w:val="52"/>
                <w:szCs w:val="52"/>
                <w:rtl/>
                <w:lang w:eastAsia="zh-CN" w:bidi="ar-IQ"/>
              </w:rPr>
            </w:pPr>
          </w:p>
          <w:p w:rsidR="00F21EE8" w:rsidRPr="00AA5DF3" w:rsidRDefault="00F21EE8" w:rsidP="00DF5A80">
            <w:pPr>
              <w:autoSpaceDE w:val="0"/>
              <w:autoSpaceDN w:val="0"/>
              <w:adjustRightInd w:val="0"/>
              <w:rPr>
                <w:rFonts w:asciiTheme="minorHAnsi" w:eastAsiaTheme="minorHAnsi" w:hAnsiTheme="minorHAnsi" w:cstheme="minorBidi"/>
                <w:b/>
                <w:bCs/>
                <w:rtl/>
                <w:lang w:bidi="ar-IQ"/>
              </w:rPr>
            </w:pP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الايميل</w:t>
            </w:r>
          </w:p>
        </w:tc>
        <w:tc>
          <w:tcPr>
            <w:tcW w:w="9180" w:type="dxa"/>
            <w:gridSpan w:val="4"/>
            <w:tcBorders>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الدرجة العلمية</w:t>
            </w:r>
          </w:p>
        </w:tc>
        <w:tc>
          <w:tcPr>
            <w:tcW w:w="2261" w:type="dxa"/>
            <w:tcBorders>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Pr>
              <mc:AlternateContent>
                <mc:Choice Requires="wps">
                  <w:drawing>
                    <wp:anchor distT="0" distB="0" distL="114300" distR="114300" simplePos="0" relativeHeight="251666432" behindDoc="0" locked="0" layoutInCell="1" allowOverlap="1" wp14:anchorId="693B50D9" wp14:editId="23997AA9">
                      <wp:simplePos x="0" y="0"/>
                      <wp:positionH relativeFrom="column">
                        <wp:posOffset>869950</wp:posOffset>
                      </wp:positionH>
                      <wp:positionV relativeFrom="paragraph">
                        <wp:posOffset>13335</wp:posOffset>
                      </wp:positionV>
                      <wp:extent cx="247650" cy="223520"/>
                      <wp:effectExtent l="0" t="0" r="1905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F21EE8" w:rsidRDefault="00F21EE8" w:rsidP="00F21EE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8.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YCJgIAAEoEAAAOAAAAZHJzL2Uyb0RvYy54bWysVNuO2yAQfa/Uf0C8N068SXbXirPaZpuq&#10;0vYi7fYDJhjHqMC4QGKnX98BJ2m0bV+q+gEBMxzOnDN4cdcbzfbSeYW25JPRmDNpBVbKbkv+9Xn9&#10;5oYzH8BWoNHKkh+k53fL168WXVvIHBvUlXSMQKwvurbkTQhtkWVeNNKAH2ErLQVrdAYCLd02qxx0&#10;hG50lo/H86xDV7UOhfSedh+GIF8m/LqWInyuay8D0yUnbiGNLo2bOGbLBRRbB22jxJEG/AMLA8rS&#10;pWeoBwjAdk79BmWUcOixDiOBJsO6VkKmGqiayfhFNU8NtDLVQuL49iyT/3+w4tP+i2OqKvkVZxYM&#10;WfQs+8DeYs/yqE7X+oKSnlpKCz1tk8upUt8+ovjmmcVVA3Yr753DrpFQEbtJPJldHB1wfATZdB+x&#10;omtgFzAB9bUzUToSgxE6uXQ4OxOpCNrMp9fzGUUEhfL8apYn5zIoTodb58N7iYbFSckdGZ/AYf/o&#10;QyQDxSkl3uVRq2qttE4Lt92stGN7oCZZpy/xf5GmLetKfjvLZ0P9f4UYp+9PEEYF6natTMlvzklQ&#10;RNXe2Sr1YgClhzlR1vYoY1Ru0DD0mz75NT+5s8HqQLo6HJqbHiNNGnQ/OOuosUvuv+/ASc70B0ve&#10;3E6m0/gS0mI6uyYpmbuMbC4jYAVBlTxwNkxXIb2eqJvFe/KwVknfaPbA5EiZGjbJfnxc8UVcrlPW&#10;r1/A8ic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CWfPYCJgIAAEoEAAAOAAAAAAAAAAAAAAAAAC4CAABkcnMvZTJvRG9j&#10;LnhtbFBLAQItABQABgAIAAAAIQC6PvU83QAAAAgBAAAPAAAAAAAAAAAAAAAAAIAEAABkcnMvZG93&#10;bnJldi54bWxQSwUGAAAAAAQABADzAAAAigUAAAAA&#10;">
                      <v:textbox>
                        <w:txbxContent>
                          <w:p w:rsidR="00F21EE8" w:rsidRDefault="00F21EE8" w:rsidP="00F21EE8">
                            <w:r>
                              <w:t xml:space="preserve">           </w:t>
                            </w:r>
                          </w:p>
                        </w:txbxContent>
                      </v:textbox>
                    </v:shape>
                  </w:pict>
                </mc:Fallback>
              </mc:AlternateConten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مدرس مساعد                     </w:t>
            </w:r>
          </w:p>
        </w:tc>
        <w:tc>
          <w:tcPr>
            <w:tcW w:w="1992" w:type="dxa"/>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7456" behindDoc="0" locked="0" layoutInCell="1" allowOverlap="1" wp14:anchorId="52037977" wp14:editId="6A579C6D">
                      <wp:simplePos x="0" y="0"/>
                      <wp:positionH relativeFrom="column">
                        <wp:posOffset>588010</wp:posOffset>
                      </wp:positionH>
                      <wp:positionV relativeFrom="paragraph">
                        <wp:posOffset>8255</wp:posOffset>
                      </wp:positionV>
                      <wp:extent cx="228600" cy="223520"/>
                      <wp:effectExtent l="0" t="0" r="19050" b="24130"/>
                      <wp:wrapNone/>
                      <wp:docPr id="7" name="Text Box 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F21EE8" w:rsidRDefault="00F21EE8" w:rsidP="00F21EE8">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BgXQIAAMYEAAAOAAAAZHJzL2Uyb0RvYy54bWysVE1vGjEQvVfqf7B8LwubBBKUJaKJqCqh&#10;JFJS5Wy83rCq1+Pahl366/tsFvLVU1UOxp4Zvxm/ebOXV12j2VY5X5Mp+Ggw5EwZSWVtngv+43Hx&#10;5ZwzH4QphSajCr5Tnl/NPn+6bO1U5bQmXSrHAGL8tLUFX4dgp1nm5Vo1wg/IKgNnRa4RAUf3nJVO&#10;tEBvdJYPh+OsJVdaR1J5D+vN3slnCb+qlAx3VeVVYLrgqC2k1aV1Fddsdimmz07YdS37MsQ/VNGI&#10;2iDpEepGBME2rv4A1dTSkacqDCQ1GVVVLVV6A14zGr57zcNaWJXeAnK8PdLk/x+svN3eO1aXBZ9w&#10;ZkSDFj2qLrCv1LFJZKe1foqgB4uw0MGMLh/sHsb46K5yTfzHcxj84Hl35DaCSRjz/Hw8hEfClecn&#10;Z3niPnu5bJ0P3xQ1LG4K7tC6xKjYLn1AIQg9hMRcnnRdLmqt02Hnr7VjW4EuQxwltZxp4QOMBV+k&#10;X6wZEG+uacPago9PzoYp0xtfzHXEXGkhf35EAJ42Mb9KSuvrjIztmYm70K26nt+ezRWVO5DpaC9G&#10;b+WiRrIl6r0XDuoDS5iocIel0oQKqd9xtib3+2/2GA9RwMtZCzUX3P/aCKdAw3cDuVyMTk+j/NPh&#10;9GwC9pl77Vm99phNc02gcoTZtTJtY3zQB2vlqHnC4M1jVriEkchd8HDYXof9jGFwpZrPUxAEb0VY&#10;mgcrI3TkLZL82D0JZ/uuB8jllg66F9N3zd/HxpuG5ptAVZ2UEXnes4oexwOGJXW7H+w4ja/PKerl&#10;8zP7AwAA//8DAFBLAwQUAAYACAAAACEAyDva2dkAAAAHAQAADwAAAGRycy9kb3ducmV2LnhtbEyO&#10;zU7DMBCE70i8g7VI3KhDKqI0xKkQEkeECD3AzbWXxBCvo9hNQ5+e7QmO86OZr94ufhAzTtEFUnC7&#10;ykAgmWAddQp2b083JYiYNFk9BEIFPxhh21xe1Lqy4UivOLepEzxCsdIK+pTGSspoevQ6rsKIxNln&#10;mLxOLKdO2kkfedwPMs+yQnrtiB96PeJjj+a7PXgFlt4DmQ/3fHLUGrc5vZRfZlbq+mp5uAeRcEl/&#10;ZTjjMzo0zLQPB7JRDAo2ecFN9tcgznFest4rWBd3IJta/udvfgEAAP//AwBQSwECLQAUAAYACAAA&#10;ACEAtoM4kv4AAADhAQAAEwAAAAAAAAAAAAAAAAAAAAAAW0NvbnRlbnRfVHlwZXNdLnhtbFBLAQIt&#10;ABQABgAIAAAAIQA4/SH/1gAAAJQBAAALAAAAAAAAAAAAAAAAAC8BAABfcmVscy8ucmVsc1BLAQIt&#10;ABQABgAIAAAAIQD2HEBgXQIAAMYEAAAOAAAAAAAAAAAAAAAAAC4CAABkcnMvZTJvRG9jLnhtbFBL&#10;AQItABQABgAIAAAAIQDIO9rZ2QAAAAcBAAAPAAAAAAAAAAAAAAAAALcEAABkcnMvZG93bnJldi54&#10;bWxQSwUGAAAAAAQABADzAAAAvQUAAAAA&#10;" fillcolor="window" strokeweight=".5pt">
                      <v:textbox>
                        <w:txbxContent>
                          <w:p w:rsidR="00F21EE8" w:rsidRDefault="00F21EE8" w:rsidP="00F21EE8">
                            <w:pPr>
                              <w:rPr>
                                <w:lang w:bidi="ar-IQ"/>
                              </w:rPr>
                            </w:pPr>
                            <w:r>
                              <w:rPr>
                                <w:rFonts w:hint="cs"/>
                                <w:rtl/>
                                <w:lang w:bidi="ar-IQ"/>
                              </w:rPr>
                              <w:t xml:space="preserve"> </w:t>
                            </w:r>
                          </w:p>
                        </w:txbxContent>
                      </v:textbox>
                    </v:shape>
                  </w:pict>
                </mc:Fallback>
              </mc:AlternateConten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b/>
                <w:bCs/>
              </w:rPr>
              <w:t xml:space="preserve">       </w: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hint="cs"/>
                <w:b/>
                <w:bCs/>
                <w:rtl/>
                <w:lang w:bidi="ar-IQ"/>
              </w:rPr>
              <w:t xml:space="preserve">مدرس      </w:t>
            </w:r>
          </w:p>
        </w:tc>
        <w:tc>
          <w:tcPr>
            <w:tcW w:w="2684" w:type="dxa"/>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8480" behindDoc="0" locked="0" layoutInCell="1" allowOverlap="1" wp14:anchorId="3E18E567" wp14:editId="5C257828">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F21EE8" w:rsidRDefault="00F21EE8" w:rsidP="00F21EE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iWXgIAAMYEAAAOAAAAZHJzL2Uyb0RvYy54bWysVE1vGjEQvVfqf7B8bxZIyAdiiWgiqkpR&#10;EgmqnI3XC6t6Pa5t2KW/vs9mISTpqSoHY8+M34zfvNnxbVtrtlXOV2Ry3j/rcaaMpKIyq5z/WMy+&#10;XHPmgzCF0GRUznfK89vJ50/jxo7UgNakC+UYQIwfNTbn6xDsKMu8XKta+DOyysBZkqtFwNGtssKJ&#10;Bui1zga93mXWkCusI6m8h/V+7+SThF+WSoansvQqMJ1z1BbS6tK6jGs2GYvRygm7rmRXhviHKmpR&#10;GSQ9Qt2LINjGVR+g6ko68lSGM0l1RmVZSZXegNf0e+9eM18Lq9JbQI63R5r8/4OVj9tnx6oi52iU&#10;ETVatFBtYF+pZdeRncb6EYLmFmGhhRldPtg9jPHRbenq+I/nMPjB8+7IbQSTMA76N72rIWcSrsHg&#10;fDhI3Gevl63z4ZuimsVNzh1alxgV2wcfUAhCDyExlyddFbNK63TY+Tvt2FagyxBHQQ1nWvgAY85n&#10;6RdrBsSba9qwJueX58NeyvTGF3MdMZdayJ8fEYCnTcyvktK6OiNje2biLrTLtuO3Y3NJxQ5kOtqL&#10;0Vs5q5DsAfU+Cwf1gT9MVHjCUmpChdTtOFuT+/03e4yHKODlrIGac+5/bYRToOG7gVxu+hcXUf7p&#10;cDG8AvvMnXqWpx6zqe8IVPYxu1ambYwP+mAtHdUvGLxpzAqXMBK5cx4O27uwnzEMrlTTaQqC4K0I&#10;D2ZuZYSOvEWSF+2LcLbreoBcHumgezF61/x9bLxpaLoJVFZJGZHnPavocTxgWFK3u8GO03h6TlGv&#10;n5/JHwAAAP//AwBQSwMEFAAGAAgAAAAhAMmvFS3cAAAACAEAAA8AAABkcnMvZG93bnJldi54bWxM&#10;j8FOwzAQRO9I/IO1SNyo01SENsSpEBJHhEg5wM21t4khXkexm4Z+PcsJbjua0eybajv7Xkw4RhdI&#10;wXKRgUAywTpqFbztnm7WIGLSZHUfCBV8Y4RtfXlR6dKGE73i1KRWcAnFUivoUhpKKaPp0Ou4CAMS&#10;e4cwep1Yjq20oz5xue9lnmWF9NoRf+j0gI8dmq/m6BVYeg9kPtzz2VFj3Ob8sv40k1LXV/PDPYiE&#10;c/oLwy8+o0PNTPtwJBtFz/ouX3KUjxUI9vOsKEDsFayKW5B1Jf8PqH8AAAD//wMAUEsBAi0AFAAG&#10;AAgAAAAhALaDOJL+AAAA4QEAABMAAAAAAAAAAAAAAAAAAAAAAFtDb250ZW50X1R5cGVzXS54bWxQ&#10;SwECLQAUAAYACAAAACEAOP0h/9YAAACUAQAACwAAAAAAAAAAAAAAAAAvAQAAX3JlbHMvLnJlbHNQ&#10;SwECLQAUAAYACAAAACEAJO44ll4CAADGBAAADgAAAAAAAAAAAAAAAAAuAgAAZHJzL2Uyb0RvYy54&#10;bWxQSwECLQAUAAYACAAAACEAya8VLdwAAAAIAQAADwAAAAAAAAAAAAAAAAC4BAAAZHJzL2Rvd25y&#10;ZXYueG1sUEsFBgAAAAAEAAQA8wAAAMEFAAAAAA==&#10;" fillcolor="window" strokeweight=".5pt">
                      <v:textbox>
                        <w:txbxContent>
                          <w:p w:rsidR="00F21EE8" w:rsidRDefault="00F21EE8" w:rsidP="00F21EE8"/>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استاذ مساعد</w:t>
            </w:r>
          </w:p>
        </w:tc>
        <w:tc>
          <w:tcPr>
            <w:tcW w:w="2243" w:type="dxa"/>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69504" behindDoc="0" locked="0" layoutInCell="1" allowOverlap="1" wp14:anchorId="247F8B46" wp14:editId="4C0EAFC1">
                      <wp:simplePos x="0" y="0"/>
                      <wp:positionH relativeFrom="column">
                        <wp:posOffset>423545</wp:posOffset>
                      </wp:positionH>
                      <wp:positionV relativeFrom="paragraph">
                        <wp:posOffset>93980</wp:posOffset>
                      </wp:positionV>
                      <wp:extent cx="322580" cy="300990"/>
                      <wp:effectExtent l="0" t="0" r="20320" b="22860"/>
                      <wp:wrapNone/>
                      <wp:docPr id="9" name="Text Box 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F21EE8" w:rsidRDefault="00F21EE8" w:rsidP="00F21EE8">
                                  <w:r>
                                    <w:rPr>
                                      <w:rFonts w:asciiTheme="minorBidi" w:hAnsiTheme="minorBidi"/>
                                      <w:rtl/>
                                    </w:rPr>
                                    <w:t>√</w:t>
                                  </w:r>
                                </w:p>
                                <w:p w:rsidR="00F21EE8" w:rsidRDefault="00F21EE8" w:rsidP="00F21EE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3.35pt;margin-top:7.4pt;width:25.4pt;height:23.7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t5awIAAN8EAAAOAAAAZHJzL2Uyb0RvYy54bWysVE1v2zAMvQ/YfxB0X+2kH2uCOkXWIsOA&#10;oi3Qbj0rstQYk0VNUmJnv35PipO13U7DfBDEDz2Sj6QvLvvWsI3yoSFb8dFRyZmykurGPlf86+Pi&#10;wzlnIQpbC0NWVXyrAr+cvX930bmpGtOKTK08A4gN085VfBWjmxZFkCvVinBETlkYNflWRIj+uai9&#10;6IDemmJclmdFR752nqQKAdrrnZHPMr7WSsY7rYOKzFQcucV8+nwu01nMLsT02Qu3auSQhviHLFrR&#10;WAQ9QF2LKNjaN39AtY30FEjHI0ltQVo3UuUaUM2ofFPNw0o4lWsBOcEdaAr/D1bebu49a+qKTziz&#10;okWLHlUf2Sfq2SSx07kwhdODg1vsoUaX9/oAZSq6175lnkDuqDwv08eZNo37lnyTA+pkeAj19kB6&#10;iiKhPB6PT89hkTAdl+VkkptS7FDTY+dD/KyoZelScY+eZlCxuQkRGcJ175LcA5mmXjTGZGEbroxn&#10;G4H2Y2pq6jgzIkQoK77IXyoGEK+eGcu6ip8dn5Y50itbinXAXBohv/+JADxjU3yVR3DIM1G5oyzd&#10;Yr/sB+IHmpdUb8FyJhKEBCcXDYLdIN974TGWUGLV4h0ObQgZ0nDjbEX+59/0yR/TAitnHca84uHH&#10;WngFGr5YzNFkdHIC2JiFk9OPYwj+pWX50mLX7RWBylHOLl+TfzR7rfbUPmEj5ykqTMJKxK543F+v&#10;4m75sNFSzefZCZvgRLyxD07uByaR/Ng/Ce+GrkeMyy3tF0JM3zR/55sYtzRfR9JNnozE845V9DgJ&#10;2KLc7WHj05q+lLPX7//S7BcAAAD//wMAUEsDBBQABgAIAAAAIQAZ6jSm3QAAAAgBAAAPAAAAZHJz&#10;L2Rvd25yZXYueG1sTI9BT4NAEIXvJv6HzZh4swvYgkGWxjQxXHqRevG2hRGI7CzdXVr6752e9Djv&#10;e3nzXrFdzCjO6PxgSUG8ikAgNbYdqFPweXh/egHhg6ZWj5ZQwRU9bMv7u0Lnrb3QB57r0AkOIZ9r&#10;BX0IUy6lb3o02q/shMTs2zqjA5+uk63TFw43o0yiKJVGD8Qfej3hrsfmp56NgtNmXc3LPttl+6/6&#10;VMXPlbu6SqnHh+XtFUTAJfyZ4Vafq0PJnY52ptaLUUGaZuxkfc0LbjzONiCODJIEZFnI/wPKXwAA&#10;AP//AwBQSwECLQAUAAYACAAAACEAtoM4kv4AAADhAQAAEwAAAAAAAAAAAAAAAAAAAAAAW0NvbnRl&#10;bnRfVHlwZXNdLnhtbFBLAQItABQABgAIAAAAIQA4/SH/1gAAAJQBAAALAAAAAAAAAAAAAAAAAC8B&#10;AABfcmVscy8ucmVsc1BLAQItABQABgAIAAAAIQDtNnt5awIAAN8EAAAOAAAAAAAAAAAAAAAAAC4C&#10;AABkcnMvZTJvRG9jLnhtbFBLAQItABQABgAIAAAAIQAZ6jSm3QAAAAgBAAAPAAAAAAAAAAAAAAAA&#10;AMUEAABkcnMvZG93bnJldi54bWxQSwUGAAAAAAQABADzAAAAzwUAAAAA&#10;" fillcolor="window" strokeweight=".5pt">
                      <v:textbox>
                        <w:txbxContent>
                          <w:p w:rsidR="00F21EE8" w:rsidRDefault="00F21EE8" w:rsidP="00F21EE8">
                            <w:r>
                              <w:rPr>
                                <w:rFonts w:asciiTheme="minorBidi" w:hAnsiTheme="minorBidi"/>
                                <w:rtl/>
                              </w:rPr>
                              <w:t>√</w:t>
                            </w:r>
                          </w:p>
                          <w:p w:rsidR="00F21EE8" w:rsidRDefault="00F21EE8" w:rsidP="00F21EE8"/>
                        </w:txbxContent>
                      </v:textbox>
                    </v:shape>
                  </w:pict>
                </mc:Fallback>
              </mc:AlternateContent>
            </w:r>
            <w:r w:rsidRPr="00AA5DF3">
              <w:rPr>
                <w:rFonts w:ascii="Simplified Arabic" w:eastAsiaTheme="minorHAnsi" w:hAnsi="Simplified Arabic" w:cs="Simplified Arabic" w:hint="cs"/>
                <w:b/>
                <w:bCs/>
                <w:rtl/>
                <w:lang w:bidi="ar-IQ"/>
              </w:rPr>
              <w:t>استاذ</w:t>
            </w: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p>
        </w:tc>
        <w:tc>
          <w:tcPr>
            <w:tcW w:w="4253" w:type="dxa"/>
            <w:gridSpan w:val="2"/>
            <w:tcBorders>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1552" behindDoc="0" locked="0" layoutInCell="1" allowOverlap="1" wp14:anchorId="6A796936" wp14:editId="4EC61E40">
                      <wp:simplePos x="0" y="0"/>
                      <wp:positionH relativeFrom="column">
                        <wp:posOffset>1858010</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F21EE8" w:rsidRDefault="00F21EE8" w:rsidP="00F21EE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6.3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QeWgIAAMkEAAAOAAAAZHJzL2Uyb0RvYy54bWysVE1vGjEQvVfqf7B8LwuEkBSxRDQRVSWU&#10;REqqnI3XC6t6Pa5t2KW/vs9eIDTpqSoH4/nwm5k3Mzu9aWvNdsr5ikzOB70+Z8pIKiqzzvn358Wn&#10;a858EKYQmozK+V55fjP7+GHa2Ika0oZ0oRwDiPGTxuZ8E4KdZJmXG1UL3yOrDIwluVoEiG6dFU40&#10;QK91Nuz3x1lDrrCOpPIe2rvOyGcJvyyVDA9l6VVgOufILaTTpXMVz2w2FZO1E3ZTyUMa4h+yqEVl&#10;EPQEdSeCYFtXvYOqK+nIUxl6kuqMyrKSKtWAagb9N9U8bYRVqRaQ4+2JJv//YOX97tGxqkDvQI8R&#10;NXr0rNrAvlDLoAI/jfUTuD1ZOIYWevge9R7KWHZbujr+oyAGO6D2J3YjmoRyOLoaX8IiYRoORuOL&#10;hJ69PrbOh6+KahYvOXdoXuJU7JY+IBG4Hl1iLE+6KhaV1knY+1vt2E6gzxiPghrOtPABypwv0i/m&#10;DIg/nmnDmpyPL5DXO8gY64S50kL+eI8APG3iS5Vm7ZBnZKxjJt5Cu2qPDB/oXFGxB5uOunn0Vi4q&#10;RFsi4UfhMICgCUsVHnCUmpAiHW6cbcj9+ps++mMuYOWswUDn3P/cCqfAwzeDifk8GI0AG5Iwurwa&#10;QnDnltW5xWzrWwKXA6yvleka/YM+aktH9Qt2bx6jwiSMROych+P1NnRrht2Vaj5PTph5K8LSPFkZ&#10;oSNxkeXn9kU4e2h7wLzc03H0xeRN9zvf+NLQfBuorNJoRKI7VtHkKGBfUrsPux0X8lxOXq9foNlv&#10;AAAA//8DAFBLAwQUAAYACAAAACEADYtX+9oAAAAIAQAADwAAAGRycy9kb3ducmV2LnhtbExPy07D&#10;MBC8I/EP1iJxo05TUaUhToWQOCJE6AFurr0kbuN1FLtp6NeznOA2oxnNo9rOvhcTjtEFUrBcZCCQ&#10;TLCOWgW79+e7AkRMmqzuA6GCb4ywra+vKl3acKY3nJrUCg6hWGoFXUpDKWU0HXodF2FAYu0rjF4n&#10;pmMr7ajPHO57mWfZWnrtiBs6PeBTh+bYnLwCSx+BzKd7uThqjNtcXouDmZS6vZkfH0AknNOfGX7n&#10;83SoedM+nMhG0SvIN/marQz4Euur1ZL5nsF9AbKu5P8D9Q8AAAD//wMAUEsBAi0AFAAGAAgAAAAh&#10;ALaDOJL+AAAA4QEAABMAAAAAAAAAAAAAAAAAAAAAAFtDb250ZW50X1R5cGVzXS54bWxQSwECLQAU&#10;AAYACAAAACEAOP0h/9YAAACUAQAACwAAAAAAAAAAAAAAAAAvAQAAX3JlbHMvLnJlbHNQSwECLQAU&#10;AAYACAAAACEAh2ZEHloCAADJBAAADgAAAAAAAAAAAAAAAAAuAgAAZHJzL2Uyb0RvYy54bWxQSwEC&#10;LQAUAAYACAAAACEADYtX+9oAAAAIAQAADwAAAAAAAAAAAAAAAAC0BAAAZHJzL2Rvd25yZXYueG1s&#10;UEsFBgAAAAAEAAQA8wAAALsFAAAAAA==&#10;" fillcolor="window" strokeweight=".5pt">
                      <v:textbox>
                        <w:txbxContent>
                          <w:p w:rsidR="00F21EE8" w:rsidRDefault="00F21EE8" w:rsidP="00F21EE8"/>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ماجستير                                                        </w:t>
            </w:r>
          </w:p>
        </w:tc>
        <w:tc>
          <w:tcPr>
            <w:tcW w:w="4927" w:type="dxa"/>
            <w:gridSpan w:val="2"/>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0528" behindDoc="0" locked="0" layoutInCell="1" allowOverlap="1" wp14:anchorId="21834ABA" wp14:editId="44D6945E">
                      <wp:simplePos x="0" y="0"/>
                      <wp:positionH relativeFrom="column">
                        <wp:posOffset>1853565</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F21EE8" w:rsidRDefault="00F21EE8" w:rsidP="00F21EE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45.95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NEXQIAAMkEAAAOAAAAZHJzL2Uyb0RvYy54bWysVMtuGjEU3VfqP1jeNwOEkAQxRJSIqhJK&#10;IpEqa+PxwKgeX9c2zNCv77F5hCRdVWVhfB++j3PPndFdW2u2Vc5XZHLevehwpoykojKrnP94nn25&#10;4cwHYQqhyaic75Tnd+PPn0aNHaoerUkXyjEEMX7Y2JyvQ7DDLPNyrWrhL8gqA2NJrhYBoltlhRMN&#10;otc663U6g6whV1hHUnkP7f3eyMcpflkqGR7L0qvAdM5RW0inS+cyntl4JIYrJ+y6kocyxD9UUYvK&#10;IOkp1L0Igm1c9SFUXUlHnspwIanOqCwrqVIP6KbbedfNYi2sSr0AHG9PMPn/F1Y+bJ8cqwrMrsuZ&#10;ETVm9KzawL5Sy6ACPo31Q7gtLBxDCz18j3oPZWy7LV0d/9EQgx1I707oxmgSyl73tnN9xZmEqdft&#10;Dy4T+tnrY+t8+KaoZvGSc4fhJUzFdu4DCoHr0SXm8qSrYlZpnYSdn2rHtgJzBj0KajjTwgcocz5L&#10;v1gzQrx5pg1rcj64vOqkTG9sMdcp5lIL+fNjBMTTJuZXiWuHOiNie2TiLbTL9ojwAc4lFTug6WjP&#10;R2/lrEK2OQp+Eg4EBIBYqvCIo9SEEulw42xN7vff9NEfvICVswaEzrn/tRFOAYfvBoy57fb7cQOS&#10;0L+67kFw55blucVs6ikBS5AC1aVr9A/6qC0d1S/YvUnMCpMwErlzHo7XadivGXZXqskkOYHzVoS5&#10;WVgZQ0fgIsrP7Ytw9jD2AL480JH6Yvhu+nvf+NLQZBOorBI1ItB7VDHkKGBf0rgPux0X8lxOXq9f&#10;oPEfAAAA//8DAFBLAwQUAAYACAAAACEAeVoNoNwAAAAIAQAADwAAAGRycy9kb3ducmV2LnhtbEyP&#10;wU7DMBBE70j8g7VI3KjTAKEJcSqExBEhAge4ufaSGOJ1FLtp6NeznOA2qxnNvqm3ix/EjFN0gRSs&#10;VxkIJBOso07B68vDxQZETJqsHgKhgm+MsG1OT2pd2XCgZ5zb1AkuoVhpBX1KYyVlND16HVdhRGLv&#10;I0xeJz6nTtpJH7jcDzLPskJ67Yg/9HrE+x7NV7v3Ciy9BTLv7vHoqDWuPD5tPs2s1PnZcncLIuGS&#10;/sLwi8/o0DDTLuzJRjEoyMt1yVEWNyDYv8yLKxA7FsU1yKaW/wc0PwAAAP//AwBQSwECLQAUAAYA&#10;CAAAACEAtoM4kv4AAADhAQAAEwAAAAAAAAAAAAAAAAAAAAAAW0NvbnRlbnRfVHlwZXNdLnhtbFBL&#10;AQItABQABgAIAAAAIQA4/SH/1gAAAJQBAAALAAAAAAAAAAAAAAAAAC8BAABfcmVscy8ucmVsc1BL&#10;AQItABQABgAIAAAAIQCS56NEXQIAAMkEAAAOAAAAAAAAAAAAAAAAAC4CAABkcnMvZTJvRG9jLnht&#10;bFBLAQItABQABgAIAAAAIQB5Wg2g3AAAAAgBAAAPAAAAAAAAAAAAAAAAALcEAABkcnMvZG93bnJl&#10;di54bWxQSwUGAAAAAAQABADzAAAAwAUAAAAA&#10;" fillcolor="window" strokeweight=".5pt">
                      <v:textbox>
                        <w:txbxContent>
                          <w:p w:rsidR="00F21EE8" w:rsidRDefault="00F21EE8" w:rsidP="00F21EE8">
                            <w:r>
                              <w:rPr>
                                <w:rFonts w:asciiTheme="minorBidi" w:hAnsiTheme="minorBidi"/>
                                <w:rtl/>
                              </w:rPr>
                              <w:t>√</w:t>
                            </w:r>
                          </w:p>
                        </w:txbxContent>
                      </v:textbox>
                    </v:shape>
                  </w:pict>
                </mc:Fallback>
              </mc:AlternateContent>
            </w:r>
            <w:r w:rsidRPr="00AA5DF3">
              <w:rPr>
                <w:rFonts w:ascii="Simplified Arabic" w:eastAsiaTheme="minorHAnsi" w:hAnsi="Simplified Arabic" w:cs="Simplified Arabic" w:hint="cs"/>
                <w:b/>
                <w:bCs/>
                <w:rtl/>
                <w:lang w:bidi="ar-IQ"/>
              </w:rPr>
              <w:t>دكتوراه</w:t>
            </w: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F21EE8" w:rsidRPr="00AA5DF3" w:rsidTr="00DF5A80">
              <w:trPr>
                <w:trHeight w:val="318"/>
              </w:trPr>
              <w:tc>
                <w:tcPr>
                  <w:tcW w:w="10042" w:type="dxa"/>
                </w:tcPr>
                <w:p w:rsidR="00F21EE8" w:rsidRPr="00F21EE8" w:rsidRDefault="00F21EE8" w:rsidP="002862BD">
                  <w:pPr>
                    <w:autoSpaceDE w:val="0"/>
                    <w:autoSpaceDN w:val="0"/>
                    <w:bidi w:val="0"/>
                    <w:adjustRightInd w:val="0"/>
                    <w:rPr>
                      <w:rFonts w:asciiTheme="majorBidi" w:eastAsiaTheme="minorHAnsi" w:hAnsiTheme="majorBidi" w:cstheme="majorBidi"/>
                      <w:b/>
                      <w:bCs/>
                      <w:color w:val="000000" w:themeColor="text1"/>
                      <w:sz w:val="32"/>
                      <w:szCs w:val="32"/>
                      <w:lang w:bidi="ar-IQ"/>
                    </w:rPr>
                  </w:pPr>
                  <w:r w:rsidRPr="00F21EE8">
                    <w:rPr>
                      <w:rFonts w:asciiTheme="majorBidi" w:eastAsiaTheme="minorHAnsi" w:hAnsiTheme="majorBidi" w:cstheme="majorBidi"/>
                      <w:b/>
                      <w:bCs/>
                      <w:color w:val="000000" w:themeColor="text1"/>
                      <w:sz w:val="32"/>
                      <w:szCs w:val="32"/>
                      <w:rtl/>
                    </w:rPr>
                    <w:t xml:space="preserve">دراسة بعض </w:t>
                  </w:r>
                  <w:r w:rsidRPr="00F21EE8">
                    <w:rPr>
                      <w:rFonts w:asciiTheme="majorBidi" w:eastAsiaTheme="minorHAnsi" w:hAnsiTheme="majorBidi" w:cstheme="majorBidi" w:hint="cs"/>
                      <w:b/>
                      <w:bCs/>
                      <w:color w:val="000000" w:themeColor="text1"/>
                      <w:sz w:val="32"/>
                      <w:szCs w:val="32"/>
                      <w:rtl/>
                    </w:rPr>
                    <w:t>الاشكال</w:t>
                  </w:r>
                  <w:r w:rsidRPr="00F21EE8">
                    <w:rPr>
                      <w:rFonts w:asciiTheme="majorBidi" w:eastAsiaTheme="minorHAnsi" w:hAnsiTheme="majorBidi" w:cstheme="majorBidi"/>
                      <w:b/>
                      <w:bCs/>
                      <w:color w:val="000000" w:themeColor="text1"/>
                      <w:sz w:val="32"/>
                      <w:szCs w:val="32"/>
                      <w:rtl/>
                    </w:rPr>
                    <w:t xml:space="preserve"> الوراثية لجين مستقبل فيتأمين</w:t>
                  </w:r>
                  <w:r w:rsidR="002862BD">
                    <w:rPr>
                      <w:rFonts w:asciiTheme="majorBidi" w:eastAsiaTheme="minorHAnsi" w:hAnsiTheme="majorBidi" w:cstheme="majorBidi" w:hint="cs"/>
                      <w:b/>
                      <w:bCs/>
                      <w:color w:val="000000" w:themeColor="text1"/>
                      <w:sz w:val="32"/>
                      <w:szCs w:val="32"/>
                      <w:rtl/>
                      <w:lang w:bidi="ar-IQ"/>
                    </w:rPr>
                    <w:t xml:space="preserve">  </w:t>
                  </w:r>
                  <w:r>
                    <w:rPr>
                      <w:rFonts w:asciiTheme="majorBidi" w:eastAsiaTheme="minorHAnsi" w:hAnsiTheme="majorBidi" w:cstheme="majorBidi" w:hint="cs"/>
                      <w:b/>
                      <w:bCs/>
                      <w:color w:val="000000" w:themeColor="text1"/>
                      <w:sz w:val="32"/>
                      <w:szCs w:val="32"/>
                      <w:rtl/>
                      <w:lang w:bidi="ar-IQ"/>
                    </w:rPr>
                    <w:t xml:space="preserve">                                          </w:t>
                  </w:r>
                </w:p>
                <w:p w:rsidR="00F21EE8" w:rsidRPr="00F21EE8" w:rsidRDefault="00F21EE8" w:rsidP="002862BD">
                  <w:pPr>
                    <w:autoSpaceDE w:val="0"/>
                    <w:autoSpaceDN w:val="0"/>
                    <w:adjustRightInd w:val="0"/>
                    <w:jc w:val="right"/>
                    <w:rPr>
                      <w:rFonts w:asciiTheme="majorBidi" w:eastAsiaTheme="minorHAnsi" w:hAnsiTheme="majorBidi" w:cstheme="majorBidi"/>
                      <w:b/>
                      <w:bCs/>
                      <w:color w:val="000000" w:themeColor="text1"/>
                      <w:sz w:val="44"/>
                      <w:szCs w:val="44"/>
                      <w:rtl/>
                      <w:lang w:bidi="ar-IQ"/>
                    </w:rPr>
                  </w:pPr>
                  <w:r w:rsidRPr="00F21EE8">
                    <w:rPr>
                      <w:rFonts w:asciiTheme="majorBidi" w:eastAsiaTheme="minorHAnsi" w:hAnsiTheme="majorBidi" w:cstheme="majorBidi"/>
                      <w:b/>
                      <w:bCs/>
                      <w:color w:val="000000" w:themeColor="text1"/>
                      <w:sz w:val="32"/>
                      <w:szCs w:val="32"/>
                    </w:rPr>
                    <w:t xml:space="preserve">D </w:t>
                  </w:r>
                  <w:r w:rsidRPr="00F21EE8">
                    <w:rPr>
                      <w:rFonts w:asciiTheme="majorBidi" w:eastAsiaTheme="minorHAnsi" w:hAnsiTheme="majorBidi" w:cstheme="majorBidi"/>
                      <w:b/>
                      <w:bCs/>
                      <w:color w:val="000000" w:themeColor="text1"/>
                      <w:sz w:val="32"/>
                      <w:szCs w:val="32"/>
                      <w:rtl/>
                    </w:rPr>
                    <w:t xml:space="preserve">والتغيرات الخلوية على </w:t>
                  </w:r>
                  <w:r w:rsidRPr="00F21EE8">
                    <w:rPr>
                      <w:rFonts w:asciiTheme="majorBidi" w:eastAsiaTheme="minorHAnsi" w:hAnsiTheme="majorBidi" w:cstheme="majorBidi" w:hint="cs"/>
                      <w:b/>
                      <w:bCs/>
                      <w:color w:val="000000" w:themeColor="text1"/>
                      <w:sz w:val="32"/>
                      <w:szCs w:val="32"/>
                      <w:rtl/>
                    </w:rPr>
                    <w:t>ال</w:t>
                  </w:r>
                  <w:r w:rsidRPr="00F21EE8">
                    <w:rPr>
                      <w:rFonts w:asciiTheme="majorBidi" w:eastAsiaTheme="minorHAnsi" w:hAnsiTheme="majorBidi" w:cstheme="majorBidi"/>
                      <w:b/>
                      <w:bCs/>
                      <w:color w:val="000000" w:themeColor="text1"/>
                      <w:sz w:val="32"/>
                      <w:szCs w:val="32"/>
                      <w:rtl/>
                    </w:rPr>
                    <w:t xml:space="preserve">نساء </w:t>
                  </w:r>
                  <w:r w:rsidRPr="00F21EE8">
                    <w:rPr>
                      <w:rFonts w:asciiTheme="majorBidi" w:eastAsiaTheme="minorHAnsi" w:hAnsiTheme="majorBidi" w:cstheme="majorBidi" w:hint="cs"/>
                      <w:b/>
                      <w:bCs/>
                      <w:color w:val="000000" w:themeColor="text1"/>
                      <w:sz w:val="32"/>
                      <w:szCs w:val="32"/>
                      <w:rtl/>
                    </w:rPr>
                    <w:t>ال</w:t>
                  </w:r>
                  <w:r w:rsidRPr="00F21EE8">
                    <w:rPr>
                      <w:rFonts w:asciiTheme="majorBidi" w:eastAsiaTheme="minorHAnsi" w:hAnsiTheme="majorBidi" w:cstheme="majorBidi"/>
                      <w:b/>
                      <w:bCs/>
                      <w:color w:val="000000" w:themeColor="text1"/>
                      <w:sz w:val="32"/>
                      <w:szCs w:val="32"/>
                      <w:rtl/>
                    </w:rPr>
                    <w:t xml:space="preserve">عراقيات </w:t>
                  </w:r>
                  <w:r w:rsidRPr="00F21EE8">
                    <w:rPr>
                      <w:rFonts w:asciiTheme="majorBidi" w:eastAsiaTheme="minorHAnsi" w:hAnsiTheme="majorBidi" w:cstheme="majorBidi" w:hint="cs"/>
                      <w:b/>
                      <w:bCs/>
                      <w:color w:val="000000" w:themeColor="text1"/>
                      <w:sz w:val="32"/>
                      <w:szCs w:val="32"/>
                      <w:rtl/>
                    </w:rPr>
                    <w:t>ال</w:t>
                  </w:r>
                  <w:r w:rsidRPr="00F21EE8">
                    <w:rPr>
                      <w:rFonts w:asciiTheme="majorBidi" w:eastAsiaTheme="minorHAnsi" w:hAnsiTheme="majorBidi" w:cstheme="majorBidi"/>
                      <w:b/>
                      <w:bCs/>
                      <w:color w:val="000000" w:themeColor="text1"/>
                      <w:sz w:val="32"/>
                      <w:szCs w:val="32"/>
                      <w:rtl/>
                    </w:rPr>
                    <w:t xml:space="preserve">عقيمات </w:t>
                  </w:r>
                  <w:r w:rsidRPr="00F21EE8">
                    <w:rPr>
                      <w:rFonts w:asciiTheme="majorBidi" w:eastAsiaTheme="minorHAnsi" w:hAnsiTheme="majorBidi" w:cstheme="majorBidi" w:hint="cs"/>
                      <w:b/>
                      <w:bCs/>
                      <w:color w:val="000000" w:themeColor="text1"/>
                      <w:sz w:val="32"/>
                      <w:szCs w:val="32"/>
                      <w:rtl/>
                    </w:rPr>
                    <w:t>المصابات</w:t>
                  </w:r>
                  <w:r w:rsidRPr="00F21EE8">
                    <w:rPr>
                      <w:rFonts w:asciiTheme="majorBidi" w:eastAsiaTheme="minorHAnsi" w:hAnsiTheme="majorBidi" w:cstheme="majorBidi"/>
                      <w:b/>
                      <w:bCs/>
                      <w:color w:val="000000" w:themeColor="text1"/>
                      <w:sz w:val="32"/>
                      <w:szCs w:val="32"/>
                      <w:rtl/>
                    </w:rPr>
                    <w:t xml:space="preserve"> بتعدد الاكياس المبيضية</w:t>
                  </w:r>
                </w:p>
                <w:p w:rsidR="00F21EE8" w:rsidRPr="00AA5DF3" w:rsidRDefault="00F21EE8" w:rsidP="00F21EE8">
                  <w:pPr>
                    <w:spacing w:after="200" w:line="360" w:lineRule="auto"/>
                    <w:ind w:left="720" w:right="176"/>
                    <w:jc w:val="center"/>
                    <w:rPr>
                      <w:rFonts w:asciiTheme="minorHAnsi" w:eastAsiaTheme="minorHAnsi" w:hAnsiTheme="minorHAnsi" w:cstheme="minorBidi"/>
                      <w:b/>
                      <w:bCs/>
                      <w:color w:val="FF0000"/>
                      <w:lang w:bidi="ar-IQ"/>
                    </w:rPr>
                  </w:pPr>
                </w:p>
              </w:tc>
            </w:tr>
          </w:tbl>
          <w:p w:rsidR="00F21EE8" w:rsidRPr="00AA5DF3" w:rsidRDefault="00F21EE8" w:rsidP="00DF5A80">
            <w:pPr>
              <w:rPr>
                <w:rFonts w:ascii="Simplified Arabic" w:eastAsiaTheme="minorHAnsi" w:hAnsi="Simplified Arabic" w:cs="Simplified Arabic"/>
                <w:b/>
                <w:bCs/>
                <w:rtl/>
              </w:rPr>
            </w:pP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السنة</w:t>
            </w:r>
          </w:p>
        </w:tc>
        <w:tc>
          <w:tcPr>
            <w:tcW w:w="9180" w:type="dxa"/>
            <w:gridSpan w:val="4"/>
            <w:tcBorders>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r>
              <w:rPr>
                <w:rFonts w:ascii="Simplified Arabic" w:eastAsiaTheme="minorHAnsi" w:hAnsi="Simplified Arabic" w:cs="Simplified Arabic"/>
                <w:b/>
                <w:bCs/>
                <w:lang w:bidi="ar-IQ"/>
              </w:rPr>
              <w:t>2018</w:t>
            </w:r>
          </w:p>
        </w:tc>
      </w:tr>
      <w:tr w:rsidR="00F21EE8" w:rsidRPr="00AA5DF3" w:rsidTr="00DF5A80">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اللغة</w:t>
            </w:r>
          </w:p>
        </w:tc>
        <w:tc>
          <w:tcPr>
            <w:tcW w:w="9180" w:type="dxa"/>
            <w:gridSpan w:val="4"/>
            <w:tcBorders>
              <w:left w:val="thickThinSmallGap" w:sz="24" w:space="0" w:color="auto"/>
            </w:tcBorders>
          </w:tcPr>
          <w:p w:rsidR="00F21EE8" w:rsidRPr="00AA5DF3" w:rsidRDefault="00F21EE8" w:rsidP="00DF5A80">
            <w:pPr>
              <w:rPr>
                <w:rFonts w:ascii="Simplified Arabic" w:eastAsiaTheme="minorHAnsi" w:hAnsi="Simplified Arabic" w:cs="Simplified Arabic"/>
                <w:b/>
                <w:bCs/>
                <w:rtl/>
                <w:lang w:bidi="ar-IQ"/>
              </w:rPr>
            </w:pPr>
            <w:r>
              <w:rPr>
                <w:rFonts w:ascii="Simplified Arabic" w:eastAsiaTheme="minorHAnsi" w:hAnsi="Simplified Arabic" w:cs="Simplified Arabic" w:hint="cs"/>
                <w:b/>
                <w:bCs/>
                <w:rtl/>
              </w:rPr>
              <w:t>عربي</w:t>
            </w:r>
          </w:p>
        </w:tc>
      </w:tr>
      <w:tr w:rsidR="00F21EE8" w:rsidRPr="00AA5DF3" w:rsidTr="00DF5A80">
        <w:trPr>
          <w:trHeight w:val="9103"/>
        </w:trPr>
        <w:tc>
          <w:tcPr>
            <w:tcW w:w="1240" w:type="dxa"/>
            <w:tcBorders>
              <w:right w:val="thickThinSmallGap" w:sz="24" w:space="0" w:color="auto"/>
            </w:tcBorders>
            <w:shd w:val="clear" w:color="auto" w:fill="D9D9D9" w:themeFill="background1" w:themeFillShade="D9"/>
          </w:tcPr>
          <w:p w:rsidR="00F21EE8" w:rsidRPr="00AA5DF3" w:rsidRDefault="00F21EE8" w:rsidP="00DF5A80">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الخلاصة</w:t>
            </w:r>
          </w:p>
        </w:tc>
        <w:tc>
          <w:tcPr>
            <w:tcW w:w="9180" w:type="dxa"/>
            <w:gridSpan w:val="4"/>
            <w:tcBorders>
              <w:left w:val="thickThinSmallGap" w:sz="24" w:space="0" w:color="auto"/>
            </w:tcBorders>
          </w:tcPr>
          <w:p w:rsidR="00807831" w:rsidRPr="00807831" w:rsidRDefault="00807831" w:rsidP="00807831">
            <w:pPr>
              <w:tabs>
                <w:tab w:val="left" w:pos="1832"/>
              </w:tabs>
              <w:spacing w:after="200" w:line="360" w:lineRule="auto"/>
              <w:jc w:val="both"/>
              <w:rPr>
                <w:rFonts w:ascii="Simplified Arabic" w:hAnsi="Simplified Arabic" w:cs="Simplified Arabic"/>
                <w:sz w:val="28"/>
                <w:szCs w:val="28"/>
                <w:rtl/>
                <w:lang w:val="en-GB" w:bidi="ar-IQ"/>
              </w:rPr>
            </w:pPr>
            <w:r w:rsidRPr="00807831">
              <w:rPr>
                <w:rFonts w:ascii="Simplified Arabic" w:hAnsi="Simplified Arabic" w:cs="Simplified Arabic"/>
                <w:sz w:val="28"/>
                <w:szCs w:val="28"/>
                <w:rtl/>
                <w:lang w:bidi="ar-IQ"/>
              </w:rPr>
              <w:t xml:space="preserve">متلازمة تعدد الاكياس المبيضية </w:t>
            </w:r>
            <w:r w:rsidRPr="00807831">
              <w:rPr>
                <w:rFonts w:ascii="Simplified Arabic" w:hAnsi="Simplified Arabic" w:cs="Simplified Arabic"/>
                <w:sz w:val="28"/>
                <w:szCs w:val="28"/>
                <w:lang w:val="en-GB" w:bidi="ar-IQ"/>
              </w:rPr>
              <w:t>(PCOS)</w:t>
            </w:r>
            <w:r w:rsidRPr="00807831">
              <w:rPr>
                <w:rFonts w:ascii="Simplified Arabic" w:hAnsi="Simplified Arabic" w:cs="Simplified Arabic"/>
                <w:sz w:val="28"/>
                <w:szCs w:val="28"/>
                <w:rtl/>
                <w:lang w:val="en-GB" w:bidi="ar-IQ"/>
              </w:rPr>
              <w:t xml:space="preserve"> </w:t>
            </w:r>
            <w:r w:rsidRPr="00807831">
              <w:rPr>
                <w:rFonts w:ascii="Simplified Arabic" w:hAnsi="Simplified Arabic" w:cs="Simplified Arabic"/>
                <w:sz w:val="28"/>
                <w:szCs w:val="28"/>
                <w:rtl/>
                <w:lang w:bidi="ar-IQ"/>
              </w:rPr>
              <w:t xml:space="preserve">هي </w:t>
            </w:r>
            <w:r w:rsidRPr="00807831">
              <w:rPr>
                <w:rFonts w:ascii="Simplified Arabic" w:hAnsi="Simplified Arabic" w:cs="Simplified Arabic" w:hint="cs"/>
                <w:sz w:val="28"/>
                <w:szCs w:val="28"/>
                <w:rtl/>
                <w:lang w:bidi="ar-IQ"/>
              </w:rPr>
              <w:t>من بين ال</w:t>
            </w:r>
            <w:r w:rsidRPr="00807831">
              <w:rPr>
                <w:rFonts w:ascii="Simplified Arabic" w:hAnsi="Simplified Arabic" w:cs="Simplified Arabic"/>
                <w:sz w:val="28"/>
                <w:szCs w:val="28"/>
                <w:rtl/>
                <w:lang w:bidi="ar-IQ"/>
              </w:rPr>
              <w:t>اضطراب</w:t>
            </w:r>
            <w:r w:rsidRPr="00807831">
              <w:rPr>
                <w:rFonts w:ascii="Simplified Arabic" w:hAnsi="Simplified Arabic" w:cs="Simplified Arabic" w:hint="cs"/>
                <w:sz w:val="28"/>
                <w:szCs w:val="28"/>
                <w:rtl/>
                <w:lang w:bidi="ar-IQ"/>
              </w:rPr>
              <w:t>ات</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الصمية</w:t>
            </w:r>
            <w:r w:rsidRPr="00807831">
              <w:rPr>
                <w:rFonts w:ascii="Simplified Arabic" w:hAnsi="Simplified Arabic" w:cs="Simplified Arabic"/>
                <w:sz w:val="28"/>
                <w:szCs w:val="28"/>
                <w:rtl/>
                <w:lang w:bidi="ar-IQ"/>
              </w:rPr>
              <w:t xml:space="preserve"> الأكثر </w:t>
            </w:r>
            <w:r w:rsidRPr="00807831">
              <w:rPr>
                <w:rFonts w:ascii="Simplified Arabic" w:hAnsi="Simplified Arabic" w:cs="Simplified Arabic" w:hint="cs"/>
                <w:sz w:val="28"/>
                <w:szCs w:val="28"/>
                <w:rtl/>
                <w:lang w:bidi="ar-IQ"/>
              </w:rPr>
              <w:t>تكرار</w:t>
            </w:r>
            <w:r w:rsidRPr="00807831">
              <w:rPr>
                <w:rFonts w:ascii="Simplified Arabic" w:hAnsi="Simplified Arabic" w:cs="Simplified Arabic"/>
                <w:sz w:val="28"/>
                <w:szCs w:val="28"/>
                <w:rtl/>
                <w:lang w:bidi="ar-IQ"/>
              </w:rPr>
              <w:t>ا</w:t>
            </w:r>
            <w:r w:rsidRPr="00807831">
              <w:rPr>
                <w:rFonts w:ascii="Simplified Arabic" w:hAnsi="Simplified Arabic" w:cs="Simplified Arabic" w:hint="cs"/>
                <w:sz w:val="28"/>
                <w:szCs w:val="28"/>
                <w:rtl/>
                <w:lang w:bidi="ar-IQ"/>
              </w:rPr>
              <w:t xml:space="preserve">ً </w:t>
            </w:r>
            <w:r w:rsidRPr="00807831">
              <w:rPr>
                <w:rFonts w:ascii="Simplified Arabic" w:hAnsi="Simplified Arabic" w:cs="Simplified Arabic"/>
                <w:sz w:val="28"/>
                <w:szCs w:val="28"/>
                <w:rtl/>
                <w:lang w:bidi="ar-IQ"/>
              </w:rPr>
              <w:t xml:space="preserve">، التي تحدث </w:t>
            </w:r>
            <w:r w:rsidRPr="00807831">
              <w:rPr>
                <w:rFonts w:ascii="Simplified Arabic" w:hAnsi="Simplified Arabic" w:cs="Simplified Arabic" w:hint="cs"/>
                <w:sz w:val="28"/>
                <w:szCs w:val="28"/>
                <w:rtl/>
                <w:lang w:bidi="ar-IQ"/>
              </w:rPr>
              <w:t>لل</w:t>
            </w:r>
            <w:r w:rsidRPr="00807831">
              <w:rPr>
                <w:rFonts w:ascii="Simplified Arabic" w:hAnsi="Simplified Arabic" w:cs="Simplified Arabic"/>
                <w:sz w:val="28"/>
                <w:szCs w:val="28"/>
                <w:rtl/>
                <w:lang w:bidi="ar-IQ"/>
              </w:rPr>
              <w:t xml:space="preserve">نساء في </w:t>
            </w:r>
            <w:r w:rsidRPr="00807831">
              <w:rPr>
                <w:rFonts w:ascii="Simplified Arabic" w:hAnsi="Simplified Arabic" w:cs="Simplified Arabic" w:hint="cs"/>
                <w:sz w:val="28"/>
                <w:szCs w:val="28"/>
                <w:rtl/>
                <w:lang w:bidi="ar-IQ"/>
              </w:rPr>
              <w:t>عمر</w:t>
            </w:r>
            <w:r w:rsidRPr="00807831">
              <w:rPr>
                <w:rFonts w:ascii="Simplified Arabic" w:hAnsi="Simplified Arabic" w:cs="Simplified Arabic"/>
                <w:sz w:val="28"/>
                <w:szCs w:val="28"/>
                <w:rtl/>
                <w:lang w:bidi="ar-IQ"/>
              </w:rPr>
              <w:t xml:space="preserve"> الإنجاب</w:t>
            </w:r>
            <w:r w:rsidRPr="00807831">
              <w:rPr>
                <w:rFonts w:ascii="Simplified Arabic" w:hAnsi="Simplified Arabic" w:cs="Simplified Arabic" w:hint="cs"/>
                <w:sz w:val="28"/>
                <w:szCs w:val="28"/>
                <w:rtl/>
                <w:lang w:bidi="ar-IQ"/>
              </w:rPr>
              <w:t>.</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درست العديد من الاشكال الوراثية ذات النيوكليوتيدة الواحدة </w:t>
            </w:r>
            <w:r w:rsidRPr="00807831">
              <w:rPr>
                <w:rFonts w:ascii="Simplified Arabic" w:hAnsi="Simplified Arabic" w:cs="Simplified Arabic"/>
                <w:sz w:val="28"/>
                <w:szCs w:val="28"/>
                <w:lang w:val="en-GB" w:bidi="ar-IQ"/>
              </w:rPr>
              <w:t>(SNPs)</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في العديد من الجينات فيما يتعلق بعلاقتها بهذا الاضطراب </w:t>
            </w:r>
            <w:r w:rsidRPr="00807831">
              <w:rPr>
                <w:rFonts w:ascii="Simplified Arabic" w:hAnsi="Simplified Arabic" w:cs="Simplified Arabic"/>
                <w:sz w:val="28"/>
                <w:szCs w:val="28"/>
                <w:rtl/>
                <w:lang w:bidi="ar-IQ"/>
              </w:rPr>
              <w:t>، أجريت هذه الدراسة ل</w:t>
            </w:r>
            <w:r w:rsidRPr="00807831">
              <w:rPr>
                <w:rFonts w:ascii="Simplified Arabic" w:hAnsi="Simplified Arabic" w:cs="Simplified Arabic" w:hint="cs"/>
                <w:sz w:val="28"/>
                <w:szCs w:val="28"/>
                <w:rtl/>
                <w:lang w:bidi="ar-IQ"/>
              </w:rPr>
              <w:t>لبحث</w:t>
            </w:r>
            <w:r w:rsidRPr="00807831">
              <w:rPr>
                <w:rFonts w:ascii="Simplified Arabic" w:hAnsi="Simplified Arabic" w:cs="Simplified Arabic"/>
                <w:sz w:val="28"/>
                <w:szCs w:val="28"/>
                <w:rtl/>
                <w:lang w:bidi="ar-IQ"/>
              </w:rPr>
              <w:t xml:space="preserve"> في ما إذا كانت ه</w:t>
            </w:r>
            <w:r w:rsidRPr="00807831">
              <w:rPr>
                <w:rFonts w:ascii="Simplified Arabic" w:hAnsi="Simplified Arabic" w:cs="Simplified Arabic" w:hint="cs"/>
                <w:sz w:val="28"/>
                <w:szCs w:val="28"/>
                <w:rtl/>
                <w:lang w:bidi="ar-IQ"/>
              </w:rPr>
              <w:t>ناك</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علاقة بين الطرز في الانترون والاكسون</w:t>
            </w:r>
            <w:r w:rsidRPr="00807831">
              <w:rPr>
                <w:rFonts w:ascii="Simplified Arabic" w:hAnsi="Simplified Arabic" w:cs="Simplified Arabic"/>
                <w:sz w:val="28"/>
                <w:szCs w:val="28"/>
                <w:lang w:val="en-GB" w:bidi="ar-IQ"/>
              </w:rPr>
              <w:t xml:space="preserve">  (SNPs)</w:t>
            </w:r>
            <w:r w:rsidRPr="00807831">
              <w:rPr>
                <w:rFonts w:ascii="Simplified Arabic" w:hAnsi="Simplified Arabic" w:cs="Simplified Arabic" w:hint="cs"/>
                <w:sz w:val="28"/>
                <w:szCs w:val="28"/>
                <w:rtl/>
                <w:lang w:bidi="ar-IQ"/>
              </w:rPr>
              <w:t xml:space="preserve">لجين مستقبل فيتأمين </w:t>
            </w:r>
            <w:r w:rsidRPr="00807831">
              <w:rPr>
                <w:rFonts w:ascii="Simplified Arabic" w:hAnsi="Simplified Arabic" w:cs="Simplified Arabic"/>
                <w:sz w:val="28"/>
                <w:szCs w:val="28"/>
                <w:lang w:val="en-GB" w:bidi="ar-IQ"/>
              </w:rPr>
              <w:t>D</w:t>
            </w:r>
            <w:r w:rsidRPr="00807831">
              <w:rPr>
                <w:rFonts w:ascii="Simplified Arabic" w:hAnsi="Simplified Arabic" w:cs="Simplified Arabic" w:hint="cs"/>
                <w:sz w:val="28"/>
                <w:szCs w:val="28"/>
                <w:rtl/>
                <w:lang w:val="en-GB" w:bidi="ar-IQ"/>
              </w:rPr>
              <w:t xml:space="preserve"> والتعرض لمتلازمة تعدد الأكياس المبيضية ودراسة تأثير هذه الطرز في مستويات هرمونات </w:t>
            </w:r>
            <w:r w:rsidRPr="00807831">
              <w:rPr>
                <w:rFonts w:ascii="Simplified Arabic" w:hAnsi="Simplified Arabic" w:cs="Simplified Arabic"/>
                <w:sz w:val="28"/>
                <w:szCs w:val="28"/>
                <w:lang w:val="en-GB" w:bidi="ar-IQ"/>
              </w:rPr>
              <w:t>LH</w:t>
            </w:r>
            <w:r w:rsidRPr="00807831">
              <w:rPr>
                <w:rFonts w:ascii="Simplified Arabic" w:hAnsi="Simplified Arabic" w:cs="Simplified Arabic" w:hint="cs"/>
                <w:sz w:val="28"/>
                <w:szCs w:val="28"/>
                <w:rtl/>
                <w:lang w:val="en-GB" w:bidi="ar-IQ"/>
              </w:rPr>
              <w:t xml:space="preserve"> </w:t>
            </w:r>
            <w:r w:rsidRPr="00807831">
              <w:rPr>
                <w:rFonts w:ascii="Simplified Arabic" w:hAnsi="Simplified Arabic" w:cs="Simplified Arabic"/>
                <w:sz w:val="28"/>
                <w:szCs w:val="28"/>
                <w:lang w:val="en-GB" w:bidi="ar-IQ"/>
              </w:rPr>
              <w:t>TSH,</w:t>
            </w:r>
            <w:r w:rsidRPr="00807831">
              <w:rPr>
                <w:rFonts w:ascii="Simplified Arabic" w:hAnsi="Simplified Arabic" w:cs="Simplified Arabic"/>
                <w:sz w:val="28"/>
                <w:szCs w:val="28"/>
                <w:lang w:bidi="ar-IQ"/>
              </w:rPr>
              <w:t>FSH,</w:t>
            </w:r>
            <w:r w:rsidRPr="00807831">
              <w:rPr>
                <w:rFonts w:ascii="Simplified Arabic" w:hAnsi="Simplified Arabic" w:cs="Simplified Arabic" w:hint="cs"/>
                <w:sz w:val="28"/>
                <w:szCs w:val="28"/>
                <w:rtl/>
                <w:lang w:bidi="ar-IQ"/>
              </w:rPr>
              <w:t xml:space="preserve"> والبرولاكتين وفي زيادة تكرار النويات الصغيرة وتعزيز استبدال الكروماتيدات الشقيقة . </w:t>
            </w:r>
          </w:p>
          <w:p w:rsidR="00807831" w:rsidRPr="00807831" w:rsidRDefault="00807831" w:rsidP="00807831">
            <w:pPr>
              <w:tabs>
                <w:tab w:val="left" w:pos="1832"/>
              </w:tabs>
              <w:spacing w:after="200" w:line="360" w:lineRule="auto"/>
              <w:jc w:val="both"/>
              <w:rPr>
                <w:rFonts w:ascii="Simplified Arabic" w:hAnsi="Simplified Arabic" w:cs="Simplified Arabic"/>
                <w:sz w:val="28"/>
                <w:szCs w:val="28"/>
                <w:lang w:bidi="ar-IQ"/>
              </w:rPr>
            </w:pPr>
            <w:r w:rsidRPr="00807831">
              <w:rPr>
                <w:rFonts w:ascii="Simplified Arabic" w:hAnsi="Simplified Arabic" w:cs="Simplified Arabic"/>
                <w:sz w:val="28"/>
                <w:szCs w:val="28"/>
                <w:rtl/>
                <w:lang w:bidi="ar-IQ"/>
              </w:rPr>
              <w:t xml:space="preserve">   أجريت هذه الدراسة في </w:t>
            </w:r>
            <w:r w:rsidRPr="00807831">
              <w:rPr>
                <w:rFonts w:ascii="Simplified Arabic" w:hAnsi="Simplified Arabic" w:cs="Simplified Arabic" w:hint="cs"/>
                <w:sz w:val="28"/>
                <w:szCs w:val="28"/>
                <w:rtl/>
                <w:lang w:bidi="ar-IQ"/>
              </w:rPr>
              <w:t xml:space="preserve">مختبرات </w:t>
            </w:r>
            <w:r w:rsidRPr="00807831">
              <w:rPr>
                <w:rFonts w:ascii="Simplified Arabic" w:hAnsi="Simplified Arabic" w:cs="Simplified Arabic"/>
                <w:sz w:val="28"/>
                <w:szCs w:val="28"/>
                <w:rtl/>
                <w:lang w:bidi="ar-IQ"/>
              </w:rPr>
              <w:t xml:space="preserve">معهد الهندسة الوراثية والتقانات الاحيائية  للدراسات العليا - جامعة بغداد خلال الفترة من 1 </w:t>
            </w:r>
            <w:r w:rsidRPr="00807831">
              <w:rPr>
                <w:rFonts w:ascii="Simplified Arabic" w:hAnsi="Simplified Arabic" w:cs="Simplified Arabic" w:hint="cs"/>
                <w:sz w:val="28"/>
                <w:szCs w:val="28"/>
                <w:rtl/>
                <w:lang w:bidi="ar-IQ"/>
              </w:rPr>
              <w:t>تش</w:t>
            </w:r>
            <w:r w:rsidRPr="00807831">
              <w:rPr>
                <w:rFonts w:ascii="Simplified Arabic" w:hAnsi="Simplified Arabic" w:cs="Simplified Arabic"/>
                <w:sz w:val="28"/>
                <w:szCs w:val="28"/>
                <w:rtl/>
                <w:lang w:bidi="ar-IQ"/>
              </w:rPr>
              <w:t>ر</w:t>
            </w:r>
            <w:r w:rsidRPr="00807831">
              <w:rPr>
                <w:rFonts w:ascii="Simplified Arabic" w:hAnsi="Simplified Arabic" w:cs="Simplified Arabic" w:hint="cs"/>
                <w:sz w:val="28"/>
                <w:szCs w:val="28"/>
                <w:rtl/>
                <w:lang w:bidi="ar-IQ"/>
              </w:rPr>
              <w:t>ين الثاني</w:t>
            </w:r>
            <w:r w:rsidRPr="00807831">
              <w:rPr>
                <w:rFonts w:ascii="Simplified Arabic" w:hAnsi="Simplified Arabic" w:cs="Simplified Arabic"/>
                <w:sz w:val="28"/>
                <w:szCs w:val="28"/>
                <w:rtl/>
                <w:lang w:bidi="ar-IQ"/>
              </w:rPr>
              <w:t xml:space="preserve"> 2016 حتى نهاية </w:t>
            </w:r>
            <w:r w:rsidRPr="00807831">
              <w:rPr>
                <w:rFonts w:ascii="Simplified Arabic" w:hAnsi="Simplified Arabic" w:cs="Simplified Arabic" w:hint="cs"/>
                <w:sz w:val="28"/>
                <w:szCs w:val="28"/>
                <w:rtl/>
                <w:lang w:bidi="ar-IQ"/>
              </w:rPr>
              <w:t>شهر أب</w:t>
            </w:r>
            <w:r w:rsidRPr="00807831">
              <w:rPr>
                <w:rFonts w:ascii="Simplified Arabic" w:hAnsi="Simplified Arabic" w:cs="Simplified Arabic"/>
                <w:sz w:val="28"/>
                <w:szCs w:val="28"/>
                <w:rtl/>
                <w:lang w:bidi="ar-IQ"/>
              </w:rPr>
              <w:t xml:space="preserve"> 2017، تم </w:t>
            </w:r>
            <w:r w:rsidRPr="00807831">
              <w:rPr>
                <w:rFonts w:ascii="Simplified Arabic" w:hAnsi="Simplified Arabic" w:cs="Simplified Arabic" w:hint="cs"/>
                <w:sz w:val="28"/>
                <w:szCs w:val="28"/>
                <w:rtl/>
                <w:lang w:bidi="ar-IQ"/>
              </w:rPr>
              <w:t>الحصول على</w:t>
            </w:r>
            <w:r w:rsidRPr="00807831">
              <w:rPr>
                <w:rFonts w:ascii="Simplified Arabic" w:hAnsi="Simplified Arabic" w:cs="Simplified Arabic"/>
                <w:sz w:val="28"/>
                <w:szCs w:val="28"/>
                <w:rtl/>
                <w:lang w:bidi="ar-IQ"/>
              </w:rPr>
              <w:t xml:space="preserve"> عينات مر</w:t>
            </w:r>
            <w:r w:rsidRPr="00807831">
              <w:rPr>
                <w:rFonts w:ascii="Simplified Arabic" w:hAnsi="Simplified Arabic" w:cs="Simplified Arabic" w:hint="cs"/>
                <w:sz w:val="28"/>
                <w:szCs w:val="28"/>
                <w:rtl/>
                <w:lang w:bidi="ar-IQ"/>
              </w:rPr>
              <w:t>ضى متلازمة</w:t>
            </w:r>
            <w:r w:rsidRPr="00807831">
              <w:rPr>
                <w:rFonts w:ascii="Simplified Arabic" w:hAnsi="Simplified Arabic" w:cs="Simplified Arabic"/>
                <w:sz w:val="28"/>
                <w:szCs w:val="28"/>
                <w:rtl/>
                <w:lang w:bidi="ar-IQ"/>
              </w:rPr>
              <w:t xml:space="preserve"> تعدد الاكياس المبيضية من مستشفى كمال السامرائي لعلاج العقم في بغداد .</w:t>
            </w:r>
          </w:p>
          <w:p w:rsidR="00807831" w:rsidRPr="00807831" w:rsidRDefault="00807831" w:rsidP="00807831">
            <w:pPr>
              <w:tabs>
                <w:tab w:val="left" w:pos="1832"/>
              </w:tabs>
              <w:spacing w:after="200" w:line="360" w:lineRule="auto"/>
              <w:jc w:val="both"/>
              <w:rPr>
                <w:rFonts w:ascii="Simplified Arabic" w:hAnsi="Simplified Arabic" w:cs="Simplified Arabic"/>
                <w:sz w:val="28"/>
                <w:szCs w:val="28"/>
                <w:rtl/>
                <w:lang w:bidi="ar-IQ"/>
              </w:rPr>
            </w:pP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شملت الدراسة 50</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أمرأة مريضة ب</w:t>
            </w:r>
            <w:r w:rsidRPr="00807831">
              <w:rPr>
                <w:rFonts w:ascii="Simplified Arabic" w:hAnsi="Simplified Arabic" w:cs="Simplified Arabic"/>
                <w:sz w:val="28"/>
                <w:szCs w:val="28"/>
                <w:rtl/>
                <w:lang w:bidi="ar-IQ"/>
              </w:rPr>
              <w:t xml:space="preserve">متلازمة تعددالاكياس المبيضية </w:t>
            </w:r>
            <w:r w:rsidRPr="00807831">
              <w:rPr>
                <w:rFonts w:ascii="Simplified Arabic" w:hAnsi="Simplified Arabic" w:cs="Simplified Arabic" w:hint="cs"/>
                <w:sz w:val="28"/>
                <w:szCs w:val="28"/>
                <w:rtl/>
                <w:lang w:bidi="ar-IQ"/>
              </w:rPr>
              <w:t xml:space="preserve">و 50 من النساء الاصحاء ظاهرياً كمجموعة سيطرة </w:t>
            </w:r>
            <w:r w:rsidRPr="00807831">
              <w:rPr>
                <w:rFonts w:ascii="Simplified Arabic" w:hAnsi="Simplified Arabic" w:cs="Simplified Arabic"/>
                <w:sz w:val="28"/>
                <w:szCs w:val="28"/>
                <w:rtl/>
                <w:lang w:bidi="ar-IQ"/>
              </w:rPr>
              <w:t>، تم تحديد</w:t>
            </w:r>
            <w:r w:rsidRPr="00807831">
              <w:rPr>
                <w:rFonts w:ascii="Simplified Arabic" w:hAnsi="Simplified Arabic" w:cs="Simplified Arabic" w:hint="cs"/>
                <w:sz w:val="28"/>
                <w:szCs w:val="28"/>
                <w:rtl/>
                <w:lang w:bidi="ar-IQ"/>
              </w:rPr>
              <w:t xml:space="preserve"> طرز ال</w:t>
            </w:r>
            <w:r w:rsidRPr="00807831">
              <w:rPr>
                <w:rFonts w:ascii="Simplified Arabic" w:hAnsi="Simplified Arabic" w:cs="Simplified Arabic"/>
                <w:sz w:val="28"/>
                <w:szCs w:val="28"/>
                <w:rtl/>
                <w:lang w:bidi="ar-IQ"/>
              </w:rPr>
              <w:t xml:space="preserve">طفرات </w:t>
            </w:r>
            <w:r w:rsidRPr="00807831">
              <w:rPr>
                <w:rFonts w:ascii="Simplified Arabic" w:hAnsi="Simplified Arabic" w:cs="Simplified Arabic"/>
                <w:sz w:val="28"/>
                <w:szCs w:val="28"/>
                <w:lang w:bidi="ar-IQ"/>
              </w:rPr>
              <w:t xml:space="preserve">rs2228570 </w:t>
            </w:r>
            <w:r w:rsidRPr="00807831">
              <w:rPr>
                <w:rFonts w:ascii="Simplified Arabic" w:hAnsi="Simplified Arabic" w:cs="Simplified Arabic"/>
                <w:sz w:val="28"/>
                <w:szCs w:val="28"/>
                <w:lang w:val="en-GB" w:bidi="ar-IQ"/>
              </w:rPr>
              <w:t xml:space="preserve">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val="en-GB" w:bidi="ar-IQ"/>
              </w:rPr>
              <w:t>و</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rs7975232</w:t>
            </w:r>
            <w:r w:rsidRPr="00807831">
              <w:rPr>
                <w:rFonts w:ascii="Simplified Arabic" w:hAnsi="Simplified Arabic" w:cs="Simplified Arabic" w:hint="cs"/>
                <w:sz w:val="28"/>
                <w:szCs w:val="28"/>
                <w:rtl/>
                <w:lang w:bidi="ar-IQ"/>
              </w:rPr>
              <w:t xml:space="preserve"> </w:t>
            </w:r>
            <w:r w:rsidRPr="00807831">
              <w:rPr>
                <w:rFonts w:ascii="Simplified Arabic" w:hAnsi="Simplified Arabic" w:cs="Simplified Arabic"/>
                <w:sz w:val="28"/>
                <w:szCs w:val="28"/>
                <w:rtl/>
                <w:lang w:bidi="ar-IQ"/>
              </w:rPr>
              <w:t xml:space="preserve">و </w:t>
            </w:r>
            <w:r w:rsidRPr="00807831">
              <w:rPr>
                <w:rFonts w:ascii="Simplified Arabic" w:hAnsi="Simplified Arabic" w:cs="Simplified Arabic"/>
                <w:sz w:val="28"/>
                <w:szCs w:val="28"/>
                <w:lang w:bidi="ar-IQ"/>
              </w:rPr>
              <w:t>rs731236</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في جين مستقبل فيتأمين </w:t>
            </w:r>
            <w:r w:rsidRPr="00807831">
              <w:rPr>
                <w:rFonts w:ascii="Simplified Arabic" w:hAnsi="Simplified Arabic" w:cs="Simplified Arabic"/>
                <w:sz w:val="28"/>
                <w:szCs w:val="28"/>
                <w:lang w:val="en-GB" w:bidi="ar-IQ"/>
              </w:rPr>
              <w:t>D</w:t>
            </w:r>
            <w:r w:rsidRPr="00807831">
              <w:rPr>
                <w:rFonts w:ascii="Simplified Arabic" w:hAnsi="Simplified Arabic" w:cs="Simplified Arabic" w:hint="cs"/>
                <w:sz w:val="28"/>
                <w:szCs w:val="28"/>
                <w:rtl/>
                <w:lang w:bidi="ar-IQ"/>
              </w:rPr>
              <w:t xml:space="preserve"> </w:t>
            </w:r>
            <w:r w:rsidRPr="00807831">
              <w:rPr>
                <w:rFonts w:ascii="Simplified Arabic" w:hAnsi="Simplified Arabic" w:cs="Simplified Arabic"/>
                <w:sz w:val="28"/>
                <w:szCs w:val="28"/>
                <w:rtl/>
                <w:lang w:bidi="ar-IQ"/>
              </w:rPr>
              <w:t xml:space="preserve">باستخدام </w:t>
            </w:r>
            <w:r w:rsidRPr="00807831">
              <w:rPr>
                <w:rFonts w:ascii="Simplified Arabic" w:hAnsi="Simplified Arabic" w:cs="Simplified Arabic" w:hint="cs"/>
                <w:sz w:val="28"/>
                <w:szCs w:val="28"/>
                <w:rtl/>
                <w:lang w:bidi="ar-IQ"/>
              </w:rPr>
              <w:t>اختبار التنميط</w:t>
            </w:r>
            <w:r w:rsidRPr="00807831">
              <w:rPr>
                <w:rFonts w:ascii="Simplified Arabic" w:hAnsi="Simplified Arabic" w:cs="Simplified Arabic"/>
                <w:sz w:val="28"/>
                <w:szCs w:val="28"/>
                <w:rtl/>
                <w:lang w:bidi="ar-IQ"/>
              </w:rPr>
              <w:t xml:space="preserve"> </w:t>
            </w:r>
            <w:proofErr w:type="spellStart"/>
            <w:r w:rsidRPr="00807831">
              <w:rPr>
                <w:rFonts w:ascii="Simplified Arabic" w:hAnsi="Simplified Arabic" w:cs="Simplified Arabic"/>
                <w:sz w:val="28"/>
                <w:szCs w:val="28"/>
                <w:lang w:bidi="ar-IQ"/>
              </w:rPr>
              <w:t>Taqman</w:t>
            </w:r>
            <w:proofErr w:type="spellEnd"/>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وبأستخدام </w:t>
            </w:r>
            <w:r w:rsidRPr="00807831">
              <w:rPr>
                <w:rFonts w:ascii="Simplified Arabic" w:hAnsi="Simplified Arabic" w:cs="Simplified Arabic"/>
                <w:sz w:val="28"/>
                <w:szCs w:val="28"/>
                <w:lang w:val="en-GB" w:bidi="ar-IQ"/>
              </w:rPr>
              <w:t>RT-PCR</w:t>
            </w:r>
            <w:r w:rsidRPr="00807831">
              <w:rPr>
                <w:rFonts w:ascii="Simplified Arabic" w:hAnsi="Simplified Arabic" w:cs="Simplified Arabic"/>
                <w:sz w:val="28"/>
                <w:szCs w:val="28"/>
                <w:rtl/>
                <w:lang w:bidi="ar-IQ"/>
              </w:rPr>
              <w:t>.</w:t>
            </w:r>
          </w:p>
          <w:p w:rsidR="00807831" w:rsidRPr="00807831" w:rsidRDefault="00807831" w:rsidP="00807831">
            <w:pPr>
              <w:tabs>
                <w:tab w:val="left" w:pos="1832"/>
              </w:tabs>
              <w:spacing w:after="200" w:line="360" w:lineRule="auto"/>
              <w:jc w:val="both"/>
              <w:rPr>
                <w:rFonts w:ascii="Simplified Arabic" w:hAnsi="Simplified Arabic" w:cs="Simplified Arabic"/>
                <w:sz w:val="28"/>
                <w:szCs w:val="28"/>
                <w:rtl/>
                <w:lang w:bidi="ar-IQ"/>
              </w:rPr>
            </w:pPr>
            <w:r w:rsidRPr="00807831">
              <w:rPr>
                <w:rFonts w:ascii="Simplified Arabic" w:hAnsi="Simplified Arabic" w:cs="Simplified Arabic"/>
                <w:sz w:val="28"/>
                <w:szCs w:val="28"/>
                <w:rtl/>
                <w:lang w:bidi="ar-IQ"/>
              </w:rPr>
              <w:t xml:space="preserve"> أظهرت النتائج أن توزيع </w:t>
            </w:r>
            <w:r w:rsidRPr="00807831">
              <w:rPr>
                <w:rFonts w:ascii="Simplified Arabic" w:hAnsi="Simplified Arabic" w:cs="Simplified Arabic" w:hint="cs"/>
                <w:sz w:val="28"/>
                <w:szCs w:val="28"/>
                <w:rtl/>
                <w:lang w:bidi="ar-IQ"/>
              </w:rPr>
              <w:t>تكرار الطرز</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و</w:t>
            </w:r>
            <w:r w:rsidRPr="00807831">
              <w:rPr>
                <w:rFonts w:ascii="Simplified Arabic" w:hAnsi="Simplified Arabic" w:cs="Simplified Arabic"/>
                <w:sz w:val="28"/>
                <w:szCs w:val="28"/>
                <w:rtl/>
                <w:lang w:bidi="ar-IQ"/>
              </w:rPr>
              <w:t xml:space="preserve">الاليلات </w:t>
            </w:r>
            <w:r w:rsidRPr="00807831">
              <w:rPr>
                <w:rFonts w:ascii="Simplified Arabic" w:hAnsi="Simplified Arabic" w:cs="Simplified Arabic" w:hint="cs"/>
                <w:sz w:val="28"/>
                <w:szCs w:val="28"/>
                <w:rtl/>
                <w:lang w:bidi="ar-IQ"/>
              </w:rPr>
              <w:t>لل</w:t>
            </w:r>
            <w:r w:rsidRPr="00807831">
              <w:rPr>
                <w:rFonts w:ascii="Simplified Arabic" w:hAnsi="Simplified Arabic" w:cs="Simplified Arabic"/>
                <w:sz w:val="28"/>
                <w:szCs w:val="28"/>
                <w:rtl/>
                <w:lang w:bidi="ar-IQ"/>
              </w:rPr>
              <w:t xml:space="preserve">طفرة </w:t>
            </w:r>
            <w:r w:rsidRPr="00807831">
              <w:rPr>
                <w:rFonts w:ascii="Simplified Arabic" w:hAnsi="Simplified Arabic" w:cs="Simplified Arabic"/>
                <w:sz w:val="28"/>
                <w:szCs w:val="28"/>
                <w:lang w:bidi="ar-IQ"/>
              </w:rPr>
              <w:t>rs2228570</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في</w:t>
            </w:r>
            <w:r w:rsidRPr="00807831">
              <w:rPr>
                <w:rFonts w:ascii="Simplified Arabic" w:hAnsi="Simplified Arabic" w:cs="Simplified Arabic"/>
                <w:sz w:val="28"/>
                <w:szCs w:val="28"/>
                <w:rtl/>
                <w:lang w:bidi="ar-IQ"/>
              </w:rPr>
              <w:t xml:space="preserve"> جين</w:t>
            </w:r>
            <w:r w:rsidRPr="00807831">
              <w:rPr>
                <w:rFonts w:ascii="Simplified Arabic" w:hAnsi="Simplified Arabic" w:cs="Simplified Arabic" w:hint="cs"/>
                <w:sz w:val="28"/>
                <w:szCs w:val="28"/>
                <w:rtl/>
                <w:lang w:bidi="ar-IQ"/>
              </w:rPr>
              <w:t xml:space="preserve"> مستقبل فيتامين </w:t>
            </w:r>
            <w:r w:rsidRPr="00807831">
              <w:rPr>
                <w:rFonts w:ascii="Simplified Arabic" w:hAnsi="Simplified Arabic" w:cs="Simplified Arabic"/>
                <w:sz w:val="28"/>
                <w:szCs w:val="28"/>
                <w:lang w:val="en-GB" w:bidi="ar-IQ"/>
              </w:rPr>
              <w:t>D</w:t>
            </w:r>
            <w:r w:rsidRPr="00807831">
              <w:rPr>
                <w:rFonts w:ascii="Simplified Arabic" w:hAnsi="Simplified Arabic" w:cs="Simplified Arabic"/>
                <w:sz w:val="28"/>
                <w:szCs w:val="28"/>
                <w:lang w:bidi="ar-IQ"/>
              </w:rPr>
              <w:t xml:space="preserve">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لم يظهر</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اختلافات</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معنوية</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بين مجموعة السيطرة ومجموعة مرضى</w:t>
            </w:r>
            <w:r w:rsidRPr="00807831">
              <w:rPr>
                <w:rFonts w:ascii="Simplified Arabic" w:hAnsi="Simplified Arabic" w:cs="Simplified Arabic"/>
                <w:sz w:val="28"/>
                <w:szCs w:val="28"/>
                <w:rtl/>
                <w:lang w:bidi="ar-IQ"/>
              </w:rPr>
              <w:t xml:space="preserve"> تعدد الاكياس المبيضية. في حين، </w:t>
            </w:r>
            <w:r w:rsidRPr="00807831">
              <w:rPr>
                <w:rFonts w:ascii="Simplified Arabic" w:hAnsi="Simplified Arabic" w:cs="Simplified Arabic" w:hint="cs"/>
                <w:sz w:val="28"/>
                <w:szCs w:val="28"/>
                <w:rtl/>
                <w:lang w:bidi="ar-IQ"/>
              </w:rPr>
              <w:t xml:space="preserve">ان تكرار التركيب الوراثي </w:t>
            </w:r>
            <w:r w:rsidRPr="00807831">
              <w:rPr>
                <w:rFonts w:ascii="Simplified Arabic" w:hAnsi="Simplified Arabic" w:cs="Simplified Arabic"/>
                <w:sz w:val="28"/>
                <w:szCs w:val="28"/>
                <w:lang w:bidi="ar-IQ"/>
              </w:rPr>
              <w:t>CC</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كان </w:t>
            </w:r>
            <w:r w:rsidRPr="00807831">
              <w:rPr>
                <w:rFonts w:ascii="Simplified Arabic" w:hAnsi="Simplified Arabic" w:cs="Simplified Arabic"/>
                <w:sz w:val="28"/>
                <w:szCs w:val="28"/>
                <w:rtl/>
                <w:lang w:bidi="ar-IQ"/>
              </w:rPr>
              <w:t xml:space="preserve">أقل </w:t>
            </w:r>
            <w:r w:rsidRPr="00807831">
              <w:rPr>
                <w:rFonts w:ascii="Simplified Arabic" w:hAnsi="Simplified Arabic" w:cs="Simplified Arabic" w:hint="cs"/>
                <w:sz w:val="28"/>
                <w:szCs w:val="28"/>
                <w:rtl/>
                <w:lang w:bidi="ar-IQ"/>
              </w:rPr>
              <w:t xml:space="preserve">معنوياً </w:t>
            </w:r>
            <w:r w:rsidRPr="00807831">
              <w:rPr>
                <w:rFonts w:ascii="Simplified Arabic" w:hAnsi="Simplified Arabic" w:cs="Simplified Arabic"/>
                <w:sz w:val="28"/>
                <w:szCs w:val="28"/>
                <w:rtl/>
                <w:lang w:bidi="ar-IQ"/>
              </w:rPr>
              <w:t>(</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xml:space="preserve">) في المرضى </w:t>
            </w:r>
            <w:r w:rsidRPr="00807831">
              <w:rPr>
                <w:rFonts w:ascii="Simplified Arabic" w:hAnsi="Simplified Arabic" w:cs="Simplified Arabic" w:hint="cs"/>
                <w:sz w:val="28"/>
                <w:szCs w:val="28"/>
                <w:rtl/>
                <w:lang w:bidi="ar-IQ"/>
              </w:rPr>
              <w:t xml:space="preserve">مقارنة بالسيطرة </w:t>
            </w:r>
            <w:r w:rsidRPr="00807831">
              <w:rPr>
                <w:rFonts w:ascii="Simplified Arabic" w:hAnsi="Simplified Arabic" w:cs="Simplified Arabic"/>
                <w:sz w:val="28"/>
                <w:szCs w:val="28"/>
                <w:rtl/>
                <w:lang w:bidi="ar-IQ"/>
              </w:rPr>
              <w:t xml:space="preserve">. </w:t>
            </w:r>
          </w:p>
          <w:p w:rsidR="00807831" w:rsidRPr="00807831" w:rsidRDefault="00807831" w:rsidP="00807831">
            <w:pPr>
              <w:tabs>
                <w:tab w:val="left" w:pos="1832"/>
              </w:tabs>
              <w:spacing w:after="200" w:line="360" w:lineRule="auto"/>
              <w:jc w:val="both"/>
              <w:rPr>
                <w:rFonts w:ascii="Simplified Arabic" w:hAnsi="Simplified Arabic" w:cs="Simplified Arabic"/>
                <w:sz w:val="28"/>
                <w:szCs w:val="28"/>
                <w:lang w:bidi="ar-IQ"/>
              </w:rPr>
            </w:pPr>
            <w:r w:rsidRPr="00807831">
              <w:rPr>
                <w:rFonts w:ascii="Simplified Arabic" w:hAnsi="Simplified Arabic" w:cs="Simplified Arabic" w:hint="cs"/>
                <w:sz w:val="28"/>
                <w:szCs w:val="28"/>
                <w:rtl/>
                <w:lang w:bidi="ar-IQ"/>
              </w:rPr>
              <w:t xml:space="preserve">بالنسبة لتوزيع تكرارات </w:t>
            </w:r>
            <w:r w:rsidRPr="00807831">
              <w:rPr>
                <w:rFonts w:ascii="Simplified Arabic" w:hAnsi="Simplified Arabic" w:cs="Simplified Arabic"/>
                <w:sz w:val="28"/>
                <w:szCs w:val="28"/>
                <w:rtl/>
                <w:lang w:bidi="ar-IQ"/>
              </w:rPr>
              <w:t xml:space="preserve">اليلات الطفرة </w:t>
            </w:r>
            <w:r w:rsidRPr="00807831">
              <w:rPr>
                <w:rFonts w:ascii="Simplified Arabic" w:hAnsi="Simplified Arabic" w:cs="Simplified Arabic"/>
                <w:sz w:val="28"/>
                <w:szCs w:val="28"/>
                <w:lang w:bidi="ar-IQ"/>
              </w:rPr>
              <w:t xml:space="preserve"> rs7975232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فأن تكرار التركيب</w:t>
            </w:r>
            <w:r w:rsidRPr="00807831">
              <w:rPr>
                <w:rFonts w:ascii="Simplified Arabic" w:hAnsi="Simplified Arabic" w:cs="Simplified Arabic"/>
                <w:sz w:val="28"/>
                <w:szCs w:val="28"/>
                <w:rtl/>
                <w:lang w:bidi="ar-IQ"/>
              </w:rPr>
              <w:t xml:space="preserve"> الوراثي</w:t>
            </w:r>
            <w:r w:rsidRPr="00807831">
              <w:rPr>
                <w:rFonts w:ascii="Simplified Arabic" w:hAnsi="Simplified Arabic" w:cs="Simplified Arabic"/>
                <w:sz w:val="28"/>
                <w:szCs w:val="28"/>
                <w:lang w:val="en-GB" w:bidi="ar-IQ"/>
              </w:rPr>
              <w:t xml:space="preserve"> CC</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كان اقل معنوياً </w:t>
            </w:r>
            <w:r w:rsidRPr="00807831">
              <w:rPr>
                <w:rFonts w:ascii="Simplified Arabic" w:hAnsi="Simplified Arabic" w:cs="Simplified Arabic"/>
                <w:sz w:val="28"/>
                <w:szCs w:val="28"/>
                <w:rtl/>
                <w:lang w:bidi="ar-IQ"/>
              </w:rPr>
              <w:t>(</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في المر</w:t>
            </w:r>
            <w:r w:rsidRPr="00807831">
              <w:rPr>
                <w:rFonts w:ascii="Simplified Arabic" w:hAnsi="Simplified Arabic" w:cs="Simplified Arabic" w:hint="cs"/>
                <w:sz w:val="28"/>
                <w:szCs w:val="28"/>
                <w:rtl/>
                <w:lang w:bidi="ar-IQ"/>
              </w:rPr>
              <w:t>ضى</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مقارنة بمجموعة السيطرة </w:t>
            </w:r>
            <w:r w:rsidRPr="00807831">
              <w:rPr>
                <w:rFonts w:ascii="Simplified Arabic" w:hAnsi="Simplified Arabic" w:cs="Simplified Arabic"/>
                <w:sz w:val="28"/>
                <w:szCs w:val="28"/>
                <w:rtl/>
                <w:lang w:bidi="ar-IQ"/>
              </w:rPr>
              <w:t>.</w:t>
            </w:r>
            <w:r w:rsidRPr="00807831">
              <w:rPr>
                <w:rFonts w:ascii="Simplified Arabic" w:hAnsi="Simplified Arabic" w:cs="Simplified Arabic" w:hint="cs"/>
                <w:sz w:val="28"/>
                <w:szCs w:val="28"/>
                <w:rtl/>
                <w:lang w:bidi="ar-IQ"/>
              </w:rPr>
              <w:t>وعلى العكس فأن تكرار</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التركيب الوراثي المتغاير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val="en-GB" w:bidi="ar-IQ"/>
              </w:rPr>
              <w:t>CA</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كان اعلى معنوياً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لدى</w:t>
            </w:r>
            <w:r w:rsidRPr="00807831">
              <w:rPr>
                <w:rFonts w:ascii="Simplified Arabic" w:hAnsi="Simplified Arabic" w:cs="Simplified Arabic"/>
                <w:sz w:val="28"/>
                <w:szCs w:val="28"/>
                <w:rtl/>
                <w:lang w:bidi="ar-IQ"/>
              </w:rPr>
              <w:t xml:space="preserve"> المرضى </w:t>
            </w:r>
            <w:r w:rsidRPr="00807831">
              <w:rPr>
                <w:rFonts w:ascii="Simplified Arabic" w:hAnsi="Simplified Arabic" w:cs="Simplified Arabic" w:hint="cs"/>
                <w:sz w:val="28"/>
                <w:szCs w:val="28"/>
                <w:rtl/>
                <w:lang w:bidi="ar-IQ"/>
              </w:rPr>
              <w:t>مقارنة بالنساء الاصحاء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تكرار التركيب الوراثي </w:t>
            </w:r>
            <w:r w:rsidRPr="00807831">
              <w:rPr>
                <w:rFonts w:ascii="Simplified Arabic" w:hAnsi="Simplified Arabic" w:cs="Simplified Arabic"/>
                <w:sz w:val="28"/>
                <w:szCs w:val="28"/>
                <w:lang w:val="en-GB" w:bidi="ar-IQ"/>
              </w:rPr>
              <w:t>TT</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لل</w:t>
            </w:r>
            <w:r w:rsidRPr="00807831">
              <w:rPr>
                <w:rFonts w:ascii="Simplified Arabic" w:hAnsi="Simplified Arabic" w:cs="Simplified Arabic"/>
                <w:sz w:val="28"/>
                <w:szCs w:val="28"/>
                <w:rtl/>
                <w:lang w:bidi="ar-IQ"/>
              </w:rPr>
              <w:t xml:space="preserve">طفرة </w:t>
            </w:r>
            <w:r w:rsidRPr="00807831">
              <w:rPr>
                <w:rFonts w:ascii="Simplified Arabic" w:hAnsi="Simplified Arabic" w:cs="Simplified Arabic"/>
                <w:sz w:val="28"/>
                <w:szCs w:val="28"/>
                <w:lang w:bidi="ar-IQ"/>
              </w:rPr>
              <w:t xml:space="preserve">rs731236 </w:t>
            </w:r>
            <w:r w:rsidRPr="00807831">
              <w:rPr>
                <w:rFonts w:ascii="Simplified Arabic" w:hAnsi="Simplified Arabic" w:cs="Simplified Arabic" w:hint="cs"/>
                <w:sz w:val="28"/>
                <w:szCs w:val="28"/>
                <w:rtl/>
                <w:lang w:bidi="ar-IQ"/>
              </w:rPr>
              <w:t xml:space="preserve"> كان </w:t>
            </w:r>
            <w:r w:rsidRPr="00807831">
              <w:rPr>
                <w:rFonts w:ascii="Simplified Arabic" w:hAnsi="Simplified Arabic" w:cs="Simplified Arabic"/>
                <w:sz w:val="28"/>
                <w:szCs w:val="28"/>
                <w:rtl/>
                <w:lang w:bidi="ar-IQ"/>
              </w:rPr>
              <w:t xml:space="preserve">أقل </w:t>
            </w:r>
            <w:r w:rsidRPr="00807831">
              <w:rPr>
                <w:rFonts w:ascii="Simplified Arabic" w:hAnsi="Simplified Arabic" w:cs="Simplified Arabic" w:hint="cs"/>
                <w:sz w:val="28"/>
                <w:szCs w:val="28"/>
                <w:rtl/>
                <w:lang w:bidi="ar-IQ"/>
              </w:rPr>
              <w:t>معنوياً</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لدى </w:t>
            </w:r>
            <w:r w:rsidRPr="00807831">
              <w:rPr>
                <w:rFonts w:ascii="Simplified Arabic" w:hAnsi="Simplified Arabic" w:cs="Simplified Arabic"/>
                <w:sz w:val="28"/>
                <w:szCs w:val="28"/>
                <w:rtl/>
                <w:lang w:bidi="ar-IQ"/>
              </w:rPr>
              <w:t xml:space="preserve"> المرضى مقارنة </w:t>
            </w:r>
            <w:r w:rsidRPr="00807831">
              <w:rPr>
                <w:rFonts w:ascii="Simplified Arabic" w:hAnsi="Simplified Arabic" w:cs="Simplified Arabic" w:hint="cs"/>
                <w:sz w:val="28"/>
                <w:szCs w:val="28"/>
                <w:rtl/>
                <w:lang w:bidi="ar-IQ"/>
              </w:rPr>
              <w:t>بالسيطرة</w:t>
            </w:r>
            <w:r w:rsidRPr="00807831">
              <w:rPr>
                <w:rFonts w:ascii="Simplified Arabic" w:hAnsi="Simplified Arabic" w:cs="Simplified Arabic"/>
                <w:sz w:val="28"/>
                <w:szCs w:val="28"/>
                <w:rtl/>
                <w:lang w:bidi="ar-IQ"/>
              </w:rPr>
              <w:t xml:space="preserve">. في حين </w:t>
            </w:r>
            <w:r w:rsidRPr="00807831">
              <w:rPr>
                <w:rFonts w:ascii="Simplified Arabic" w:hAnsi="Simplified Arabic" w:cs="Simplified Arabic" w:hint="cs"/>
                <w:sz w:val="28"/>
                <w:szCs w:val="28"/>
                <w:rtl/>
                <w:lang w:bidi="ar-IQ"/>
              </w:rPr>
              <w:t>فيما يتعلق بالتراكيب الوراثية</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TC</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CC</w:t>
            </w:r>
            <w:r w:rsidRPr="00807831">
              <w:rPr>
                <w:rFonts w:ascii="Simplified Arabic" w:hAnsi="Simplified Arabic" w:cs="Simplified Arabic"/>
                <w:sz w:val="28"/>
                <w:szCs w:val="28"/>
                <w:rtl/>
                <w:lang w:bidi="ar-IQ"/>
              </w:rPr>
              <w:t xml:space="preserve">  و </w:t>
            </w:r>
            <w:r w:rsidRPr="00807831">
              <w:rPr>
                <w:rFonts w:ascii="Simplified Arabic" w:hAnsi="Simplified Arabic" w:cs="Simplified Arabic"/>
                <w:sz w:val="28"/>
                <w:szCs w:val="28"/>
                <w:lang w:val="en-GB" w:bidi="ar-IQ"/>
              </w:rPr>
              <w:t>TC</w:t>
            </w:r>
            <w:r w:rsidRPr="00807831">
              <w:rPr>
                <w:rFonts w:ascii="Simplified Arabic" w:hAnsi="Simplified Arabic" w:cs="Simplified Arabic"/>
                <w:sz w:val="28"/>
                <w:szCs w:val="28"/>
                <w:rtl/>
                <w:lang w:bidi="ar-IQ"/>
              </w:rPr>
              <w:t xml:space="preserve"> + </w:t>
            </w:r>
            <w:r w:rsidRPr="00807831">
              <w:rPr>
                <w:rFonts w:ascii="Simplified Arabic" w:hAnsi="Simplified Arabic" w:cs="Simplified Arabic"/>
                <w:sz w:val="28"/>
                <w:szCs w:val="28"/>
                <w:lang w:bidi="ar-IQ"/>
              </w:rPr>
              <w:t>CC</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 فليس هناك</w:t>
            </w:r>
            <w:r w:rsidRPr="00807831">
              <w:rPr>
                <w:rFonts w:ascii="Simplified Arabic" w:hAnsi="Simplified Arabic" w:cs="Simplified Arabic"/>
                <w:sz w:val="28"/>
                <w:szCs w:val="28"/>
                <w:rtl/>
                <w:lang w:bidi="ar-IQ"/>
              </w:rPr>
              <w:t xml:space="preserve"> فروق </w:t>
            </w:r>
            <w:r w:rsidRPr="00807831">
              <w:rPr>
                <w:rFonts w:ascii="Simplified Arabic" w:hAnsi="Simplified Arabic" w:cs="Simplified Arabic" w:hint="cs"/>
                <w:sz w:val="28"/>
                <w:szCs w:val="28"/>
                <w:rtl/>
                <w:lang w:bidi="ar-IQ"/>
              </w:rPr>
              <w:t xml:space="preserve">معنوية بين مجموعتي المرضى والاصحاء . ايضاً الطفرات الثلاثة لجين مستقبل فيتامين </w:t>
            </w:r>
            <w:r w:rsidRPr="00807831">
              <w:rPr>
                <w:rFonts w:ascii="Simplified Arabic" w:hAnsi="Simplified Arabic" w:cs="Simplified Arabic"/>
                <w:sz w:val="28"/>
                <w:szCs w:val="28"/>
                <w:lang w:val="en-GB" w:bidi="ar-IQ"/>
              </w:rPr>
              <w:t>D</w:t>
            </w:r>
            <w:r w:rsidRPr="00807831">
              <w:rPr>
                <w:rFonts w:ascii="Simplified Arabic" w:hAnsi="Simplified Arabic" w:cs="Simplified Arabic"/>
                <w:sz w:val="28"/>
                <w:szCs w:val="28"/>
                <w:rtl/>
                <w:lang w:bidi="ar-IQ"/>
              </w:rPr>
              <w:t xml:space="preserve"> ا</w:t>
            </w:r>
            <w:r w:rsidRPr="00807831">
              <w:rPr>
                <w:rFonts w:ascii="Simplified Arabic" w:hAnsi="Simplified Arabic" w:cs="Simplified Arabic" w:hint="cs"/>
                <w:sz w:val="28"/>
                <w:szCs w:val="28"/>
                <w:rtl/>
                <w:lang w:bidi="ar-IQ"/>
              </w:rPr>
              <w:t>لمدروسة اظهرت 8 توليفات فردانية اكثرها شيوعاً</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TTA</w:t>
            </w:r>
            <w:r w:rsidRPr="00807831">
              <w:rPr>
                <w:rFonts w:ascii="Simplified Arabic" w:hAnsi="Simplified Arabic" w:cs="Simplified Arabic"/>
                <w:sz w:val="28"/>
                <w:szCs w:val="28"/>
                <w:rtl/>
                <w:lang w:bidi="ar-IQ"/>
              </w:rPr>
              <w:t xml:space="preserve"> و </w:t>
            </w:r>
            <w:r w:rsidRPr="00807831">
              <w:rPr>
                <w:rFonts w:ascii="Simplified Arabic" w:hAnsi="Simplified Arabic" w:cs="Simplified Arabic"/>
                <w:sz w:val="28"/>
                <w:szCs w:val="28"/>
                <w:lang w:bidi="ar-IQ"/>
              </w:rPr>
              <w:t>TTC</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val="en-GB" w:bidi="ar-IQ"/>
              </w:rPr>
              <w:t xml:space="preserve">في مجموعتي الدراسة </w:t>
            </w:r>
            <w:r w:rsidRPr="00807831">
              <w:rPr>
                <w:rFonts w:ascii="Simplified Arabic" w:hAnsi="Simplified Arabic" w:cs="Simplified Arabic"/>
                <w:sz w:val="28"/>
                <w:szCs w:val="28"/>
                <w:rtl/>
                <w:lang w:bidi="ar-IQ"/>
              </w:rPr>
              <w:t>.</w:t>
            </w:r>
            <w:r w:rsidRPr="00807831">
              <w:rPr>
                <w:rFonts w:ascii="Simplified Arabic" w:hAnsi="Simplified Arabic" w:cs="Simplified Arabic" w:hint="cs"/>
                <w:sz w:val="28"/>
                <w:szCs w:val="28"/>
                <w:rtl/>
                <w:lang w:bidi="ar-IQ"/>
              </w:rPr>
              <w:t xml:space="preserve"> التوليفة الفردانية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val="en-GB" w:bidi="ar-IQ"/>
              </w:rPr>
              <w:t xml:space="preserve">TCC </w:t>
            </w:r>
            <w:r w:rsidRPr="00807831">
              <w:rPr>
                <w:rFonts w:ascii="Simplified Arabic" w:hAnsi="Simplified Arabic" w:cs="Simplified Arabic" w:hint="cs"/>
                <w:sz w:val="28"/>
                <w:szCs w:val="28"/>
                <w:rtl/>
                <w:lang w:bidi="ar-IQ"/>
              </w:rPr>
              <w:t xml:space="preserve"> اظهرت فارق معنوي بين المرضى والسيطرة </w:t>
            </w:r>
            <w:r w:rsidRPr="00807831">
              <w:rPr>
                <w:rFonts w:ascii="Simplified Arabic" w:hAnsi="Simplified Arabic" w:cs="Simplified Arabic"/>
                <w:sz w:val="28"/>
                <w:szCs w:val="28"/>
                <w:rtl/>
                <w:lang w:bidi="ar-IQ"/>
              </w:rPr>
              <w:t xml:space="preserve"> . وأظهرت نتائج </w:t>
            </w:r>
            <w:r w:rsidRPr="00807831">
              <w:rPr>
                <w:rFonts w:ascii="Simplified Arabic" w:hAnsi="Simplified Arabic" w:cs="Simplified Arabic" w:hint="cs"/>
                <w:sz w:val="28"/>
                <w:szCs w:val="28"/>
                <w:rtl/>
                <w:lang w:bidi="ar-IQ"/>
              </w:rPr>
              <w:t xml:space="preserve">تكرار التوليفة المركبة  </w:t>
            </w:r>
            <w:r w:rsidRPr="00807831">
              <w:rPr>
                <w:rFonts w:ascii="Simplified Arabic" w:hAnsi="Simplified Arabic" w:cs="Simplified Arabic"/>
                <w:sz w:val="28"/>
                <w:szCs w:val="28"/>
                <w:lang w:bidi="ar-IQ"/>
              </w:rPr>
              <w:t xml:space="preserve">TTC / CCA </w:t>
            </w:r>
            <w:r w:rsidRPr="00807831">
              <w:rPr>
                <w:rFonts w:ascii="Simplified Arabic" w:hAnsi="Simplified Arabic" w:cs="Simplified Arabic" w:hint="cs"/>
                <w:sz w:val="28"/>
                <w:szCs w:val="28"/>
                <w:rtl/>
                <w:lang w:bidi="ar-IQ"/>
              </w:rPr>
              <w:t xml:space="preserve"> بأن تكرارها اعلى</w:t>
            </w:r>
            <w:r w:rsidRPr="00807831">
              <w:rPr>
                <w:rFonts w:ascii="Simplified Arabic" w:hAnsi="Simplified Arabic" w:cs="Simplified Arabic"/>
                <w:sz w:val="28"/>
                <w:szCs w:val="28"/>
                <w:rtl/>
                <w:lang w:bidi="ar-IQ"/>
              </w:rPr>
              <w:t xml:space="preserve"> معنويا (</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xml:space="preserve">) أعلى في </w:t>
            </w:r>
            <w:r w:rsidRPr="00807831">
              <w:rPr>
                <w:rFonts w:ascii="Simplified Arabic" w:hAnsi="Simplified Arabic" w:cs="Simplified Arabic" w:hint="cs"/>
                <w:sz w:val="28"/>
                <w:szCs w:val="28"/>
                <w:rtl/>
                <w:lang w:bidi="ar-IQ"/>
              </w:rPr>
              <w:t>ال</w:t>
            </w:r>
            <w:r w:rsidRPr="00807831">
              <w:rPr>
                <w:rFonts w:ascii="Simplified Arabic" w:hAnsi="Simplified Arabic" w:cs="Simplified Arabic"/>
                <w:sz w:val="28"/>
                <w:szCs w:val="28"/>
                <w:rtl/>
                <w:lang w:bidi="ar-IQ"/>
              </w:rPr>
              <w:t xml:space="preserve">مرضى </w:t>
            </w:r>
            <w:r w:rsidRPr="00807831">
              <w:rPr>
                <w:rFonts w:ascii="Simplified Arabic" w:hAnsi="Simplified Arabic" w:cs="Simplified Arabic" w:hint="cs"/>
                <w:sz w:val="28"/>
                <w:szCs w:val="28"/>
                <w:rtl/>
                <w:lang w:bidi="ar-IQ"/>
              </w:rPr>
              <w:t xml:space="preserve">مما في مجموعة السيطرة </w:t>
            </w:r>
            <w:r w:rsidRPr="00807831">
              <w:rPr>
                <w:rFonts w:ascii="Simplified Arabic" w:hAnsi="Simplified Arabic" w:cs="Simplified Arabic"/>
                <w:sz w:val="28"/>
                <w:szCs w:val="28"/>
                <w:rtl/>
                <w:lang w:bidi="ar-IQ"/>
              </w:rPr>
              <w:t>(</w:t>
            </w:r>
            <w:r w:rsidRPr="00807831">
              <w:rPr>
                <w:rFonts w:ascii="Simplified Arabic" w:hAnsi="Simplified Arabic" w:cs="Simplified Arabic" w:hint="cs"/>
                <w:sz w:val="28"/>
                <w:szCs w:val="28"/>
                <w:rtl/>
                <w:lang w:bidi="ar-IQ"/>
              </w:rPr>
              <w:t>8% مقارنة بـ 16% , على التوالي</w:t>
            </w:r>
            <w:r w:rsidRPr="00807831">
              <w:rPr>
                <w:rFonts w:ascii="Simplified Arabic" w:hAnsi="Simplified Arabic" w:cs="Simplified Arabic"/>
                <w:sz w:val="28"/>
                <w:szCs w:val="28"/>
                <w:rtl/>
                <w:lang w:bidi="ar-IQ"/>
              </w:rPr>
              <w:t>)</w:t>
            </w:r>
            <w:r w:rsidRPr="00807831">
              <w:rPr>
                <w:rFonts w:ascii="Simplified Arabic" w:hAnsi="Simplified Arabic" w:cs="Simplified Arabic" w:hint="cs"/>
                <w:sz w:val="28"/>
                <w:szCs w:val="28"/>
                <w:rtl/>
                <w:lang w:bidi="ar-IQ"/>
              </w:rPr>
              <w:t xml:space="preserve">. لم تجد هذه الدراسة علاقة بين الطفرات المتغايرة والمتماثلة عند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 xml:space="preserve">rs2228570 , </w:t>
            </w:r>
            <w:proofErr w:type="spellStart"/>
            <w:r w:rsidRPr="00807831">
              <w:rPr>
                <w:rFonts w:ascii="Simplified Arabic" w:hAnsi="Simplified Arabic" w:cs="Simplified Arabic"/>
                <w:sz w:val="28"/>
                <w:szCs w:val="28"/>
                <w:lang w:bidi="ar-IQ"/>
              </w:rPr>
              <w:t>rs</w:t>
            </w:r>
            <w:proofErr w:type="spellEnd"/>
            <w:r w:rsidRPr="00807831">
              <w:rPr>
                <w:rFonts w:ascii="Simplified Arabic" w:hAnsi="Simplified Arabic" w:cs="Simplified Arabic"/>
                <w:sz w:val="28"/>
                <w:szCs w:val="28"/>
                <w:lang w:bidi="ar-IQ"/>
              </w:rPr>
              <w:t xml:space="preserve"> 731236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ل</w:t>
            </w:r>
            <w:r w:rsidRPr="00807831">
              <w:rPr>
                <w:rFonts w:ascii="Simplified Arabic" w:hAnsi="Simplified Arabic" w:cs="Simplified Arabic"/>
                <w:sz w:val="28"/>
                <w:szCs w:val="28"/>
                <w:rtl/>
                <w:lang w:bidi="ar-IQ"/>
              </w:rPr>
              <w:t xml:space="preserve">جين مستقبل فيتامين </w:t>
            </w:r>
            <w:r w:rsidRPr="00807831">
              <w:rPr>
                <w:rFonts w:ascii="Simplified Arabic" w:hAnsi="Simplified Arabic" w:cs="Simplified Arabic"/>
                <w:sz w:val="28"/>
                <w:szCs w:val="28"/>
                <w:lang w:val="en-GB" w:bidi="ar-IQ"/>
              </w:rPr>
              <w:t xml:space="preserve">D </w:t>
            </w:r>
            <w:r w:rsidRPr="00807831">
              <w:rPr>
                <w:rFonts w:ascii="Simplified Arabic" w:hAnsi="Simplified Arabic" w:cs="Simplified Arabic" w:hint="cs"/>
                <w:sz w:val="28"/>
                <w:szCs w:val="28"/>
                <w:rtl/>
                <w:lang w:bidi="ar-IQ"/>
              </w:rPr>
              <w:t xml:space="preserve"> </w:t>
            </w:r>
            <w:r w:rsidRPr="00807831">
              <w:rPr>
                <w:rFonts w:ascii="Simplified Arabic" w:hAnsi="Simplified Arabic" w:cs="Simplified Arabic"/>
                <w:sz w:val="28"/>
                <w:szCs w:val="28"/>
                <w:rtl/>
                <w:lang w:bidi="ar-IQ"/>
              </w:rPr>
              <w:t xml:space="preserve">مع حدوث متلازمة تعددالاكياس المبيضية ، في حين </w:t>
            </w:r>
            <w:r w:rsidRPr="00807831">
              <w:rPr>
                <w:rFonts w:ascii="Simplified Arabic" w:hAnsi="Simplified Arabic" w:cs="Simplified Arabic" w:hint="cs"/>
                <w:sz w:val="28"/>
                <w:szCs w:val="28"/>
                <w:rtl/>
                <w:lang w:bidi="ar-IQ"/>
              </w:rPr>
              <w:t xml:space="preserve">ان الطفرة </w:t>
            </w:r>
            <w:r w:rsidRPr="00807831">
              <w:rPr>
                <w:rFonts w:ascii="Simplified Arabic" w:hAnsi="Simplified Arabic" w:cs="Simplified Arabic"/>
                <w:sz w:val="28"/>
                <w:szCs w:val="28"/>
                <w:rtl/>
                <w:lang w:bidi="ar-IQ"/>
              </w:rPr>
              <w:t xml:space="preserve">7975232 </w:t>
            </w:r>
            <w:proofErr w:type="spellStart"/>
            <w:r w:rsidRPr="00807831">
              <w:rPr>
                <w:rFonts w:ascii="Simplified Arabic" w:hAnsi="Simplified Arabic" w:cs="Simplified Arabic"/>
                <w:sz w:val="28"/>
                <w:szCs w:val="28"/>
                <w:lang w:bidi="ar-IQ"/>
              </w:rPr>
              <w:t>rs</w:t>
            </w:r>
            <w:proofErr w:type="spellEnd"/>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ل</w:t>
            </w:r>
            <w:r w:rsidRPr="00807831">
              <w:rPr>
                <w:rFonts w:ascii="Simplified Arabic" w:hAnsi="Simplified Arabic" w:cs="Simplified Arabic"/>
                <w:sz w:val="28"/>
                <w:szCs w:val="28"/>
                <w:rtl/>
                <w:lang w:bidi="ar-IQ"/>
              </w:rPr>
              <w:t xml:space="preserve">جين مستقبل فيتامين </w:t>
            </w:r>
            <w:r w:rsidRPr="00807831">
              <w:rPr>
                <w:rFonts w:ascii="Simplified Arabic" w:hAnsi="Simplified Arabic" w:cs="Simplified Arabic"/>
                <w:sz w:val="28"/>
                <w:szCs w:val="28"/>
                <w:lang w:bidi="ar-IQ"/>
              </w:rPr>
              <w:t>D</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تشكل </w:t>
            </w:r>
            <w:r w:rsidRPr="00807831">
              <w:rPr>
                <w:rFonts w:ascii="Simplified Arabic" w:hAnsi="Simplified Arabic" w:cs="Simplified Arabic"/>
                <w:sz w:val="28"/>
                <w:szCs w:val="28"/>
                <w:rtl/>
                <w:lang w:bidi="ar-IQ"/>
              </w:rPr>
              <w:t xml:space="preserve">خطرا تطور متلازمة </w:t>
            </w:r>
            <w:r w:rsidRPr="00807831">
              <w:rPr>
                <w:rFonts w:ascii="Simplified Arabic" w:hAnsi="Simplified Arabic" w:cs="Simplified Arabic" w:hint="cs"/>
                <w:sz w:val="28"/>
                <w:szCs w:val="28"/>
                <w:rtl/>
                <w:lang w:bidi="ar-IQ"/>
              </w:rPr>
              <w:t>تعدد الاكياس</w:t>
            </w:r>
            <w:r w:rsidRPr="00807831">
              <w:rPr>
                <w:rFonts w:ascii="Simplified Arabic" w:hAnsi="Simplified Arabic" w:cs="Simplified Arabic"/>
                <w:sz w:val="28"/>
                <w:szCs w:val="28"/>
                <w:rtl/>
                <w:lang w:bidi="ar-IQ"/>
              </w:rPr>
              <w:t xml:space="preserve"> المب</w:t>
            </w:r>
            <w:r w:rsidRPr="00807831">
              <w:rPr>
                <w:rFonts w:ascii="Simplified Arabic" w:hAnsi="Simplified Arabic" w:cs="Simplified Arabic" w:hint="cs"/>
                <w:sz w:val="28"/>
                <w:szCs w:val="28"/>
                <w:rtl/>
                <w:lang w:bidi="ar-IQ"/>
              </w:rPr>
              <w:t>يضية</w:t>
            </w:r>
            <w:r w:rsidRPr="00807831">
              <w:rPr>
                <w:rFonts w:ascii="Simplified Arabic" w:hAnsi="Simplified Arabic" w:cs="Simplified Arabic"/>
                <w:sz w:val="28"/>
                <w:szCs w:val="28"/>
                <w:rtl/>
                <w:lang w:bidi="ar-IQ"/>
              </w:rPr>
              <w:t>.</w:t>
            </w:r>
          </w:p>
          <w:p w:rsidR="00807831" w:rsidRPr="00807831" w:rsidRDefault="00807831" w:rsidP="00807831">
            <w:pPr>
              <w:tabs>
                <w:tab w:val="left" w:pos="1832"/>
              </w:tabs>
              <w:spacing w:after="200" w:line="360" w:lineRule="auto"/>
              <w:rPr>
                <w:rFonts w:ascii="Simplified Arabic" w:hAnsi="Simplified Arabic" w:cs="Simplified Arabic"/>
                <w:sz w:val="28"/>
                <w:szCs w:val="28"/>
                <w:lang w:bidi="ar-IQ"/>
              </w:rPr>
            </w:pPr>
            <w:r w:rsidRPr="00807831">
              <w:rPr>
                <w:rFonts w:ascii="Simplified Arabic" w:hAnsi="Simplified Arabic" w:cs="Simplified Arabic"/>
                <w:sz w:val="28"/>
                <w:szCs w:val="28"/>
                <w:rtl/>
                <w:lang w:bidi="ar-IQ"/>
              </w:rPr>
              <w:t>  تحليل هرمون</w:t>
            </w:r>
            <w:r w:rsidRPr="00807831">
              <w:rPr>
                <w:rFonts w:ascii="Simplified Arabic" w:hAnsi="Simplified Arabic" w:cs="Simplified Arabic" w:hint="cs"/>
                <w:sz w:val="28"/>
                <w:szCs w:val="28"/>
                <w:rtl/>
                <w:lang w:bidi="ar-IQ"/>
              </w:rPr>
              <w:t>ات</w:t>
            </w:r>
            <w:r w:rsidRPr="00807831">
              <w:rPr>
                <w:rFonts w:ascii="Simplified Arabic" w:hAnsi="Simplified Arabic" w:cs="Simplified Arabic"/>
                <w:sz w:val="28"/>
                <w:szCs w:val="28"/>
                <w:lang w:val="en-GB" w:bidi="ar-IQ"/>
              </w:rPr>
              <w:t xml:space="preserve">TSH, FSH, LH </w:t>
            </w:r>
            <w:r w:rsidRPr="00807831">
              <w:rPr>
                <w:rFonts w:ascii="Simplified Arabic" w:hAnsi="Simplified Arabic" w:cs="Simplified Arabic"/>
                <w:sz w:val="28"/>
                <w:szCs w:val="28"/>
                <w:rtl/>
                <w:lang w:val="en-GB" w:bidi="ar-IQ"/>
              </w:rPr>
              <w:t xml:space="preserve"> </w:t>
            </w:r>
            <w:r w:rsidRPr="00807831">
              <w:rPr>
                <w:rFonts w:ascii="Simplified Arabic" w:hAnsi="Simplified Arabic" w:cs="Simplified Arabic"/>
                <w:sz w:val="28"/>
                <w:szCs w:val="28"/>
                <w:lang w:val="en-GB" w:bidi="ar-IQ"/>
              </w:rPr>
              <w:t xml:space="preserve"> </w:t>
            </w:r>
            <w:r w:rsidRPr="00807831">
              <w:rPr>
                <w:rFonts w:ascii="Simplified Arabic" w:hAnsi="Simplified Arabic" w:cs="Simplified Arabic"/>
                <w:sz w:val="28"/>
                <w:szCs w:val="28"/>
                <w:rtl/>
                <w:lang w:val="en-GB" w:bidi="ar-IQ"/>
              </w:rPr>
              <w:t xml:space="preserve"> </w:t>
            </w:r>
            <w:r w:rsidRPr="00807831">
              <w:rPr>
                <w:rFonts w:ascii="Simplified Arabic" w:hAnsi="Simplified Arabic" w:cs="Simplified Arabic" w:hint="cs"/>
                <w:sz w:val="28"/>
                <w:szCs w:val="28"/>
                <w:rtl/>
                <w:lang w:val="en-GB" w:bidi="ar-IQ"/>
              </w:rPr>
              <w:t xml:space="preserve">والبرولاكتين انجز </w:t>
            </w:r>
            <w:r w:rsidRPr="00807831">
              <w:rPr>
                <w:rFonts w:ascii="Simplified Arabic" w:hAnsi="Simplified Arabic" w:cs="Simplified Arabic"/>
                <w:sz w:val="28"/>
                <w:szCs w:val="28"/>
                <w:rtl/>
                <w:lang w:bidi="ar-IQ"/>
              </w:rPr>
              <w:t>باست</w:t>
            </w:r>
            <w:r w:rsidRPr="00807831">
              <w:rPr>
                <w:rFonts w:ascii="Simplified Arabic" w:hAnsi="Simplified Arabic" w:cs="Simplified Arabic" w:hint="cs"/>
                <w:sz w:val="28"/>
                <w:szCs w:val="28"/>
                <w:rtl/>
                <w:lang w:bidi="ar-IQ"/>
              </w:rPr>
              <w:t>عمال الاختبار المناعي</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AIA</w:t>
            </w:r>
            <w:r w:rsidRPr="00807831">
              <w:rPr>
                <w:rFonts w:ascii="Simplified Arabic" w:hAnsi="Simplified Arabic" w:cs="Simplified Arabic"/>
                <w:sz w:val="28"/>
                <w:szCs w:val="28"/>
                <w:rtl/>
                <w:lang w:bidi="ar-IQ"/>
              </w:rPr>
              <w:t xml:space="preserve">. تشير النتائج إلى أن تراكيز </w:t>
            </w:r>
            <w:r w:rsidRPr="00807831">
              <w:rPr>
                <w:rFonts w:ascii="Simplified Arabic" w:hAnsi="Simplified Arabic" w:cs="Simplified Arabic" w:hint="cs"/>
                <w:sz w:val="28"/>
                <w:szCs w:val="28"/>
                <w:rtl/>
                <w:lang w:bidi="ar-IQ"/>
              </w:rPr>
              <w:t xml:space="preserve">مصل الدم من هرمونات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LH, FSH, TSH</w:t>
            </w:r>
            <w:r w:rsidRPr="00807831">
              <w:rPr>
                <w:rFonts w:ascii="Simplified Arabic" w:hAnsi="Simplified Arabic" w:cs="Simplified Arabic"/>
                <w:sz w:val="28"/>
                <w:szCs w:val="28"/>
                <w:rtl/>
                <w:lang w:bidi="ar-IQ"/>
              </w:rPr>
              <w:t xml:space="preserve"> لم تتأثر </w:t>
            </w:r>
            <w:r w:rsidRPr="00807831">
              <w:rPr>
                <w:rFonts w:ascii="Simplified Arabic" w:hAnsi="Simplified Arabic" w:cs="Simplified Arabic" w:hint="cs"/>
                <w:sz w:val="28"/>
                <w:szCs w:val="28"/>
                <w:rtl/>
                <w:lang w:bidi="ar-IQ"/>
              </w:rPr>
              <w:t>بالطفرات</w:t>
            </w:r>
            <w:r w:rsidRPr="00807831">
              <w:rPr>
                <w:rFonts w:ascii="Simplified Arabic" w:hAnsi="Simplified Arabic" w:cs="Simplified Arabic"/>
                <w:sz w:val="28"/>
                <w:szCs w:val="28"/>
                <w:rtl/>
                <w:lang w:bidi="ar-IQ"/>
              </w:rPr>
              <w:t xml:space="preserve"> المدروسة</w:t>
            </w:r>
            <w:r w:rsidRPr="00807831">
              <w:rPr>
                <w:rFonts w:ascii="Simplified Arabic" w:hAnsi="Simplified Arabic" w:cs="Simplified Arabic" w:hint="cs"/>
                <w:sz w:val="28"/>
                <w:szCs w:val="28"/>
                <w:rtl/>
                <w:lang w:bidi="ar-IQ"/>
              </w:rPr>
              <w:t xml:space="preserve"> في جين مستقبل فيتأمين </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sz w:val="28"/>
                <w:szCs w:val="28"/>
                <w:lang w:bidi="ar-IQ"/>
              </w:rPr>
              <w:t>D</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و</w:t>
            </w:r>
            <w:r w:rsidRPr="00807831">
              <w:rPr>
                <w:rFonts w:ascii="Simplified Arabic" w:hAnsi="Simplified Arabic" w:cs="Simplified Arabic"/>
                <w:sz w:val="28"/>
                <w:szCs w:val="28"/>
                <w:rtl/>
                <w:lang w:bidi="ar-IQ"/>
              </w:rPr>
              <w:t xml:space="preserve">في </w:t>
            </w:r>
            <w:r w:rsidRPr="00807831">
              <w:rPr>
                <w:rFonts w:ascii="Simplified Arabic" w:hAnsi="Simplified Arabic" w:cs="Simplified Arabic" w:hint="cs"/>
                <w:sz w:val="28"/>
                <w:szCs w:val="28"/>
                <w:rtl/>
                <w:lang w:bidi="ar-IQ"/>
              </w:rPr>
              <w:t>نفس الوقت فأن</w:t>
            </w:r>
            <w:r w:rsidRPr="00807831">
              <w:rPr>
                <w:rFonts w:ascii="Simplified Arabic" w:hAnsi="Simplified Arabic" w:cs="Simplified Arabic"/>
                <w:sz w:val="28"/>
                <w:szCs w:val="28"/>
                <w:rtl/>
                <w:lang w:bidi="ar-IQ"/>
              </w:rPr>
              <w:t xml:space="preserve"> مستويات</w:t>
            </w:r>
            <w:r w:rsidRPr="00807831">
              <w:rPr>
                <w:rFonts w:ascii="Simplified Arabic" w:hAnsi="Simplified Arabic" w:cs="Simplified Arabic" w:hint="cs"/>
                <w:sz w:val="28"/>
                <w:szCs w:val="28"/>
                <w:rtl/>
                <w:lang w:bidi="ar-IQ"/>
              </w:rPr>
              <w:t xml:space="preserve"> البرولاكتين</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كانت اعلى معنوياً </w:t>
            </w:r>
            <w:r w:rsidRPr="00807831">
              <w:rPr>
                <w:rFonts w:ascii="Simplified Arabic" w:hAnsi="Simplified Arabic" w:cs="Simplified Arabic"/>
                <w:sz w:val="28"/>
                <w:szCs w:val="28"/>
                <w:rtl/>
                <w:lang w:bidi="ar-IQ"/>
              </w:rPr>
              <w:t>(</w:t>
            </w:r>
            <w:r w:rsidRPr="00807831">
              <w:rPr>
                <w:rFonts w:ascii="Simplified Arabic" w:hAnsi="Simplified Arabic" w:cs="Simplified Arabic"/>
                <w:sz w:val="28"/>
                <w:szCs w:val="28"/>
                <w:lang w:bidi="ar-IQ"/>
              </w:rPr>
              <w:t>p &lt;0.05</w:t>
            </w:r>
            <w:r w:rsidRPr="00807831">
              <w:rPr>
                <w:rFonts w:ascii="Simplified Arabic" w:hAnsi="Simplified Arabic" w:cs="Simplified Arabic"/>
                <w:sz w:val="28"/>
                <w:szCs w:val="28"/>
                <w:rtl/>
                <w:lang w:bidi="ar-IQ"/>
              </w:rPr>
              <w:t xml:space="preserve">) </w:t>
            </w:r>
            <w:r w:rsidRPr="00807831">
              <w:rPr>
                <w:rFonts w:ascii="Simplified Arabic" w:hAnsi="Simplified Arabic" w:cs="Simplified Arabic" w:hint="cs"/>
                <w:sz w:val="28"/>
                <w:szCs w:val="28"/>
                <w:rtl/>
                <w:lang w:bidi="ar-IQ"/>
              </w:rPr>
              <w:t xml:space="preserve">في المرضى مقارنة بالسيطرة </w:t>
            </w:r>
            <w:r w:rsidRPr="00807831">
              <w:rPr>
                <w:rFonts w:ascii="Simplified Arabic" w:hAnsi="Simplified Arabic" w:cs="Simplified Arabic"/>
                <w:sz w:val="28"/>
                <w:szCs w:val="28"/>
                <w:rtl/>
                <w:lang w:bidi="ar-IQ"/>
              </w:rPr>
              <w:t>.</w:t>
            </w:r>
          </w:p>
          <w:p w:rsidR="00F21EE8" w:rsidRPr="00AA5DF3" w:rsidRDefault="00FC5037" w:rsidP="00807831">
            <w:pPr>
              <w:spacing w:after="200" w:line="276" w:lineRule="auto"/>
              <w:jc w:val="both"/>
              <w:rPr>
                <w:rFonts w:ascii="TimesNewRomanPSMT" w:eastAsiaTheme="minorHAnsi" w:hAnsi="TimesNewRomanPSMT" w:cstheme="minorBidi"/>
                <w:rtl/>
                <w:lang w:bidi="ar-IQ"/>
              </w:rPr>
            </w:pPr>
            <w:r>
              <w:rPr>
                <w:rFonts w:ascii="Simplified Arabic" w:hAnsi="Simplified Arabic" w:cs="Simplified Arabic"/>
                <w:sz w:val="28"/>
                <w:szCs w:val="28"/>
                <w:rtl/>
                <w:lang w:bidi="ar-IQ"/>
              </w:rPr>
              <w:t xml:space="preserve"> </w:t>
            </w:r>
            <w:r w:rsidR="00807831" w:rsidRPr="00807831">
              <w:rPr>
                <w:rFonts w:ascii="Simplified Arabic" w:hAnsi="Simplified Arabic" w:cs="Simplified Arabic"/>
                <w:sz w:val="28"/>
                <w:szCs w:val="28"/>
                <w:rtl/>
                <w:lang w:bidi="ar-IQ"/>
              </w:rPr>
              <w:t xml:space="preserve"> تم </w:t>
            </w:r>
            <w:r w:rsidR="00807831" w:rsidRPr="00807831">
              <w:rPr>
                <w:rFonts w:ascii="Simplified Arabic" w:hAnsi="Simplified Arabic" w:cs="Simplified Arabic" w:hint="cs"/>
                <w:sz w:val="28"/>
                <w:szCs w:val="28"/>
                <w:rtl/>
                <w:lang w:bidi="ar-IQ"/>
              </w:rPr>
              <w:t>قياس</w:t>
            </w:r>
            <w:r w:rsidR="00807831" w:rsidRPr="00807831">
              <w:rPr>
                <w:rFonts w:ascii="Simplified Arabic" w:hAnsi="Simplified Arabic" w:cs="Simplified Arabic"/>
                <w:sz w:val="28"/>
                <w:szCs w:val="28"/>
                <w:rtl/>
                <w:lang w:bidi="ar-IQ"/>
              </w:rPr>
              <w:t xml:space="preserve"> </w:t>
            </w:r>
            <w:r w:rsidR="00807831" w:rsidRPr="00807831">
              <w:rPr>
                <w:rFonts w:ascii="Simplified Arabic" w:hAnsi="Simplified Arabic" w:cs="Simplified Arabic" w:hint="cs"/>
                <w:sz w:val="28"/>
                <w:szCs w:val="28"/>
                <w:rtl/>
                <w:lang w:bidi="ar-IQ"/>
              </w:rPr>
              <w:t>اضطراب</w:t>
            </w:r>
            <w:r w:rsidR="00807831" w:rsidRPr="00807831">
              <w:rPr>
                <w:rFonts w:ascii="Simplified Arabic" w:hAnsi="Simplified Arabic" w:cs="Simplified Arabic"/>
                <w:sz w:val="28"/>
                <w:szCs w:val="28"/>
                <w:rtl/>
                <w:lang w:bidi="ar-IQ"/>
              </w:rPr>
              <w:t xml:space="preserve"> الجينوم من خلال </w:t>
            </w:r>
            <w:r w:rsidR="00807831" w:rsidRPr="00807831">
              <w:rPr>
                <w:rFonts w:ascii="Simplified Arabic" w:hAnsi="Simplified Arabic" w:cs="Simplified Arabic" w:hint="cs"/>
                <w:sz w:val="28"/>
                <w:szCs w:val="28"/>
                <w:rtl/>
                <w:lang w:bidi="ar-IQ"/>
              </w:rPr>
              <w:t xml:space="preserve">تكرار النويات الصغيرة وكذلك تعزيز استبدال الكروماتيدات الشقيقة </w:t>
            </w:r>
            <w:r w:rsidR="00807831" w:rsidRPr="00807831">
              <w:rPr>
                <w:rFonts w:ascii="Simplified Arabic" w:hAnsi="Simplified Arabic" w:cs="Simplified Arabic"/>
                <w:sz w:val="28"/>
                <w:szCs w:val="28"/>
                <w:rtl/>
                <w:lang w:bidi="ar-IQ"/>
              </w:rPr>
              <w:t xml:space="preserve"> في </w:t>
            </w:r>
            <w:r w:rsidR="00807831" w:rsidRPr="00807831">
              <w:rPr>
                <w:rFonts w:ascii="Simplified Arabic" w:hAnsi="Simplified Arabic" w:cs="Simplified Arabic" w:hint="cs"/>
                <w:sz w:val="28"/>
                <w:szCs w:val="28"/>
                <w:rtl/>
                <w:lang w:bidi="ar-IQ"/>
              </w:rPr>
              <w:t>66</w:t>
            </w:r>
            <w:r w:rsidR="00807831" w:rsidRPr="00807831">
              <w:rPr>
                <w:rFonts w:ascii="Simplified Arabic" w:hAnsi="Simplified Arabic" w:cs="Simplified Arabic"/>
                <w:sz w:val="28"/>
                <w:szCs w:val="28"/>
                <w:rtl/>
                <w:lang w:bidi="ar-IQ"/>
              </w:rPr>
              <w:t xml:space="preserve"> مريض</w:t>
            </w:r>
            <w:r w:rsidR="00807831" w:rsidRPr="00807831">
              <w:rPr>
                <w:rFonts w:ascii="Simplified Arabic" w:hAnsi="Simplified Arabic" w:cs="Simplified Arabic" w:hint="cs"/>
                <w:sz w:val="28"/>
                <w:szCs w:val="28"/>
                <w:rtl/>
                <w:lang w:bidi="ar-IQ"/>
              </w:rPr>
              <w:t>ة</w:t>
            </w:r>
            <w:r w:rsidR="00807831" w:rsidRPr="00807831">
              <w:rPr>
                <w:rFonts w:ascii="Simplified Arabic" w:hAnsi="Simplified Arabic" w:cs="Simplified Arabic"/>
                <w:sz w:val="28"/>
                <w:szCs w:val="28"/>
                <w:rtl/>
                <w:lang w:bidi="ar-IQ"/>
              </w:rPr>
              <w:t xml:space="preserve"> و 14 </w:t>
            </w:r>
            <w:r w:rsidR="00807831" w:rsidRPr="00807831">
              <w:rPr>
                <w:rFonts w:ascii="Simplified Arabic" w:hAnsi="Simplified Arabic" w:cs="Simplified Arabic" w:hint="cs"/>
                <w:sz w:val="28"/>
                <w:szCs w:val="28"/>
                <w:rtl/>
                <w:lang w:bidi="ar-IQ"/>
              </w:rPr>
              <w:t>من النساء</w:t>
            </w:r>
            <w:r w:rsidR="00807831" w:rsidRPr="00807831">
              <w:rPr>
                <w:rFonts w:ascii="Simplified Arabic" w:hAnsi="Simplified Arabic" w:cs="Simplified Arabic"/>
                <w:sz w:val="28"/>
                <w:szCs w:val="28"/>
                <w:rtl/>
                <w:lang w:bidi="ar-IQ"/>
              </w:rPr>
              <w:t xml:space="preserve"> </w:t>
            </w:r>
            <w:r w:rsidR="00807831" w:rsidRPr="00807831">
              <w:rPr>
                <w:rFonts w:ascii="Simplified Arabic" w:hAnsi="Simplified Arabic" w:cs="Simplified Arabic" w:hint="cs"/>
                <w:sz w:val="28"/>
                <w:szCs w:val="28"/>
                <w:rtl/>
                <w:lang w:bidi="ar-IQ"/>
              </w:rPr>
              <w:t>ال</w:t>
            </w:r>
            <w:r w:rsidR="00807831" w:rsidRPr="00807831">
              <w:rPr>
                <w:rFonts w:ascii="Simplified Arabic" w:hAnsi="Simplified Arabic" w:cs="Simplified Arabic"/>
                <w:sz w:val="28"/>
                <w:szCs w:val="28"/>
                <w:rtl/>
                <w:lang w:bidi="ar-IQ"/>
              </w:rPr>
              <w:t>صحيح</w:t>
            </w:r>
            <w:r w:rsidR="00807831" w:rsidRPr="00807831">
              <w:rPr>
                <w:rFonts w:ascii="Simplified Arabic" w:hAnsi="Simplified Arabic" w:cs="Simplified Arabic" w:hint="cs"/>
                <w:sz w:val="28"/>
                <w:szCs w:val="28"/>
                <w:rtl/>
                <w:lang w:bidi="ar-IQ"/>
              </w:rPr>
              <w:t>ات</w:t>
            </w:r>
            <w:r w:rsidR="00807831" w:rsidRPr="00807831">
              <w:rPr>
                <w:rFonts w:ascii="Simplified Arabic" w:hAnsi="Simplified Arabic" w:cs="Simplified Arabic"/>
                <w:sz w:val="28"/>
                <w:szCs w:val="28"/>
                <w:rtl/>
                <w:lang w:bidi="ar-IQ"/>
              </w:rPr>
              <w:t xml:space="preserve"> ظاهرياً </w:t>
            </w:r>
            <w:r w:rsidR="00807831" w:rsidRPr="00807831">
              <w:rPr>
                <w:rFonts w:ascii="Simplified Arabic" w:hAnsi="Simplified Arabic" w:cs="Simplified Arabic" w:hint="cs"/>
                <w:sz w:val="28"/>
                <w:szCs w:val="28"/>
                <w:rtl/>
                <w:lang w:bidi="ar-IQ"/>
              </w:rPr>
              <w:t>. وتم تصنيف المريضات بتعدد الاكياس المبيضية اعتماداً على نتائج الطرز الوراثية</w:t>
            </w:r>
            <w:r w:rsidR="00807831" w:rsidRPr="00807831">
              <w:rPr>
                <w:rFonts w:ascii="Simplified Arabic" w:hAnsi="Simplified Arabic" w:cs="Simplified Arabic"/>
                <w:sz w:val="28"/>
                <w:szCs w:val="28"/>
                <w:rtl/>
                <w:lang w:bidi="ar-IQ"/>
              </w:rPr>
              <w:t xml:space="preserve"> ،</w:t>
            </w:r>
            <w:r w:rsidR="00807831" w:rsidRPr="00807831">
              <w:rPr>
                <w:rFonts w:ascii="Simplified Arabic" w:hAnsi="Simplified Arabic" w:cs="Simplified Arabic" w:hint="cs"/>
                <w:sz w:val="28"/>
                <w:szCs w:val="28"/>
                <w:rtl/>
                <w:lang w:bidi="ar-IQ"/>
              </w:rPr>
              <w:t xml:space="preserve"> </w:t>
            </w:r>
            <w:r w:rsidR="00807831" w:rsidRPr="00807831">
              <w:rPr>
                <w:rFonts w:ascii="Simplified Arabic" w:hAnsi="Simplified Arabic" w:cs="Simplified Arabic"/>
                <w:sz w:val="28"/>
                <w:szCs w:val="28"/>
                <w:rtl/>
                <w:lang w:bidi="ar-IQ"/>
              </w:rPr>
              <w:t xml:space="preserve">اظهرت النتائج </w:t>
            </w:r>
            <w:r w:rsidR="00807831" w:rsidRPr="00807831">
              <w:rPr>
                <w:rFonts w:ascii="Simplified Arabic" w:hAnsi="Simplified Arabic" w:cs="Simplified Arabic" w:hint="cs"/>
                <w:sz w:val="28"/>
                <w:szCs w:val="28"/>
                <w:rtl/>
                <w:lang w:bidi="ar-IQ"/>
              </w:rPr>
              <w:t>فروق</w:t>
            </w:r>
            <w:r w:rsidR="00807831" w:rsidRPr="00807831">
              <w:rPr>
                <w:rFonts w:ascii="Simplified Arabic" w:hAnsi="Simplified Arabic" w:cs="Simplified Arabic"/>
                <w:sz w:val="28"/>
                <w:szCs w:val="28"/>
                <w:rtl/>
                <w:lang w:bidi="ar-IQ"/>
              </w:rPr>
              <w:t xml:space="preserve"> معنوية في مستوى النو</w:t>
            </w:r>
            <w:r w:rsidR="00807831" w:rsidRPr="00807831">
              <w:rPr>
                <w:rFonts w:ascii="Simplified Arabic" w:hAnsi="Simplified Arabic" w:cs="Simplified Arabic" w:hint="cs"/>
                <w:sz w:val="28"/>
                <w:szCs w:val="28"/>
                <w:rtl/>
                <w:lang w:bidi="ar-IQ"/>
              </w:rPr>
              <w:t>يات الصغيرة وكذلك تعزيز استبدال</w:t>
            </w:r>
            <w:r w:rsidR="00807831" w:rsidRPr="00807831">
              <w:rPr>
                <w:rFonts w:ascii="Simplified Arabic" w:hAnsi="Simplified Arabic" w:cs="Simplified Arabic"/>
                <w:sz w:val="28"/>
                <w:szCs w:val="28"/>
                <w:rtl/>
                <w:lang w:bidi="ar-IQ"/>
              </w:rPr>
              <w:t xml:space="preserve"> </w:t>
            </w:r>
            <w:r w:rsidR="00807831" w:rsidRPr="00807831">
              <w:rPr>
                <w:rFonts w:ascii="Simplified Arabic" w:hAnsi="Simplified Arabic" w:cs="Simplified Arabic" w:hint="cs"/>
                <w:sz w:val="28"/>
                <w:szCs w:val="28"/>
                <w:rtl/>
                <w:lang w:bidi="ar-IQ"/>
              </w:rPr>
              <w:t>ال</w:t>
            </w:r>
            <w:r w:rsidR="00807831" w:rsidRPr="00807831">
              <w:rPr>
                <w:rFonts w:ascii="Simplified Arabic" w:hAnsi="Simplified Arabic" w:cs="Simplified Arabic"/>
                <w:sz w:val="28"/>
                <w:szCs w:val="28"/>
                <w:rtl/>
                <w:lang w:bidi="ar-IQ"/>
              </w:rPr>
              <w:t>كروماتيد</w:t>
            </w:r>
            <w:r w:rsidR="00807831" w:rsidRPr="00807831">
              <w:rPr>
                <w:rFonts w:ascii="Simplified Arabic" w:hAnsi="Simplified Arabic" w:cs="Simplified Arabic" w:hint="cs"/>
                <w:sz w:val="28"/>
                <w:szCs w:val="28"/>
                <w:rtl/>
                <w:lang w:bidi="ar-IQ"/>
              </w:rPr>
              <w:t>ات</w:t>
            </w:r>
            <w:r w:rsidR="00807831" w:rsidRPr="00807831">
              <w:rPr>
                <w:rFonts w:ascii="Simplified Arabic" w:hAnsi="Simplified Arabic" w:cs="Simplified Arabic"/>
                <w:sz w:val="28"/>
                <w:szCs w:val="28"/>
                <w:rtl/>
                <w:lang w:bidi="ar-IQ"/>
              </w:rPr>
              <w:t xml:space="preserve"> الشقيقة في المرضى </w:t>
            </w:r>
            <w:r w:rsidR="00807831" w:rsidRPr="00807831">
              <w:rPr>
                <w:rFonts w:ascii="Simplified Arabic" w:hAnsi="Simplified Arabic" w:cs="Simplified Arabic" w:hint="cs"/>
                <w:sz w:val="28"/>
                <w:szCs w:val="28"/>
                <w:rtl/>
                <w:lang w:bidi="ar-IQ"/>
              </w:rPr>
              <w:t xml:space="preserve">لكل طراز في جين مستقبل فيتأمين </w:t>
            </w:r>
            <w:r w:rsidR="00807831" w:rsidRPr="00807831">
              <w:rPr>
                <w:rFonts w:ascii="Simplified Arabic" w:hAnsi="Simplified Arabic" w:cs="Simplified Arabic"/>
                <w:sz w:val="28"/>
                <w:szCs w:val="28"/>
                <w:lang w:val="en-GB" w:bidi="ar-IQ"/>
              </w:rPr>
              <w:t>D</w:t>
            </w:r>
            <w:r w:rsidR="00807831" w:rsidRPr="00807831">
              <w:rPr>
                <w:rFonts w:ascii="Simplified Arabic" w:hAnsi="Simplified Arabic" w:cs="Simplified Arabic" w:hint="cs"/>
                <w:sz w:val="28"/>
                <w:szCs w:val="28"/>
                <w:rtl/>
                <w:lang w:bidi="ar-IQ"/>
              </w:rPr>
              <w:t xml:space="preserve"> مقارنة بالسيطرة</w:t>
            </w:r>
          </w:p>
        </w:tc>
      </w:tr>
    </w:tbl>
    <w:p w:rsidR="008035B1" w:rsidRDefault="008035B1" w:rsidP="00F21EE8">
      <w:pPr>
        <w:rPr>
          <w:rFonts w:hint="cs"/>
          <w:rtl/>
          <w:lang w:bidi="ar-IQ"/>
        </w:rPr>
      </w:pPr>
    </w:p>
    <w:p w:rsidR="00FC5037" w:rsidRDefault="00FC5037" w:rsidP="00F21EE8">
      <w:pPr>
        <w:rPr>
          <w:rFonts w:hint="cs"/>
          <w:rtl/>
          <w:lang w:bidi="ar-IQ"/>
        </w:rPr>
      </w:pPr>
    </w:p>
    <w:p w:rsidR="00FC5037" w:rsidRDefault="00FC5037" w:rsidP="00F21EE8">
      <w:pPr>
        <w:rPr>
          <w:rFonts w:hint="cs"/>
          <w:rtl/>
          <w:lang w:bidi="ar-IQ"/>
        </w:rPr>
      </w:pPr>
    </w:p>
    <w:p w:rsidR="00FC5037" w:rsidRDefault="00FC5037" w:rsidP="00F21EE8">
      <w:pPr>
        <w:rPr>
          <w:rFonts w:hint="cs"/>
          <w:rtl/>
          <w:lang w:bidi="ar-IQ"/>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FC5037" w:rsidRPr="00AA5DF3" w:rsidTr="003C5B87">
        <w:tc>
          <w:tcPr>
            <w:tcW w:w="10420" w:type="dxa"/>
            <w:gridSpan w:val="5"/>
            <w:tcBorders>
              <w:bottom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جـــــامـــعــة بـــــــغــداد</w:t>
            </w:r>
          </w:p>
        </w:tc>
      </w:tr>
      <w:tr w:rsidR="00FC5037" w:rsidRPr="00AA5DF3" w:rsidTr="003C5B87">
        <w:tc>
          <w:tcPr>
            <w:tcW w:w="1240" w:type="dxa"/>
            <w:tcBorders>
              <w:top w:val="thickThinSmallGap" w:sz="24" w:space="0" w:color="auto"/>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الكلية</w:t>
            </w:r>
          </w:p>
        </w:tc>
        <w:tc>
          <w:tcPr>
            <w:tcW w:w="9180" w:type="dxa"/>
            <w:gridSpan w:val="4"/>
            <w:tcBorders>
              <w:top w:val="thickThinSmallGap" w:sz="24" w:space="0" w:color="auto"/>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معهد الهندسة الوراثية والتقنيات الاحيائية</w:t>
            </w: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القسم</w:t>
            </w:r>
          </w:p>
        </w:tc>
        <w:tc>
          <w:tcPr>
            <w:tcW w:w="9180" w:type="dxa"/>
            <w:gridSpan w:val="4"/>
            <w:tcBorders>
              <w:left w:val="thickThinSmallGap" w:sz="24" w:space="0" w:color="auto"/>
            </w:tcBorders>
          </w:tcPr>
          <w:p w:rsidR="00FC5037" w:rsidRPr="00AA5DF3" w:rsidRDefault="00FC5037" w:rsidP="003C5B87">
            <w:pPr>
              <w:tabs>
                <w:tab w:val="left" w:pos="2082"/>
              </w:tabs>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التقنيات الاحيائية</w:t>
            </w: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المشرف</w:t>
            </w:r>
          </w:p>
        </w:tc>
        <w:tc>
          <w:tcPr>
            <w:tcW w:w="9180" w:type="dxa"/>
            <w:gridSpan w:val="4"/>
            <w:tcBorders>
              <w:left w:val="thickThinSmallGap" w:sz="24" w:space="0" w:color="auto"/>
            </w:tcBorders>
          </w:tcPr>
          <w:p w:rsidR="00FC5037" w:rsidRPr="00FC5037" w:rsidRDefault="00FC5037" w:rsidP="003C5B87">
            <w:pPr>
              <w:ind w:left="49"/>
              <w:contextualSpacing/>
              <w:rPr>
                <w:rFonts w:eastAsia="SimSun"/>
                <w:lang w:eastAsia="zh-CN"/>
              </w:rPr>
            </w:pPr>
            <w:r w:rsidRPr="00FC5037">
              <w:rPr>
                <w:rFonts w:eastAsia="Calibri"/>
                <w:b/>
                <w:bCs/>
                <w:noProof/>
                <w:sz w:val="28"/>
                <w:szCs w:val="28"/>
                <w:rtl/>
                <w:lang w:val="en-GB" w:eastAsia="en-GB"/>
              </w:rPr>
              <w:t>أ.م.د</w:t>
            </w:r>
            <w:r w:rsidRPr="00FC5037">
              <w:rPr>
                <w:rFonts w:eastAsia="Calibri" w:hint="cs"/>
                <w:b/>
                <w:bCs/>
                <w:noProof/>
                <w:sz w:val="28"/>
                <w:szCs w:val="28"/>
                <w:rtl/>
                <w:lang w:val="en-GB" w:eastAsia="en-GB"/>
              </w:rPr>
              <w:t>.</w:t>
            </w:r>
            <w:r w:rsidRPr="00FC5037">
              <w:rPr>
                <w:rFonts w:eastAsia="Calibri"/>
                <w:b/>
                <w:bCs/>
                <w:noProof/>
                <w:sz w:val="28"/>
                <w:szCs w:val="28"/>
                <w:rtl/>
                <w:lang w:val="en-GB" w:eastAsia="en-GB"/>
              </w:rPr>
              <w:t xml:space="preserve"> علي عبد الامير الصالحي                أ.د. كاظم محمد ابراهيم الصميدعي</w:t>
            </w:r>
          </w:p>
          <w:p w:rsidR="00FC5037" w:rsidRPr="00AA5DF3" w:rsidRDefault="00FC5037" w:rsidP="003C5B87">
            <w:pPr>
              <w:ind w:left="720"/>
              <w:contextualSpacing/>
              <w:rPr>
                <w:rFonts w:eastAsia="SimSun"/>
                <w:sz w:val="28"/>
                <w:szCs w:val="28"/>
                <w:rtl/>
                <w:lang w:eastAsia="zh-CN" w:bidi="ar-IQ"/>
              </w:rPr>
            </w:pPr>
          </w:p>
          <w:p w:rsidR="00FC5037" w:rsidRPr="00AA5DF3" w:rsidRDefault="00FC5037" w:rsidP="003C5B87">
            <w:pPr>
              <w:ind w:left="720"/>
              <w:contextualSpacing/>
              <w:rPr>
                <w:rFonts w:eastAsia="SimSun"/>
                <w:sz w:val="28"/>
                <w:szCs w:val="28"/>
                <w:lang w:eastAsia="zh-CN" w:bidi="ar-IQ"/>
              </w:rPr>
            </w:pPr>
          </w:p>
          <w:p w:rsidR="00FC5037" w:rsidRPr="00AA5DF3" w:rsidRDefault="00FC5037" w:rsidP="003C5B87">
            <w:pPr>
              <w:autoSpaceDE w:val="0"/>
              <w:autoSpaceDN w:val="0"/>
              <w:adjustRightInd w:val="0"/>
              <w:rPr>
                <w:rFonts w:eastAsiaTheme="minorHAnsi" w:hAnsiTheme="minorHAnsi" w:cstheme="minorBidi"/>
                <w:b/>
                <w:bCs/>
                <w:rtl/>
                <w:lang w:bidi="ar-IQ"/>
              </w:rPr>
            </w:pP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اسم الباحث</w:t>
            </w:r>
          </w:p>
        </w:tc>
        <w:tc>
          <w:tcPr>
            <w:tcW w:w="9180" w:type="dxa"/>
            <w:gridSpan w:val="4"/>
            <w:tcBorders>
              <w:left w:val="thickThinSmallGap" w:sz="24" w:space="0" w:color="auto"/>
            </w:tcBorders>
          </w:tcPr>
          <w:p w:rsidR="00FC5037" w:rsidRPr="00FC5037" w:rsidRDefault="00FC5037" w:rsidP="00FC5037">
            <w:pPr>
              <w:spacing w:after="200" w:line="360" w:lineRule="auto"/>
              <w:rPr>
                <w:rFonts w:eastAsia="Calibri"/>
                <w:b/>
                <w:bCs/>
                <w:noProof/>
                <w:sz w:val="28"/>
                <w:szCs w:val="28"/>
                <w:rtl/>
                <w:lang w:val="en-GB" w:eastAsia="en-GB"/>
              </w:rPr>
            </w:pPr>
            <w:r w:rsidRPr="00FC5037">
              <w:rPr>
                <w:rFonts w:eastAsia="Calibri" w:hint="cs"/>
                <w:b/>
                <w:bCs/>
                <w:noProof/>
                <w:sz w:val="28"/>
                <w:szCs w:val="28"/>
                <w:rtl/>
                <w:lang w:val="en-GB" w:eastAsia="en-GB"/>
              </w:rPr>
              <w:t>حاتم كريم عباس الغزي</w:t>
            </w:r>
          </w:p>
          <w:p w:rsidR="00FC5037" w:rsidRPr="00AA5DF3" w:rsidRDefault="00FC5037" w:rsidP="00FC5037">
            <w:pPr>
              <w:spacing w:line="360" w:lineRule="auto"/>
              <w:rPr>
                <w:rFonts w:asciiTheme="minorHAnsi" w:eastAsiaTheme="minorHAnsi" w:hAnsiTheme="minorHAnsi" w:cstheme="minorBidi"/>
                <w:b/>
                <w:bCs/>
                <w:rtl/>
                <w:lang w:bidi="ar-IQ"/>
              </w:rPr>
            </w:pP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الايميل</w:t>
            </w:r>
          </w:p>
        </w:tc>
        <w:tc>
          <w:tcPr>
            <w:tcW w:w="9180" w:type="dxa"/>
            <w:gridSpan w:val="4"/>
            <w:tcBorders>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الدرجة العلمية</w:t>
            </w:r>
          </w:p>
        </w:tc>
        <w:tc>
          <w:tcPr>
            <w:tcW w:w="2261" w:type="dxa"/>
            <w:tcBorders>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Pr>
              <mc:AlternateContent>
                <mc:Choice Requires="wps">
                  <w:drawing>
                    <wp:anchor distT="0" distB="0" distL="114300" distR="114300" simplePos="0" relativeHeight="251673600" behindDoc="0" locked="0" layoutInCell="1" allowOverlap="1" wp14:anchorId="6E1C716D" wp14:editId="543841C1">
                      <wp:simplePos x="0" y="0"/>
                      <wp:positionH relativeFrom="column">
                        <wp:posOffset>869950</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FC5037" w:rsidRDefault="00FC5037" w:rsidP="00FC503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68.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i9JAIAAEwEAAAOAAAAZHJzL2Uyb0RvYy54bWysVNuO2yAQfa/Uf0C8N07cZC9WnNU221SV&#10;thdptx8wxjhGxQwFEjv9+h1wNo227UtVPyBghsOZcwYvb4ZOs710XqEp+Wwy5UwagbUy25J/e9y8&#10;ueLMBzA1aDSy5Afp+c3q9atlbwuZY4u6lo4RiPFFb0vehmCLLPOilR34CVppKNig6yDQ0m2z2kFP&#10;6J3O8un0IuvR1dahkN7T7t0Y5KuE3zRShC9N42VguuTELaTRpbGKY7ZaQrF1YFsljjTgH1h0oAxd&#10;eoK6gwBs59RvUJ0SDj02YSKwy7BplJCpBqpmNn1RzUMLVqZaSBxvTzL5/wcrPu+/OqZq8o6cMtCR&#10;R49yCOwdDiyP8vTWF5T1YCkvDLRNqalUb+9RfPfM4LoFs5W3zmHfSqiJ3iyezM6Ojjg+glT9J6zp&#10;GtgFTEBD47qoHanBCJ1sOpysiVQEbebzy4sFRQSF8vztIk/WZVA8H7bOhw8SOxYnJXfkfAKH/b0P&#10;kQwUzynxLo9a1RuldVq4bbXWju2BumSTvsT/RZo2rC/59SJfjPX/FWKavj9BdCpQu2vVlfzqlARF&#10;VO29qVMzBlB6nBNlbY4yRuVGDcNQDaNhJ3sqrA8krMOxvek50qRF95Oznlq75P7HDpzkTH80ZM71&#10;bD6PbyEt5otL0pK580h1HgEjCKrkgbNxug7p/UThDN6SiY1KAke3RyZHztSySffj84pv4nydsn79&#10;BFZPAAAA//8DAFBLAwQUAAYACAAAACEAuj71PN0AAAAIAQAADwAAAGRycy9kb3ducmV2LnhtbEyP&#10;wU7DMBBE70j8g7VIXBB12qCkhDgVQgLBrZSqXN14m0TY6xC7afh7tic4Ps1q9k25mpwVIw6h86Rg&#10;PktAINXedNQo2H483y5BhKjJaOsJFfxggFV1eVHqwvgTveO4iY3gEgqFVtDG2BdShrpFp8PM90ic&#10;HfzgdGQcGmkGfeJyZ+UiSTLpdEf8odU9PrVYf22OTsHy7nX8DG/peldnB3sfb/Lx5XtQ6vpqenwA&#10;EXGKf8dw1md1qNhp749kgrDMac5booLFHMQ5zzPmvYI0T0FWpfw/oPoFAAD//wMAUEsBAi0AFAAG&#10;AAgAAAAhALaDOJL+AAAA4QEAABMAAAAAAAAAAAAAAAAAAAAAAFtDb250ZW50X1R5cGVzXS54bWxQ&#10;SwECLQAUAAYACAAAACEAOP0h/9YAAACUAQAACwAAAAAAAAAAAAAAAAAvAQAAX3JlbHMvLnJlbHNQ&#10;SwECLQAUAAYACAAAACEAMi14vSQCAABMBAAADgAAAAAAAAAAAAAAAAAuAgAAZHJzL2Uyb0RvYy54&#10;bWxQSwECLQAUAAYACAAAACEAuj71PN0AAAAIAQAADwAAAAAAAAAAAAAAAAB+BAAAZHJzL2Rvd25y&#10;ZXYueG1sUEsFBgAAAAAEAAQA8wAAAIgFAAAAAA==&#10;">
                      <v:textbox>
                        <w:txbxContent>
                          <w:p w:rsidR="00FC5037" w:rsidRDefault="00FC5037" w:rsidP="00FC5037">
                            <w:r>
                              <w:t xml:space="preserve">           </w:t>
                            </w:r>
                          </w:p>
                        </w:txbxContent>
                      </v:textbox>
                    </v:shape>
                  </w:pict>
                </mc:Fallback>
              </mc:AlternateConten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مدرس مساعد                     </w:t>
            </w:r>
          </w:p>
        </w:tc>
        <w:tc>
          <w:tcPr>
            <w:tcW w:w="1992" w:type="dxa"/>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4624" behindDoc="0" locked="0" layoutInCell="1" allowOverlap="1" wp14:anchorId="0D3F7D55" wp14:editId="57B7CECA">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FC5037" w:rsidRDefault="00FC5037" w:rsidP="00FC503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3mXgIAAMkEAAAOAAAAZHJzL2Uyb0RvYy54bWysVE1vGjEQvVfqf7B8bxY2hCYoS0SJqCqh&#10;JFIS5Wy83rCq1+Pahl366/vsBfLVU1UOxvPhNzNvZvbyqms02yrnazIFH54MOFNGUlmb54I/Piy+&#10;nHPmgzCl0GRUwXfK86vp50+XrZ2onNakS+UYQIyftLbg6xDsJMu8XKtG+BOyysBYkWtEgOies9KJ&#10;FuiNzvLBYJy15ErrSCrvob3ujXya8KtKyXBbVV4FpguO3EI6XTpX8cyml2Ly7IRd13KfhviHLBpR&#10;GwQ9Ql2LINjG1R+gmlo68lSFE0lNRlVVS5VqQDXDwbtq7tfCqlQLyPH2SJP/f7DyZnvnWF2idxec&#10;GdGgRw+qC+wbdQwq8NNaP4HbvYVj6KCH70HvoYxld5Vr4j8KYrCD6d2R3Ygmoczz8/EAFglTnp+e&#10;5Yn97OWxdT58V9SweCm4Q/MSp2K79AGJwPXgEmN50nW5qLVOws7PtWNbgT5jPEpqOdPCBygLvki/&#10;mDMg3jzThrUFH5+eDVKkN7YY64i50kL+/IgAPG1ifJVmbZ9nZKxnJt5Ct+p6hk8PtK2o3IFNR/08&#10;eisXNaItkfCdcBhA0ISlCrc4Kk1IkfY3ztbkfv9NH/0xF7By1mKgC+5/bYRT4OGHwcRcDEejuAFJ&#10;GJ19Bf3MvbasXlvMppkTuBxifa1M1+gf9EFbOWqesHuzGBUmYSRiFzwcrvPQrxl2V6rZLDlh5q0I&#10;S3NvZYSOxEWWH7on4ey+7QHzckOH0ReTd93vfeNLQ7NNoKpOoxGJ7llFk6OAfUnt3u92XMjXcvJ6&#10;+QJN/wA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J34N5l4CAADJBAAADgAAAAAAAAAAAAAAAAAuAgAAZHJzL2Uyb0RvYy54bWxQ&#10;SwECLQAUAAYACAAAACEAyDva2dkAAAAHAQAADwAAAAAAAAAAAAAAAAC4BAAAZHJzL2Rvd25yZXYu&#10;eG1sUEsFBgAAAAAEAAQA8wAAAL4FAAAAAA==&#10;" fillcolor="window" strokeweight=".5pt">
                      <v:textbox>
                        <w:txbxContent>
                          <w:p w:rsidR="00FC5037" w:rsidRDefault="00FC5037" w:rsidP="00FC5037">
                            <w:pPr>
                              <w:rPr>
                                <w:lang w:bidi="ar-IQ"/>
                              </w:rPr>
                            </w:pPr>
                            <w:r>
                              <w:rPr>
                                <w:rFonts w:hint="cs"/>
                                <w:rtl/>
                                <w:lang w:bidi="ar-IQ"/>
                              </w:rPr>
                              <w:t xml:space="preserve"> </w:t>
                            </w:r>
                          </w:p>
                        </w:txbxContent>
                      </v:textbox>
                    </v:shape>
                  </w:pict>
                </mc:Fallback>
              </mc:AlternateConten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b/>
                <w:bCs/>
              </w:rPr>
              <w:t xml:space="preserve">       </w:t>
            </w:r>
            <w:r w:rsidRPr="00AA5DF3">
              <w:rPr>
                <w:rFonts w:ascii="Simplified Arabic" w:eastAsiaTheme="minorHAnsi" w:hAnsi="Simplified Arabic" w:cs="Simplified Arabic" w:hint="cs"/>
                <w:b/>
                <w:bCs/>
                <w:rtl/>
              </w:rPr>
              <w:t xml:space="preserve">    </w:t>
            </w:r>
            <w:r w:rsidRPr="00AA5DF3">
              <w:rPr>
                <w:rFonts w:ascii="Simplified Arabic" w:eastAsiaTheme="minorHAnsi" w:hAnsi="Simplified Arabic" w:cs="Simplified Arabic" w:hint="cs"/>
                <w:b/>
                <w:bCs/>
                <w:rtl/>
                <w:lang w:bidi="ar-IQ"/>
              </w:rPr>
              <w:t xml:space="preserve">مدرس      </w:t>
            </w:r>
          </w:p>
        </w:tc>
        <w:tc>
          <w:tcPr>
            <w:tcW w:w="2684" w:type="dxa"/>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5648" behindDoc="0" locked="0" layoutInCell="1" allowOverlap="1" wp14:anchorId="4184FBF7" wp14:editId="25C311BE">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FC5037" w:rsidRDefault="00FC5037" w:rsidP="00FC503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gPXwIAAMkEAAAOAAAAZHJzL2Uyb0RvYy54bWysVE1vGjEQvVfqf7B8bxYI5ANliWgiqkoo&#10;iQRVzsbrDat6Pa5t2KW/vs9eICTpqSoH4/nwm5k3M3tz29aabZXzFZmc9896nCkjqajMS85/LGdf&#10;rjjzQZhCaDIq5zvl+e3k86ebxo7VgNakC+UYQIwfNzbn6xDsOMu8XKta+DOyysBYkqtFgOhessKJ&#10;Bui1zga93kXWkCusI6m8h/a+M/JJwi9LJcNjWXoVmM45cgvpdOlcxTOb3IjxixN2Xcl9GuIfsqhF&#10;ZRD0CHUvgmAbV32AqivpyFMZziTVGZVlJVWqAdX0e++qWayFVakWkOPtkSb//2Dlw/bJsarI+QD0&#10;GFGjR0vVBvaVWgYV+GmsH8NtYeEYWujR54PeQxnLbktXx38UxGAH1O7IbkSTUA76173LEWcSpsHg&#10;fNShZ6+PrfPhm6KaxUvOHZqXOBXbuQ9IBK4HlxjLk66KWaV1Enb+Tju2FegzxqOghjMtfIAy57P0&#10;izkD4s0zbViT84vzUS9FemOLsY6YKy3kz48IwNMmxldp1vZ5RsY6ZuIttKs2MdwfHmhbUbEDm466&#10;efRWzipEmyPhJ+EwgCAQSxUecZSakCLtb5ytyf3+mz76Yy5g5azBQOfc/9oIp8DDd4OJue4Ph3ED&#10;kjAcXYJ+5k4tq1OL2dR3BC77WF8r0zX6B33Qlo7qZ+zeNEaFSRiJ2DkPh+td6NYMuyvVdJqcMPNW&#10;hLlZWBmhI3GR5WX7LJzdtz1gXh7oMPpi/K77nW98aWi6CVRWaTQi0R2raHIUsC+p3fvdjgt5Kiev&#10;1y/Q5A8AAAD//wMAUEsDBBQABgAIAAAAIQDJrxUt3AAAAAgBAAAPAAAAZHJzL2Rvd25yZXYueG1s&#10;TI/BTsMwEETvSPyDtUjcqNNUhDbEqRASR4RIOcDNtbeJIV5HsZuGfj3LCW47mtHsm2o7+15MOEYX&#10;SMFykYFAMsE6ahW87Z5u1iBi0mR1HwgVfGOEbX15UenShhO94tSkVnAJxVIr6FIaSimj6dDruAgD&#10;EnuHMHqdWI6ttKM+cbnvZZ5lhfTaEX/o9ICPHZqv5ugVWHoPZD7c89lRY9zm/LL+NJNS11fzwz2I&#10;hHP6C8MvPqNDzUz7cCQbRc/6Ll9ylI8VCPbzrChA7BWsiluQdSX/D6h/AAAA//8DAFBLAQItABQA&#10;BgAIAAAAIQC2gziS/gAAAOEBAAATAAAAAAAAAAAAAAAAAAAAAABbQ29udGVudF9UeXBlc10ueG1s&#10;UEsBAi0AFAAGAAgAAAAhADj9If/WAAAAlAEAAAsAAAAAAAAAAAAAAAAALwEAAF9yZWxzLy5yZWxz&#10;UEsBAi0AFAAGAAgAAAAhABQd2A9fAgAAyQQAAA4AAAAAAAAAAAAAAAAALgIAAGRycy9lMm9Eb2Mu&#10;eG1sUEsBAi0AFAAGAAgAAAAhAMmvFS3cAAAACAEAAA8AAAAAAAAAAAAAAAAAuQQAAGRycy9kb3du&#10;cmV2LnhtbFBLBQYAAAAABAAEAPMAAADCBQAAAAA=&#10;" fillcolor="window" strokeweight=".5pt">
                      <v:textbox>
                        <w:txbxContent>
                          <w:p w:rsidR="00FC5037" w:rsidRDefault="00FC5037" w:rsidP="00FC5037"/>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استاذ مساعد</w:t>
            </w:r>
          </w:p>
        </w:tc>
        <w:tc>
          <w:tcPr>
            <w:tcW w:w="2243" w:type="dxa"/>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6672" behindDoc="0" locked="0" layoutInCell="1" allowOverlap="1" wp14:anchorId="478C65CA" wp14:editId="7029BFF6">
                      <wp:simplePos x="0" y="0"/>
                      <wp:positionH relativeFrom="column">
                        <wp:posOffset>423545</wp:posOffset>
                      </wp:positionH>
                      <wp:positionV relativeFrom="paragraph">
                        <wp:posOffset>93980</wp:posOffset>
                      </wp:positionV>
                      <wp:extent cx="322580" cy="300990"/>
                      <wp:effectExtent l="0" t="0" r="20320" b="22860"/>
                      <wp:wrapNone/>
                      <wp:docPr id="21" name="Text Box 21"/>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FC5037" w:rsidRDefault="00FC5037" w:rsidP="00FC5037">
                                  <w:r>
                                    <w:rPr>
                                      <w:rFonts w:asciiTheme="minorBidi" w:hAnsiTheme="minorBidi"/>
                                      <w:rtl/>
                                    </w:rPr>
                                    <w:t>√</w:t>
                                  </w:r>
                                </w:p>
                                <w:p w:rsidR="00FC5037" w:rsidRDefault="00FC5037" w:rsidP="00FC503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left:0;text-align:left;margin-left:33.35pt;margin-top:7.4pt;width:25.4pt;height:23.7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4bgIAAOIEAAAOAAAAZHJzL2Uyb0RvYy54bWysVE1PGzEQvVfqf7B8L7sJhELEBqWgVJUQ&#10;IEHL2fHaZFWvx7Wd7Ka/vs9ONgXaU9U9WJ4Pv5l5M7MXl31r2Eb50JCt+Oio5ExZSXVjnyv+9XHx&#10;4YyzEIWthSGrKr5VgV/O3r+76NxUjWlFplaeAcSGaecqvorRTYsiyJVqRTgipyyMmnwrIkT/XNRe&#10;dEBvTTEuy9OiI187T1KFAO31zshnGV9rJeOd1kFFZiqO3GI+fT6X6SxmF2L67IVbNXKfhviHLFrR&#10;WAQ9QF2LKNjaN39AtY30FEjHI0ltQVo3UuUaUM2ofFPNw0o4lWsBOcEdaAr/D1bebu49a+qKj0ec&#10;WdGiR4+qj+wT9Qwq8NO5MIXbg4Nj7KFHnwd9gDKV3WvfMk+gd1SelenjTJvGfUu+yQGVMjyEenug&#10;PYWRUB6Px5MzWCRMx2V5fp7bUuxQ02PnQ/ysqGXpUnGPrmZQsbkJERnCdXBJ7oFMUy8aY7KwDVfG&#10;s43AAGBuauo4MyJEKCu+yF8qBhCvnhnLuoqfHk/KHOmVLcU6YC6NkN//RACesSm+ykO4zzNRuaMs&#10;3WK/7DP1o8nA55LqLWjOTIKR4OSiQbQbJHwvPCYTSmxbvMOhDSFF2t84W5H/+Td98sfAwMpZh0mv&#10;ePixFl6Bhy8Wo3Q+OjkBbMzCyeTjGIJ/aVm+tNh1e0XgEtOC7PI1+UczaLWn9glLOU9RYRJWInbF&#10;43C9irv9w1JLNZ9nJyyDE/HGPjg5TExi+bF/Et7t2x4xL7c07ISYvun+zjdRbmm+jqSbPBqJ6B2r&#10;aHISsEi53fulT5v6Us5ev39Ns18AAAD//wMAUEsDBBQABgAIAAAAIQAZ6jSm3QAAAAgBAAAPAAAA&#10;ZHJzL2Rvd25yZXYueG1sTI9BT4NAEIXvJv6HzZh4swvYgkGWxjQxXHqRevG2hRGI7CzdXVr6752e&#10;9Djve3nzXrFdzCjO6PxgSUG8ikAgNbYdqFPweXh/egHhg6ZWj5ZQwRU9bMv7u0Lnrb3QB57r0AkO&#10;IZ9rBX0IUy6lb3o02q/shMTs2zqjA5+uk63TFw43o0yiKJVGD8Qfej3hrsfmp56NgtNmXc3LPttl&#10;+6/6VMXPlbu6SqnHh+XtFUTAJfyZ4Vafq0PJnY52ptaLUUGaZuxkfc0LbjzONiCODJIEZFnI/wPK&#10;XwAAAP//AwBQSwECLQAUAAYACAAAACEAtoM4kv4AAADhAQAAEwAAAAAAAAAAAAAAAAAAAAAAW0Nv&#10;bnRlbnRfVHlwZXNdLnhtbFBLAQItABQABgAIAAAAIQA4/SH/1gAAAJQBAAALAAAAAAAAAAAAAAAA&#10;AC8BAABfcmVscy8ucmVsc1BLAQItABQABgAIAAAAIQD+nNR4bgIAAOIEAAAOAAAAAAAAAAAAAAAA&#10;AC4CAABkcnMvZTJvRG9jLnhtbFBLAQItABQABgAIAAAAIQAZ6jSm3QAAAAgBAAAPAAAAAAAAAAAA&#10;AAAAAMgEAABkcnMvZG93bnJldi54bWxQSwUGAAAAAAQABADzAAAA0gUAAAAA&#10;" fillcolor="window" strokeweight=".5pt">
                      <v:textbox>
                        <w:txbxContent>
                          <w:p w:rsidR="00FC5037" w:rsidRDefault="00FC5037" w:rsidP="00FC5037">
                            <w:r>
                              <w:rPr>
                                <w:rFonts w:asciiTheme="minorBidi" w:hAnsiTheme="minorBidi"/>
                                <w:rtl/>
                              </w:rPr>
                              <w:t>√</w:t>
                            </w:r>
                          </w:p>
                          <w:p w:rsidR="00FC5037" w:rsidRDefault="00FC5037" w:rsidP="00FC5037"/>
                        </w:txbxContent>
                      </v:textbox>
                    </v:shape>
                  </w:pict>
                </mc:Fallback>
              </mc:AlternateContent>
            </w:r>
            <w:r w:rsidRPr="00AA5DF3">
              <w:rPr>
                <w:rFonts w:ascii="Simplified Arabic" w:eastAsiaTheme="minorHAnsi" w:hAnsi="Simplified Arabic" w:cs="Simplified Arabic" w:hint="cs"/>
                <w:b/>
                <w:bCs/>
                <w:rtl/>
                <w:lang w:bidi="ar-IQ"/>
              </w:rPr>
              <w:t>استاذ</w:t>
            </w: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p>
        </w:tc>
        <w:tc>
          <w:tcPr>
            <w:tcW w:w="4253" w:type="dxa"/>
            <w:gridSpan w:val="2"/>
            <w:tcBorders>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8720" behindDoc="0" locked="0" layoutInCell="1" allowOverlap="1" wp14:anchorId="0CB62872" wp14:editId="433A5C6E">
                      <wp:simplePos x="0" y="0"/>
                      <wp:positionH relativeFrom="column">
                        <wp:posOffset>1858010</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FC5037" w:rsidRDefault="00FC5037" w:rsidP="00FC503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2" type="#_x0000_t202" style="position:absolute;left:0;text-align:left;margin-left:146.3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i/XQIAAMkEAAAOAAAAZHJzL2Uyb0RvYy54bWysVE1vGjEQvVfqf7B8LwsbQlKUJaKJqCqh&#10;JBJUORuvN6zq9bi2YZf++j6bj9Ckp6ocjOfDb2bezOzNbddotlXO12QKPuj1OVNGUlmbl4J/X84+&#10;XXPmgzCl0GRUwXfK89vJxw83rR2rnNakS+UYQIwft7bg6xDsOMu8XKtG+B5ZZWCsyDUiQHQvWelE&#10;C/RGZ3m/P8pacqV1JJX30N7vjXyS8KtKyfBYVV4FpguO3EI6XTpX8cwmN2L84oRd1/KQhviHLBpR&#10;GwQ9Qd2LINjG1e+gmlo68lSFnqQmo6qqpUo1oJpB/001i7WwKtUCcrw90eT/H6x82D45VpcFz3PO&#10;jGjQo6XqAvtCHYMK/LTWj+G2sHAMHfTo81HvoYxld5Vr4j8KYrCD6d2J3YgmocyHV6NLWCRM+WA4&#10;ukjsZ6+PrfPhq6KGxUvBHZqXOBXbuQ9IBK5HlxjLk67LWa11Enb+Tju2FegzxqOkljMtfICy4LP0&#10;izkD4o9n2rC24KML5PUOMsY6Ya60kD/eIwBPm/hSpVk75BkZ2zMTb6FbdYnhwehI24rKHdh0tJ9H&#10;b+WsRrQ5En4SDgMImrBU4RFHpQkp0uHG2Zrcr7/poz/mAlbOWgx0wf3PjXAKPHwzmJjPg+EwbkAS&#10;hpdXOQR3blmdW8ymuSNwOcD6Wpmu0T/oo7Zy1Dxj96YxKkzCSMQueDhe78J+zbC7Uk2nyQkzb0WY&#10;m4WVEToSF1leds/C2UPbA+blgY6jL8Zvur/3jS8NTTeBqjqNRiR6zyqaHAXsS2r3YbfjQp7Lyev1&#10;CzT5DQAA//8DAFBLAwQUAAYACAAAACEADYtX+9oAAAAIAQAADwAAAGRycy9kb3ducmV2LnhtbExP&#10;y07DMBC8I/EP1iJxo05TUaUhToWQOCJE6AFurr0kbuN1FLtp6NeznOA2oxnNo9rOvhcTjtEFUrBc&#10;ZCCQTLCOWgW79+e7AkRMmqzuA6GCb4ywra+vKl3acKY3nJrUCg6hWGoFXUpDKWU0HXodF2FAYu0r&#10;jF4npmMr7ajPHO57mWfZWnrtiBs6PeBTh+bYnLwCSx+BzKd7uThqjNtcXouDmZS6vZkfH0AknNOf&#10;GX7n83SoedM+nMhG0SvIN/marQz4Euur1ZL5nsF9AbKu5P8D9Q8AAAD//wMAUEsBAi0AFAAGAAgA&#10;AAAhALaDOJL+AAAA4QEAABMAAAAAAAAAAAAAAAAAAAAAAFtDb250ZW50X1R5cGVzXS54bWxQSwEC&#10;LQAUAAYACAAAACEAOP0h/9YAAACUAQAACwAAAAAAAAAAAAAAAAAvAQAAX3JlbHMvLnJlbHNQSwEC&#10;LQAUAAYACAAAACEAax+Yv10CAADJBAAADgAAAAAAAAAAAAAAAAAuAgAAZHJzL2Uyb0RvYy54bWxQ&#10;SwECLQAUAAYACAAAACEADYtX+9oAAAAIAQAADwAAAAAAAAAAAAAAAAC3BAAAZHJzL2Rvd25yZXYu&#10;eG1sUEsFBgAAAAAEAAQA8wAAAL4FAAAAAA==&#10;" fillcolor="window" strokeweight=".5pt">
                      <v:textbox>
                        <w:txbxContent>
                          <w:p w:rsidR="00FC5037" w:rsidRDefault="00FC5037" w:rsidP="00FC5037"/>
                        </w:txbxContent>
                      </v:textbox>
                    </v:shape>
                  </w:pict>
                </mc:Fallback>
              </mc:AlternateContent>
            </w:r>
            <w:r w:rsidRPr="00AA5DF3">
              <w:rPr>
                <w:rFonts w:ascii="Simplified Arabic" w:eastAsiaTheme="minorHAnsi" w:hAnsi="Simplified Arabic" w:cs="Simplified Arabic" w:hint="cs"/>
                <w:b/>
                <w:bCs/>
                <w:rtl/>
                <w:lang w:bidi="ar-IQ"/>
              </w:rPr>
              <w:t xml:space="preserve">      </w:t>
            </w:r>
            <w:r w:rsidRPr="00AA5DF3">
              <w:rPr>
                <w:rFonts w:ascii="Simplified Arabic" w:eastAsiaTheme="minorHAnsi" w:hAnsi="Simplified Arabic" w:cs="Simplified Arabic"/>
                <w:b/>
                <w:bCs/>
                <w:lang w:bidi="ar-IQ"/>
              </w:rPr>
              <w:t xml:space="preserve">         </w:t>
            </w:r>
            <w:r w:rsidRPr="00AA5DF3">
              <w:rPr>
                <w:rFonts w:ascii="Simplified Arabic" w:eastAsiaTheme="minorHAnsi" w:hAnsi="Simplified Arabic" w:cs="Simplified Arabic" w:hint="cs"/>
                <w:b/>
                <w:bCs/>
                <w:rtl/>
                <w:lang w:bidi="ar-IQ"/>
              </w:rPr>
              <w:t xml:space="preserve">  ماجستير                                                        </w:t>
            </w:r>
          </w:p>
        </w:tc>
        <w:tc>
          <w:tcPr>
            <w:tcW w:w="4927" w:type="dxa"/>
            <w:gridSpan w:val="2"/>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b/>
                <w:bCs/>
                <w:noProof/>
                <w:rtl/>
              </w:rPr>
              <mc:AlternateContent>
                <mc:Choice Requires="wps">
                  <w:drawing>
                    <wp:anchor distT="0" distB="0" distL="114300" distR="114300" simplePos="0" relativeHeight="251677696" behindDoc="0" locked="0" layoutInCell="1" allowOverlap="1" wp14:anchorId="30F8B896" wp14:editId="50CE170D">
                      <wp:simplePos x="0" y="0"/>
                      <wp:positionH relativeFrom="column">
                        <wp:posOffset>1853565</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FC5037" w:rsidRDefault="00FC5037" w:rsidP="00FC5037">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3" type="#_x0000_t202" style="position:absolute;left:0;text-align:left;margin-left:145.95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YQIAAMkEAAAOAAAAZHJzL2Uyb0RvYy54bWysVE1vGjEQvVfqf7B8b5YlhCSIJaKJqCqh&#10;JBKpcjZeb1jV63Ftwy799X02HyFJT1U5GM+H38y8mdnxTddotlHO12QKnp/1OFNGUlmbl4L/eJp9&#10;ueLMB2FKocmogm+V5zeTz5/GrR2pPq1Il8oxgBg/am3BVyHYUZZ5uVKN8GdklYGxIteIANG9ZKUT&#10;LdAbnfV7vWHWkiutI6m8h/ZuZ+SThF9VSoaHqvIqMF1w5BbS6dK5jGc2GYvRixN2Vct9GuIfsmhE&#10;bRD0CHUngmBrV3+AamrpyFMVziQ1GVVVLVWqAdXkvXfVLFbCqlQLyPH2SJP/f7DyfvPoWF0WvH/O&#10;mRENevSkusC+UsegAj+t9SO4LSwcQwc9+nzQeyhj2V3lmviPghjsYHp7ZDeiSSj7+XXv8oIzCVM/&#10;HwzPE/vZ62PrfPimqGHxUnCH5iVOxWbuAxKB68ElxvKk63JWa52Erb/Vjm0E+ozxKKnlTAsfoCz4&#10;LP1izoB480wb1hZ8eH7RS5He2GKsI+ZSC/nzIwLwtInxVZq1fZ6RsR0z8Ra6ZZcYzi8PtC2p3IJN&#10;R7t59FbOakSbI+FH4TCAIBBLFR5wVJqQIu1vnK3I/f6bPvpjLmDlrMVAF9z/WgunwMN3g4m5zgeD&#10;uAFJGFxc9iG4U8vy1GLWzS2Byxzra2W6Rv+gD9rKUfOM3ZvGqDAJIxG74OFwvQ27NcPuSjWdJifM&#10;vBVhbhZWRuhIXGT5qXsWzu7bHjAv93QYfTF61/2db3xpaLoOVNVpNCLRO1bR5ChgX1K797sdF/JU&#10;Tl6vX6DJHwAAAP//AwBQSwMEFAAGAAgAAAAhAHlaDaDcAAAACAEAAA8AAABkcnMvZG93bnJldi54&#10;bWxMj8FOwzAQRO9I/IO1SNyo0wChCXEqhMQRIQIHuLn2khjidRS7aejXs5zgNqsZzb6pt4sfxIxT&#10;dIEUrFcZCCQTrKNOwevLw8UGREyarB4CoYJvjLBtTk9qXdlwoGec29QJLqFYaQV9SmMlZTQ9eh1X&#10;YURi7yNMXic+p07aSR+43A8yz7JCeu2IP/R6xPsezVe79wosvQUy7+7x6Kg1rjw+bT7NrNT52XJ3&#10;CyLhkv7C8IvP6NAw0y7syUYxKMjLdclRFjcg2L/MiysQOxbFNcimlv8HND8AAAD//wMAUEsBAi0A&#10;FAAGAAgAAAAhALaDOJL+AAAA4QEAABMAAAAAAAAAAAAAAAAAAAAAAFtDb250ZW50X1R5cGVzXS54&#10;bWxQSwECLQAUAAYACAAAACEAOP0h/9YAAACUAQAACwAAAAAAAAAAAAAAAAAvAQAAX3JlbHMvLnJl&#10;bHNQSwECLQAUAAYACAAAACEAfp5/5WECAADJBAAADgAAAAAAAAAAAAAAAAAuAgAAZHJzL2Uyb0Rv&#10;Yy54bWxQSwECLQAUAAYACAAAACEAeVoNoNwAAAAIAQAADwAAAAAAAAAAAAAAAAC7BAAAZHJzL2Rv&#10;d25yZXYueG1sUEsFBgAAAAAEAAQA8wAAAMQFAAAAAA==&#10;" fillcolor="window" strokeweight=".5pt">
                      <v:textbox>
                        <w:txbxContent>
                          <w:p w:rsidR="00FC5037" w:rsidRDefault="00FC5037" w:rsidP="00FC5037">
                            <w:r>
                              <w:rPr>
                                <w:rFonts w:asciiTheme="minorBidi" w:hAnsiTheme="minorBidi"/>
                                <w:rtl/>
                              </w:rPr>
                              <w:t>√</w:t>
                            </w:r>
                          </w:p>
                        </w:txbxContent>
                      </v:textbox>
                    </v:shape>
                  </w:pict>
                </mc:Fallback>
              </mc:AlternateContent>
            </w:r>
            <w:r w:rsidRPr="00AA5DF3">
              <w:rPr>
                <w:rFonts w:ascii="Simplified Arabic" w:eastAsiaTheme="minorHAnsi" w:hAnsi="Simplified Arabic" w:cs="Simplified Arabic" w:hint="cs"/>
                <w:b/>
                <w:bCs/>
                <w:rtl/>
                <w:lang w:bidi="ar-IQ"/>
              </w:rPr>
              <w:t>دكتوراه</w:t>
            </w: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FC5037" w:rsidRPr="00AA5DF3" w:rsidTr="003C5B87">
              <w:trPr>
                <w:trHeight w:val="318"/>
              </w:trPr>
              <w:tc>
                <w:tcPr>
                  <w:tcW w:w="10042" w:type="dxa"/>
                </w:tcPr>
                <w:p w:rsidR="00FC5037" w:rsidRPr="00FC5037" w:rsidRDefault="00FC5037" w:rsidP="00FC5037">
                  <w:pPr>
                    <w:spacing w:after="200"/>
                    <w:jc w:val="right"/>
                    <w:rPr>
                      <w:rFonts w:eastAsia="Calibri"/>
                      <w:b/>
                      <w:bCs/>
                      <w:noProof/>
                      <w:sz w:val="36"/>
                      <w:szCs w:val="36"/>
                      <w:rtl/>
                      <w:lang w:val="en-GB" w:eastAsia="en-GB"/>
                    </w:rPr>
                  </w:pPr>
                  <w:r w:rsidRPr="00FC5037">
                    <w:rPr>
                      <w:rFonts w:eastAsia="Calibri"/>
                      <w:b/>
                      <w:bCs/>
                      <w:noProof/>
                      <w:sz w:val="32"/>
                      <w:szCs w:val="32"/>
                      <w:rtl/>
                      <w:lang w:val="en-GB" w:eastAsia="en-GB"/>
                    </w:rPr>
                    <w:t>تحمل</w:t>
                  </w:r>
                  <w:r w:rsidRPr="00FC5037">
                    <w:rPr>
                      <w:rFonts w:eastAsia="Calibri"/>
                      <w:b/>
                      <w:bCs/>
                      <w:noProof/>
                      <w:sz w:val="40"/>
                      <w:szCs w:val="40"/>
                      <w:rtl/>
                      <w:lang w:val="en-GB" w:eastAsia="en-GB"/>
                    </w:rPr>
                    <w:t xml:space="preserve"> </w:t>
                  </w:r>
                  <w:r w:rsidRPr="00FC5037">
                    <w:rPr>
                      <w:rFonts w:eastAsia="Calibri"/>
                      <w:b/>
                      <w:bCs/>
                      <w:noProof/>
                      <w:sz w:val="28"/>
                      <w:szCs w:val="28"/>
                      <w:rtl/>
                      <w:lang w:val="en-GB" w:eastAsia="en-GB"/>
                    </w:rPr>
                    <w:t>ال</w:t>
                  </w:r>
                  <w:r w:rsidRPr="00FC5037">
                    <w:rPr>
                      <w:rFonts w:eastAsia="Calibri" w:hint="cs"/>
                      <w:b/>
                      <w:bCs/>
                      <w:noProof/>
                      <w:sz w:val="28"/>
                      <w:szCs w:val="28"/>
                      <w:rtl/>
                      <w:lang w:val="en-GB" w:eastAsia="en-GB"/>
                    </w:rPr>
                    <w:t>أ</w:t>
                  </w:r>
                  <w:r w:rsidRPr="00FC5037">
                    <w:rPr>
                      <w:rFonts w:eastAsia="Calibri"/>
                      <w:b/>
                      <w:bCs/>
                      <w:noProof/>
                      <w:sz w:val="28"/>
                      <w:szCs w:val="28"/>
                      <w:rtl/>
                      <w:lang w:val="en-GB" w:eastAsia="en-GB"/>
                    </w:rPr>
                    <w:t>جهاد الملحي لنبات الفراولة</w:t>
                  </w:r>
                  <w:r w:rsidRPr="00FC5037">
                    <w:rPr>
                      <w:rFonts w:eastAsia="Calibri" w:hint="cs"/>
                      <w:b/>
                      <w:bCs/>
                      <w:noProof/>
                      <w:sz w:val="28"/>
                      <w:szCs w:val="28"/>
                      <w:rtl/>
                      <w:lang w:val="en-GB" w:eastAsia="en-GB"/>
                    </w:rPr>
                    <w:t xml:space="preserve"> </w:t>
                  </w:r>
                  <w:r w:rsidRPr="00FC5037">
                    <w:rPr>
                      <w:rFonts w:eastAsia="Calibri"/>
                      <w:b/>
                      <w:bCs/>
                      <w:noProof/>
                      <w:sz w:val="28"/>
                      <w:szCs w:val="28"/>
                      <w:lang w:val="en-GB" w:eastAsia="en-GB"/>
                    </w:rPr>
                    <w:t xml:space="preserve"> </w:t>
                  </w:r>
                  <w:r w:rsidRPr="00FC5037">
                    <w:rPr>
                      <w:rFonts w:eastAsia="Calibri"/>
                      <w:b/>
                      <w:bCs/>
                      <w:sz w:val="28"/>
                      <w:szCs w:val="28"/>
                      <w:lang w:val="en-GB"/>
                    </w:rPr>
                    <w:t>(</w:t>
                  </w:r>
                  <w:proofErr w:type="spellStart"/>
                  <w:r w:rsidRPr="00FC5037">
                    <w:rPr>
                      <w:rFonts w:eastAsia="Calibri"/>
                      <w:b/>
                      <w:bCs/>
                      <w:i/>
                      <w:iCs/>
                      <w:sz w:val="28"/>
                      <w:szCs w:val="28"/>
                      <w:lang w:val="en-GB"/>
                    </w:rPr>
                    <w:t>Fragaria</w:t>
                  </w:r>
                  <w:proofErr w:type="spellEnd"/>
                  <w:r w:rsidRPr="00FC5037">
                    <w:rPr>
                      <w:rFonts w:eastAsia="Calibri"/>
                      <w:b/>
                      <w:bCs/>
                      <w:sz w:val="28"/>
                      <w:szCs w:val="28"/>
                      <w:lang w:val="en-GB"/>
                    </w:rPr>
                    <w:t xml:space="preserve"> x </w:t>
                  </w:r>
                  <w:proofErr w:type="spellStart"/>
                  <w:r w:rsidRPr="00FC5037">
                    <w:rPr>
                      <w:rFonts w:eastAsia="Calibri"/>
                      <w:b/>
                      <w:bCs/>
                      <w:i/>
                      <w:iCs/>
                      <w:sz w:val="28"/>
                      <w:szCs w:val="28"/>
                      <w:lang w:val="en-GB"/>
                    </w:rPr>
                    <w:t>ananassa</w:t>
                  </w:r>
                  <w:proofErr w:type="spellEnd"/>
                  <w:r w:rsidRPr="00FC5037">
                    <w:rPr>
                      <w:rFonts w:eastAsia="Calibri"/>
                      <w:b/>
                      <w:bCs/>
                      <w:sz w:val="28"/>
                      <w:szCs w:val="28"/>
                      <w:lang w:val="en-GB"/>
                    </w:rPr>
                    <w:t>)</w:t>
                  </w:r>
                  <w:r w:rsidRPr="00FC5037">
                    <w:rPr>
                      <w:rFonts w:eastAsia="Calibri"/>
                      <w:b/>
                      <w:bCs/>
                      <w:sz w:val="28"/>
                      <w:szCs w:val="28"/>
                      <w:rtl/>
                      <w:lang w:val="en-GB"/>
                    </w:rPr>
                    <w:t xml:space="preserve"> </w:t>
                  </w:r>
                  <w:r w:rsidRPr="00FC5037">
                    <w:rPr>
                      <w:rFonts w:eastAsia="Calibri"/>
                      <w:b/>
                      <w:bCs/>
                      <w:noProof/>
                      <w:sz w:val="28"/>
                      <w:szCs w:val="28"/>
                      <w:rtl/>
                      <w:lang w:val="en-GB" w:eastAsia="en-GB"/>
                    </w:rPr>
                    <w:t xml:space="preserve"> داخل وخارج الجسم الحي</w:t>
                  </w:r>
                  <w:r>
                    <w:rPr>
                      <w:rFonts w:eastAsia="Calibri" w:hint="cs"/>
                      <w:b/>
                      <w:bCs/>
                      <w:noProof/>
                      <w:sz w:val="36"/>
                      <w:szCs w:val="36"/>
                      <w:rtl/>
                      <w:lang w:val="en-GB" w:eastAsia="en-GB"/>
                    </w:rPr>
                    <w:t xml:space="preserve">  </w:t>
                  </w:r>
                </w:p>
                <w:p w:rsidR="00FC5037" w:rsidRPr="00AA5DF3" w:rsidRDefault="00FC5037" w:rsidP="00FC5037">
                  <w:pPr>
                    <w:spacing w:after="200" w:line="360" w:lineRule="auto"/>
                    <w:ind w:left="720" w:right="176"/>
                    <w:rPr>
                      <w:rFonts w:asciiTheme="minorHAnsi" w:eastAsiaTheme="minorHAnsi" w:hAnsiTheme="minorHAnsi" w:cstheme="minorBidi"/>
                      <w:b/>
                      <w:bCs/>
                      <w:color w:val="FF0000"/>
                    </w:rPr>
                  </w:pPr>
                </w:p>
              </w:tc>
            </w:tr>
          </w:tbl>
          <w:p w:rsidR="00FC5037" w:rsidRPr="00AA5DF3" w:rsidRDefault="00FC5037" w:rsidP="003C5B87">
            <w:pPr>
              <w:rPr>
                <w:rFonts w:ascii="Simplified Arabic" w:eastAsiaTheme="minorHAnsi" w:hAnsi="Simplified Arabic" w:cs="Simplified Arabic"/>
                <w:b/>
                <w:bCs/>
                <w:rtl/>
              </w:rPr>
            </w:pP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السنة</w:t>
            </w:r>
          </w:p>
        </w:tc>
        <w:tc>
          <w:tcPr>
            <w:tcW w:w="9180" w:type="dxa"/>
            <w:gridSpan w:val="4"/>
            <w:tcBorders>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r>
              <w:rPr>
                <w:rFonts w:ascii="Simplified Arabic" w:eastAsiaTheme="minorHAnsi" w:hAnsi="Simplified Arabic" w:cs="Simplified Arabic"/>
                <w:b/>
                <w:bCs/>
                <w:lang w:bidi="ar-IQ"/>
              </w:rPr>
              <w:t>2018</w:t>
            </w:r>
          </w:p>
        </w:tc>
      </w:tr>
      <w:tr w:rsidR="00FC5037" w:rsidRPr="00AA5DF3" w:rsidTr="003C5B87">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اللغة</w:t>
            </w:r>
          </w:p>
        </w:tc>
        <w:tc>
          <w:tcPr>
            <w:tcW w:w="9180" w:type="dxa"/>
            <w:gridSpan w:val="4"/>
            <w:tcBorders>
              <w:left w:val="thickThinSmallGap" w:sz="24" w:space="0" w:color="auto"/>
            </w:tcBorders>
          </w:tcPr>
          <w:p w:rsidR="00FC5037" w:rsidRPr="00AA5DF3" w:rsidRDefault="00FC5037" w:rsidP="003C5B87">
            <w:pPr>
              <w:rPr>
                <w:rFonts w:ascii="Simplified Arabic" w:eastAsiaTheme="minorHAnsi" w:hAnsi="Simplified Arabic" w:cs="Simplified Arabic"/>
                <w:b/>
                <w:bCs/>
                <w:rtl/>
                <w:lang w:bidi="ar-IQ"/>
              </w:rPr>
            </w:pPr>
            <w:r>
              <w:rPr>
                <w:rFonts w:ascii="Simplified Arabic" w:eastAsiaTheme="minorHAnsi" w:hAnsi="Simplified Arabic" w:cs="Simplified Arabic" w:hint="cs"/>
                <w:b/>
                <w:bCs/>
                <w:rtl/>
              </w:rPr>
              <w:t>عربي</w:t>
            </w:r>
          </w:p>
        </w:tc>
      </w:tr>
      <w:tr w:rsidR="00FC5037" w:rsidRPr="00AA5DF3" w:rsidTr="003C5B87">
        <w:trPr>
          <w:trHeight w:val="9103"/>
        </w:trPr>
        <w:tc>
          <w:tcPr>
            <w:tcW w:w="1240" w:type="dxa"/>
            <w:tcBorders>
              <w:right w:val="thickThinSmallGap" w:sz="24" w:space="0" w:color="auto"/>
            </w:tcBorders>
            <w:shd w:val="clear" w:color="auto" w:fill="D9D9D9" w:themeFill="background1" w:themeFillShade="D9"/>
          </w:tcPr>
          <w:p w:rsidR="00FC5037" w:rsidRPr="00AA5DF3" w:rsidRDefault="00FC5037" w:rsidP="003C5B87">
            <w:pPr>
              <w:rPr>
                <w:rFonts w:ascii="Simplified Arabic" w:eastAsiaTheme="minorHAnsi" w:hAnsi="Simplified Arabic" w:cs="Simplified Arabic"/>
                <w:b/>
                <w:bCs/>
                <w:rtl/>
                <w:lang w:bidi="ar-IQ"/>
              </w:rPr>
            </w:pPr>
            <w:r w:rsidRPr="00AA5DF3">
              <w:rPr>
                <w:rFonts w:ascii="Simplified Arabic" w:eastAsiaTheme="minorHAnsi" w:hAnsi="Simplified Arabic" w:cs="Simplified Arabic" w:hint="cs"/>
                <w:b/>
                <w:bCs/>
                <w:rtl/>
                <w:lang w:bidi="ar-IQ"/>
              </w:rPr>
              <w:t>الخلاصة</w:t>
            </w:r>
          </w:p>
        </w:tc>
        <w:tc>
          <w:tcPr>
            <w:tcW w:w="9180" w:type="dxa"/>
            <w:gridSpan w:val="4"/>
            <w:tcBorders>
              <w:left w:val="thickThinSmallGap" w:sz="24" w:space="0" w:color="auto"/>
            </w:tcBorders>
          </w:tcPr>
          <w:p w:rsidR="00FC5037" w:rsidRPr="00FC5037" w:rsidRDefault="00FC5037" w:rsidP="00FC5037">
            <w:pPr>
              <w:spacing w:after="200" w:line="360" w:lineRule="auto"/>
              <w:ind w:firstLine="521"/>
              <w:jc w:val="both"/>
              <w:rPr>
                <w:rFonts w:eastAsia="Calibri"/>
                <w:sz w:val="28"/>
                <w:szCs w:val="28"/>
                <w:rtl/>
                <w:lang w:val="en-GB"/>
              </w:rPr>
            </w:pPr>
            <w:r w:rsidRPr="00FC5037">
              <w:rPr>
                <w:rFonts w:eastAsia="Calibri"/>
                <w:sz w:val="32"/>
                <w:szCs w:val="32"/>
                <w:rtl/>
                <w:lang w:val="en-GB"/>
              </w:rPr>
              <w:t>هدفت الدراسة الحالية  لزيادة مستوى تحمل الاجهاد الملحي الناتج من ملح كلوريد الصوديوم في صنفين من اصناف الفراولة ( فستيفل والبيون) ال</w:t>
            </w:r>
            <w:r w:rsidRPr="00FC5037">
              <w:rPr>
                <w:rFonts w:eastAsia="Calibri" w:hint="cs"/>
                <w:sz w:val="32"/>
                <w:szCs w:val="32"/>
                <w:rtl/>
                <w:lang w:val="en-GB"/>
              </w:rPr>
              <w:t>معتمد زراعتهما</w:t>
            </w:r>
            <w:r w:rsidRPr="00FC5037">
              <w:rPr>
                <w:rFonts w:eastAsia="Calibri"/>
                <w:sz w:val="32"/>
                <w:szCs w:val="32"/>
                <w:rtl/>
                <w:lang w:val="en-GB"/>
              </w:rPr>
              <w:t xml:space="preserve"> في العراق وال</w:t>
            </w:r>
            <w:r w:rsidRPr="00FC5037">
              <w:rPr>
                <w:rFonts w:eastAsia="Calibri" w:hint="cs"/>
                <w:sz w:val="32"/>
                <w:szCs w:val="32"/>
                <w:rtl/>
                <w:lang w:val="en-GB"/>
              </w:rPr>
              <w:t>لذان يعدان</w:t>
            </w:r>
            <w:r w:rsidRPr="00FC5037">
              <w:rPr>
                <w:rFonts w:eastAsia="Calibri"/>
                <w:sz w:val="32"/>
                <w:szCs w:val="32"/>
                <w:rtl/>
                <w:lang w:val="en-GB"/>
              </w:rPr>
              <w:t xml:space="preserve"> من الاصناف الحساسة للملوحة.</w:t>
            </w:r>
            <w:r w:rsidRPr="00FC5037">
              <w:rPr>
                <w:rFonts w:eastAsia="Calibri" w:hint="cs"/>
                <w:sz w:val="32"/>
                <w:szCs w:val="32"/>
                <w:rtl/>
                <w:lang w:val="en-GB"/>
              </w:rPr>
              <w:t xml:space="preserve"> </w:t>
            </w:r>
            <w:r w:rsidRPr="00FC5037">
              <w:rPr>
                <w:rFonts w:eastAsia="Calibri"/>
                <w:sz w:val="32"/>
                <w:szCs w:val="32"/>
                <w:rtl/>
                <w:lang w:val="en-GB"/>
              </w:rPr>
              <w:t>استعملت اجزاء من الاوراق لكلا الصنفين لغرض الاكثار</w:t>
            </w:r>
            <w:r w:rsidRPr="00FC5037">
              <w:rPr>
                <w:rFonts w:eastAsia="Calibri" w:hint="cs"/>
                <w:sz w:val="32"/>
                <w:szCs w:val="32"/>
                <w:rtl/>
                <w:lang w:val="en-GB"/>
              </w:rPr>
              <w:t>النسيجي</w:t>
            </w:r>
            <w:r w:rsidRPr="00FC5037">
              <w:rPr>
                <w:rFonts w:eastAsia="Calibri"/>
                <w:sz w:val="32"/>
                <w:szCs w:val="32"/>
                <w:rtl/>
                <w:lang w:val="en-GB"/>
              </w:rPr>
              <w:t xml:space="preserve"> واختبار المؤشرات الوراثية المرتبطة بصفة</w:t>
            </w:r>
            <w:r w:rsidRPr="00FC5037">
              <w:rPr>
                <w:rFonts w:eastAsia="Calibri" w:hint="cs"/>
                <w:sz w:val="32"/>
                <w:szCs w:val="32"/>
                <w:rtl/>
                <w:lang w:val="en-GB"/>
              </w:rPr>
              <w:t xml:space="preserve"> تحمل</w:t>
            </w:r>
            <w:r w:rsidRPr="00FC5037">
              <w:rPr>
                <w:rFonts w:eastAsia="Calibri"/>
                <w:sz w:val="32"/>
                <w:szCs w:val="32"/>
                <w:rtl/>
                <w:lang w:val="en-GB"/>
              </w:rPr>
              <w:t xml:space="preserve"> الملوحة. عوملت الاورق بمادة اثيل م</w:t>
            </w:r>
            <w:r w:rsidRPr="00FC5037">
              <w:rPr>
                <w:rFonts w:eastAsia="Calibri" w:hint="cs"/>
                <w:sz w:val="32"/>
                <w:szCs w:val="32"/>
                <w:rtl/>
                <w:lang w:val="en-GB"/>
              </w:rPr>
              <w:t>ثيل</w:t>
            </w:r>
            <w:r w:rsidRPr="00FC5037">
              <w:rPr>
                <w:rFonts w:eastAsia="Calibri"/>
                <w:sz w:val="32"/>
                <w:szCs w:val="32"/>
                <w:rtl/>
                <w:lang w:val="en-GB"/>
              </w:rPr>
              <w:t xml:space="preserve"> سلفونيت (</w:t>
            </w:r>
            <w:r w:rsidRPr="00FC5037">
              <w:rPr>
                <w:rFonts w:eastAsia="Calibri"/>
                <w:sz w:val="32"/>
                <w:szCs w:val="32"/>
                <w:lang w:val="en-GB"/>
              </w:rPr>
              <w:t>EMS</w:t>
            </w:r>
            <w:r w:rsidRPr="00FC5037">
              <w:rPr>
                <w:rFonts w:eastAsia="Calibri"/>
                <w:sz w:val="32"/>
                <w:szCs w:val="32"/>
                <w:rtl/>
                <w:lang w:val="en-GB"/>
              </w:rPr>
              <w:t>) كمطفر كيميائي لغرض احداث تغير وراثي قد يساعد على زيادة صفة تحمل الملوحة</w:t>
            </w:r>
            <w:r w:rsidRPr="00FC5037">
              <w:rPr>
                <w:rFonts w:eastAsia="Calibri"/>
                <w:sz w:val="32"/>
                <w:szCs w:val="32"/>
                <w:lang w:val="en-GB"/>
              </w:rPr>
              <w:t xml:space="preserve"> </w:t>
            </w:r>
            <w:r w:rsidRPr="00FC5037">
              <w:rPr>
                <w:rFonts w:eastAsia="Calibri"/>
                <w:sz w:val="32"/>
                <w:szCs w:val="32"/>
                <w:rtl/>
                <w:lang w:val="en-GB"/>
              </w:rPr>
              <w:t xml:space="preserve"> ومن ثم استحث الكالس</w:t>
            </w:r>
            <w:r w:rsidRPr="00FC5037">
              <w:rPr>
                <w:rFonts w:eastAsia="Calibri" w:hint="cs"/>
                <w:sz w:val="32"/>
                <w:szCs w:val="32"/>
                <w:rtl/>
                <w:lang w:val="en-GB"/>
              </w:rPr>
              <w:t xml:space="preserve"> منها</w:t>
            </w:r>
            <w:r w:rsidRPr="00FC5037">
              <w:rPr>
                <w:rFonts w:eastAsia="Calibri"/>
                <w:sz w:val="32"/>
                <w:szCs w:val="32"/>
                <w:rtl/>
                <w:lang w:val="en-GB"/>
              </w:rPr>
              <w:t xml:space="preserve"> و</w:t>
            </w:r>
            <w:r w:rsidRPr="00FC5037">
              <w:rPr>
                <w:rFonts w:eastAsia="Calibri" w:hint="cs"/>
                <w:sz w:val="32"/>
                <w:szCs w:val="32"/>
                <w:rtl/>
                <w:lang w:val="en-GB"/>
              </w:rPr>
              <w:t xml:space="preserve">تم </w:t>
            </w:r>
            <w:r w:rsidRPr="00FC5037">
              <w:rPr>
                <w:rFonts w:eastAsia="Calibri"/>
                <w:sz w:val="32"/>
                <w:szCs w:val="32"/>
                <w:rtl/>
                <w:lang w:val="en-GB"/>
              </w:rPr>
              <w:t>اخلاف النبيتات تحت تاثير الاجهاد الملحي. نفذت مجموعة من التجارب المختبرية ل</w:t>
            </w:r>
            <w:r w:rsidRPr="00FC5037">
              <w:rPr>
                <w:rFonts w:eastAsia="Calibri" w:hint="cs"/>
                <w:sz w:val="32"/>
                <w:szCs w:val="32"/>
                <w:rtl/>
                <w:lang w:val="en-GB"/>
              </w:rPr>
              <w:t>أ</w:t>
            </w:r>
            <w:r w:rsidRPr="00FC5037">
              <w:rPr>
                <w:rFonts w:eastAsia="Calibri"/>
                <w:sz w:val="32"/>
                <w:szCs w:val="32"/>
                <w:rtl/>
                <w:lang w:val="en-GB"/>
              </w:rPr>
              <w:t>ختبار  سبعة تراكيز مختلفة من هايبوكلور</w:t>
            </w:r>
            <w:r w:rsidRPr="00FC5037">
              <w:rPr>
                <w:rFonts w:eastAsia="Calibri" w:hint="cs"/>
                <w:sz w:val="32"/>
                <w:szCs w:val="32"/>
                <w:rtl/>
                <w:lang w:val="en-GB"/>
              </w:rPr>
              <w:t>ات</w:t>
            </w:r>
            <w:r w:rsidRPr="00FC5037">
              <w:rPr>
                <w:rFonts w:eastAsia="Calibri"/>
                <w:sz w:val="32"/>
                <w:szCs w:val="32"/>
                <w:rtl/>
                <w:lang w:val="en-GB"/>
              </w:rPr>
              <w:t xml:space="preserve"> الص</w:t>
            </w:r>
            <w:r w:rsidRPr="00FC5037">
              <w:rPr>
                <w:rFonts w:eastAsia="Calibri" w:hint="cs"/>
                <w:sz w:val="32"/>
                <w:szCs w:val="32"/>
                <w:rtl/>
                <w:lang w:val="en-GB"/>
              </w:rPr>
              <w:t>ود</w:t>
            </w:r>
            <w:r w:rsidRPr="00FC5037">
              <w:rPr>
                <w:rFonts w:eastAsia="Calibri"/>
                <w:sz w:val="32"/>
                <w:szCs w:val="32"/>
                <w:rtl/>
                <w:lang w:val="en-GB"/>
              </w:rPr>
              <w:t>يوم (</w:t>
            </w:r>
            <w:proofErr w:type="spellStart"/>
            <w:r w:rsidRPr="00FC5037">
              <w:rPr>
                <w:rFonts w:eastAsia="Calibri"/>
                <w:sz w:val="32"/>
                <w:szCs w:val="32"/>
              </w:rPr>
              <w:t>NaOCl</w:t>
            </w:r>
            <w:proofErr w:type="spellEnd"/>
            <w:r w:rsidRPr="00FC5037">
              <w:rPr>
                <w:rFonts w:eastAsia="Calibri"/>
                <w:sz w:val="32"/>
                <w:szCs w:val="32"/>
                <w:rtl/>
                <w:lang w:val="en-GB"/>
              </w:rPr>
              <w:t>)  بشكل منفرد او بالتداخل مع الكحول لاختبار افضل تركيز</w:t>
            </w:r>
            <w:r w:rsidRPr="00FC5037">
              <w:rPr>
                <w:rFonts w:eastAsia="Calibri" w:hint="cs"/>
                <w:sz w:val="32"/>
                <w:szCs w:val="32"/>
                <w:rtl/>
                <w:lang w:val="en-GB"/>
              </w:rPr>
              <w:t>ملائم</w:t>
            </w:r>
            <w:r w:rsidRPr="00FC5037">
              <w:rPr>
                <w:rFonts w:eastAsia="Calibri"/>
                <w:sz w:val="32"/>
                <w:szCs w:val="32"/>
                <w:rtl/>
                <w:lang w:val="en-GB"/>
              </w:rPr>
              <w:t xml:space="preserve"> للتخلص من التلوث</w:t>
            </w:r>
            <w:r w:rsidRPr="00FC5037">
              <w:rPr>
                <w:rFonts w:eastAsia="Calibri" w:hint="cs"/>
                <w:sz w:val="32"/>
                <w:szCs w:val="32"/>
                <w:rtl/>
                <w:lang w:val="en-GB"/>
              </w:rPr>
              <w:t xml:space="preserve"> المايكروبي</w:t>
            </w:r>
            <w:r w:rsidRPr="00FC5037">
              <w:rPr>
                <w:rFonts w:eastAsia="Calibri"/>
                <w:sz w:val="32"/>
                <w:szCs w:val="32"/>
                <w:rtl/>
                <w:lang w:val="en-GB"/>
              </w:rPr>
              <w:t xml:space="preserve">  مع اقل </w:t>
            </w:r>
            <w:r w:rsidRPr="00FC5037">
              <w:rPr>
                <w:rFonts w:eastAsia="Calibri" w:hint="cs"/>
                <w:sz w:val="32"/>
                <w:szCs w:val="32"/>
                <w:rtl/>
                <w:lang w:val="en-GB"/>
              </w:rPr>
              <w:t xml:space="preserve">نسبة </w:t>
            </w:r>
            <w:r w:rsidRPr="00FC5037">
              <w:rPr>
                <w:rFonts w:eastAsia="Calibri"/>
                <w:sz w:val="32"/>
                <w:szCs w:val="32"/>
                <w:rtl/>
                <w:lang w:val="en-GB"/>
              </w:rPr>
              <w:t>احتراق او تشوه في الانسجة نتيجة تاثير المعقم. اضيف الى الوسط ال</w:t>
            </w:r>
            <w:r w:rsidRPr="00FC5037">
              <w:rPr>
                <w:rFonts w:eastAsia="Calibri" w:hint="cs"/>
                <w:sz w:val="32"/>
                <w:szCs w:val="32"/>
                <w:rtl/>
                <w:lang w:val="en-GB"/>
              </w:rPr>
              <w:t>غذائي</w:t>
            </w:r>
            <w:r w:rsidRPr="00FC5037">
              <w:rPr>
                <w:rFonts w:eastAsia="Calibri"/>
                <w:sz w:val="32"/>
                <w:szCs w:val="32"/>
                <w:rtl/>
                <w:lang w:val="en-GB"/>
              </w:rPr>
              <w:t xml:space="preserve"> </w:t>
            </w:r>
            <w:r w:rsidRPr="00FC5037">
              <w:rPr>
                <w:rFonts w:eastAsia="Calibri" w:hint="cs"/>
                <w:sz w:val="32"/>
                <w:szCs w:val="32"/>
                <w:rtl/>
                <w:lang w:val="en-GB"/>
              </w:rPr>
              <w:t>تراكيز</w:t>
            </w:r>
            <w:r w:rsidRPr="00FC5037">
              <w:rPr>
                <w:rFonts w:eastAsia="Calibri"/>
                <w:sz w:val="32"/>
                <w:szCs w:val="32"/>
                <w:rtl/>
                <w:lang w:val="en-GB"/>
              </w:rPr>
              <w:t xml:space="preserve"> مختلفة من الفحم المنشط</w:t>
            </w:r>
            <w:r w:rsidRPr="00FC5037">
              <w:rPr>
                <w:rFonts w:eastAsia="Calibri" w:hint="cs"/>
                <w:sz w:val="32"/>
                <w:szCs w:val="32"/>
                <w:rtl/>
                <w:lang w:val="en-GB"/>
              </w:rPr>
              <w:t xml:space="preserve"> </w:t>
            </w:r>
            <w:r w:rsidRPr="00FC5037">
              <w:rPr>
                <w:rFonts w:eastAsia="Calibri"/>
                <w:sz w:val="32"/>
                <w:szCs w:val="32"/>
                <w:rtl/>
                <w:lang w:val="en-GB"/>
              </w:rPr>
              <w:t>(0.0, 0.2, 0.3 او 0.4 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لغرض اختبار </w:t>
            </w:r>
            <w:r w:rsidRPr="00FC5037">
              <w:rPr>
                <w:rFonts w:eastAsia="Calibri" w:hint="cs"/>
                <w:sz w:val="32"/>
                <w:szCs w:val="32"/>
                <w:rtl/>
                <w:lang w:val="en-GB"/>
              </w:rPr>
              <w:t>أل</w:t>
            </w:r>
            <w:r w:rsidRPr="00FC5037">
              <w:rPr>
                <w:rFonts w:eastAsia="Calibri"/>
                <w:sz w:val="32"/>
                <w:szCs w:val="32"/>
                <w:rtl/>
                <w:lang w:val="en-GB"/>
              </w:rPr>
              <w:t>افضل للتخلص من الاسمرا</w:t>
            </w:r>
            <w:r w:rsidRPr="00FC5037">
              <w:rPr>
                <w:rFonts w:eastAsia="Calibri" w:hint="cs"/>
                <w:sz w:val="32"/>
                <w:szCs w:val="32"/>
                <w:rtl/>
                <w:lang w:val="en-GB"/>
              </w:rPr>
              <w:t>ر</w:t>
            </w:r>
            <w:r w:rsidRPr="00FC5037">
              <w:rPr>
                <w:rFonts w:eastAsia="Calibri"/>
                <w:sz w:val="32"/>
                <w:szCs w:val="32"/>
                <w:rtl/>
                <w:lang w:val="en-GB"/>
              </w:rPr>
              <w:t xml:space="preserve"> مع السماح لنشوء الكالس.</w:t>
            </w:r>
            <w:r w:rsidRPr="00FC5037">
              <w:rPr>
                <w:rFonts w:eastAsia="Calibri" w:hint="cs"/>
                <w:sz w:val="32"/>
                <w:szCs w:val="32"/>
                <w:rtl/>
                <w:lang w:val="en-GB"/>
              </w:rPr>
              <w:t xml:space="preserve"> اضيفت</w:t>
            </w:r>
            <w:r w:rsidRPr="00FC5037">
              <w:rPr>
                <w:rFonts w:eastAsia="Calibri"/>
                <w:sz w:val="32"/>
                <w:szCs w:val="32"/>
                <w:rtl/>
                <w:lang w:val="en-GB"/>
              </w:rPr>
              <w:t xml:space="preserve"> </w:t>
            </w:r>
            <w:r w:rsidRPr="00FC5037">
              <w:rPr>
                <w:rFonts w:eastAsia="Calibri" w:hint="cs"/>
                <w:sz w:val="32"/>
                <w:szCs w:val="32"/>
                <w:rtl/>
                <w:lang w:val="en-GB"/>
              </w:rPr>
              <w:t>اربعة</w:t>
            </w:r>
            <w:r w:rsidRPr="00FC5037">
              <w:rPr>
                <w:rFonts w:eastAsia="Calibri"/>
                <w:sz w:val="32"/>
                <w:szCs w:val="32"/>
                <w:rtl/>
                <w:lang w:val="en-GB"/>
              </w:rPr>
              <w:t xml:space="preserve"> تراكيز مختلفة من ملح كلوريد الص</w:t>
            </w:r>
            <w:r w:rsidRPr="00FC5037">
              <w:rPr>
                <w:rFonts w:eastAsia="Calibri" w:hint="cs"/>
                <w:sz w:val="32"/>
                <w:szCs w:val="32"/>
                <w:rtl/>
                <w:lang w:val="en-GB"/>
              </w:rPr>
              <w:t>ود</w:t>
            </w:r>
            <w:r w:rsidRPr="00FC5037">
              <w:rPr>
                <w:rFonts w:eastAsia="Calibri"/>
                <w:sz w:val="32"/>
                <w:szCs w:val="32"/>
                <w:rtl/>
                <w:lang w:val="en-GB"/>
              </w:rPr>
              <w:t>يوم (10, 25, 35 او 45 مليمولر)</w:t>
            </w:r>
            <w:r w:rsidRPr="00FC5037">
              <w:rPr>
                <w:rFonts w:eastAsia="Calibri" w:hint="cs"/>
                <w:sz w:val="32"/>
                <w:szCs w:val="32"/>
                <w:rtl/>
                <w:lang w:val="en-GB"/>
              </w:rPr>
              <w:t xml:space="preserve"> بالاضافة الى معاملة السيطرة</w:t>
            </w:r>
            <w:r w:rsidRPr="00FC5037">
              <w:rPr>
                <w:rFonts w:eastAsia="Calibri"/>
                <w:sz w:val="32"/>
                <w:szCs w:val="32"/>
                <w:rtl/>
                <w:lang w:val="en-GB"/>
              </w:rPr>
              <w:t xml:space="preserve"> الى ماء السقي. قيمت الاستجابة للاجهاد الملحي بعد فترة ثلاث</w:t>
            </w:r>
            <w:r w:rsidRPr="00FC5037">
              <w:rPr>
                <w:rFonts w:eastAsia="Calibri" w:hint="cs"/>
                <w:sz w:val="32"/>
                <w:szCs w:val="32"/>
                <w:rtl/>
                <w:lang w:val="en-GB"/>
              </w:rPr>
              <w:t>ة</w:t>
            </w:r>
            <w:r w:rsidRPr="00FC5037">
              <w:rPr>
                <w:rFonts w:eastAsia="Calibri"/>
                <w:sz w:val="32"/>
                <w:szCs w:val="32"/>
                <w:rtl/>
                <w:lang w:val="en-GB"/>
              </w:rPr>
              <w:t xml:space="preserve"> اشهر من نمو النباتات في </w:t>
            </w:r>
            <w:r w:rsidRPr="00FC5037">
              <w:rPr>
                <w:rFonts w:eastAsia="Calibri" w:hint="cs"/>
                <w:sz w:val="32"/>
                <w:szCs w:val="32"/>
                <w:rtl/>
                <w:lang w:val="en-GB"/>
              </w:rPr>
              <w:t>ا</w:t>
            </w:r>
            <w:r w:rsidRPr="00FC5037">
              <w:rPr>
                <w:rFonts w:eastAsia="Calibri"/>
                <w:sz w:val="32"/>
                <w:szCs w:val="32"/>
                <w:rtl/>
                <w:lang w:val="en-GB"/>
              </w:rPr>
              <w:t>لبيت البلاستيكي. حث نشوء الكالس</w:t>
            </w:r>
            <w:r w:rsidRPr="00FC5037">
              <w:rPr>
                <w:rFonts w:eastAsia="Calibri" w:hint="cs"/>
                <w:sz w:val="32"/>
                <w:szCs w:val="32"/>
                <w:rtl/>
                <w:lang w:val="en-GB"/>
              </w:rPr>
              <w:t xml:space="preserve"> </w:t>
            </w:r>
            <w:r w:rsidRPr="00FC5037">
              <w:rPr>
                <w:rFonts w:eastAsia="Calibri"/>
                <w:sz w:val="32"/>
                <w:szCs w:val="32"/>
                <w:rtl/>
                <w:lang w:val="en-GB"/>
              </w:rPr>
              <w:t>على الوسط ال</w:t>
            </w:r>
            <w:r w:rsidRPr="00FC5037">
              <w:rPr>
                <w:rFonts w:eastAsia="Calibri" w:hint="cs"/>
                <w:sz w:val="32"/>
                <w:szCs w:val="32"/>
                <w:rtl/>
                <w:lang w:val="en-GB"/>
              </w:rPr>
              <w:t>غذائي</w:t>
            </w:r>
            <w:r w:rsidRPr="00FC5037">
              <w:rPr>
                <w:rFonts w:eastAsia="Calibri"/>
                <w:sz w:val="32"/>
                <w:szCs w:val="32"/>
                <w:rtl/>
                <w:lang w:val="en-GB"/>
              </w:rPr>
              <w:t xml:space="preserve"> موراشيج وسكوج (</w:t>
            </w:r>
            <w:r w:rsidRPr="00FC5037">
              <w:rPr>
                <w:rFonts w:eastAsia="Calibri"/>
                <w:sz w:val="32"/>
                <w:szCs w:val="32"/>
              </w:rPr>
              <w:t>MS</w:t>
            </w:r>
            <w:r w:rsidRPr="00FC5037">
              <w:rPr>
                <w:rFonts w:eastAsia="Calibri"/>
                <w:sz w:val="32"/>
                <w:szCs w:val="32"/>
                <w:rtl/>
              </w:rPr>
              <w:t xml:space="preserve"> ) مضافا له  تراكيز مختلفة من</w:t>
            </w:r>
            <w:r w:rsidRPr="00FC5037">
              <w:rPr>
                <w:rFonts w:eastAsia="Calibri" w:hint="cs"/>
                <w:sz w:val="32"/>
                <w:szCs w:val="32"/>
                <w:rtl/>
              </w:rPr>
              <w:t xml:space="preserve"> حامض</w:t>
            </w:r>
            <w:r w:rsidRPr="00FC5037">
              <w:rPr>
                <w:rFonts w:eastAsia="Calibri"/>
                <w:sz w:val="32"/>
                <w:szCs w:val="32"/>
                <w:rtl/>
              </w:rPr>
              <w:t xml:space="preserve"> نفثالين استك </w:t>
            </w:r>
            <w:r w:rsidRPr="00FC5037">
              <w:rPr>
                <w:rFonts w:eastAsia="Calibri"/>
                <w:sz w:val="32"/>
                <w:szCs w:val="32"/>
                <w:lang w:val="en-GB"/>
              </w:rPr>
              <w:t>(NAA)</w:t>
            </w:r>
            <w:r w:rsidRPr="00FC5037">
              <w:rPr>
                <w:rFonts w:eastAsia="Calibri"/>
                <w:sz w:val="32"/>
                <w:szCs w:val="32"/>
                <w:rtl/>
              </w:rPr>
              <w:t xml:space="preserve"> والبنزل ادنين بيورين (</w:t>
            </w:r>
            <w:r w:rsidRPr="00FC5037">
              <w:rPr>
                <w:rFonts w:eastAsia="Calibri"/>
                <w:sz w:val="32"/>
                <w:szCs w:val="32"/>
                <w:lang w:val="en-GB"/>
              </w:rPr>
              <w:t>(BAP</w:t>
            </w:r>
            <w:r w:rsidRPr="00FC5037">
              <w:rPr>
                <w:rFonts w:eastAsia="Calibri"/>
                <w:sz w:val="32"/>
                <w:szCs w:val="32"/>
                <w:rtl/>
                <w:lang w:val="en-GB"/>
              </w:rPr>
              <w:t xml:space="preserve"> (</w:t>
            </w:r>
            <w:r w:rsidRPr="00FC5037">
              <w:rPr>
                <w:rFonts w:eastAsia="Calibri"/>
                <w:sz w:val="32"/>
                <w:szCs w:val="32"/>
              </w:rPr>
              <w:t>M1</w:t>
            </w:r>
            <w:r w:rsidRPr="00FC5037">
              <w:rPr>
                <w:rFonts w:eastAsia="Calibri"/>
                <w:sz w:val="32"/>
                <w:szCs w:val="32"/>
                <w:rtl/>
              </w:rPr>
              <w:t xml:space="preserve"> = 4 ملغم</w:t>
            </w:r>
            <w:r w:rsidRPr="00FC5037">
              <w:rPr>
                <w:rFonts w:eastAsia="Calibri" w:hint="cs"/>
                <w:sz w:val="32"/>
                <w:szCs w:val="32"/>
                <w:rtl/>
              </w:rPr>
              <w:t>.</w:t>
            </w:r>
            <w:r w:rsidRPr="00FC5037">
              <w:rPr>
                <w:rFonts w:eastAsia="Calibri"/>
                <w:sz w:val="32"/>
                <w:szCs w:val="32"/>
                <w:rtl/>
              </w:rPr>
              <w:t>لت</w:t>
            </w:r>
            <w:r w:rsidRPr="00FC5037">
              <w:rPr>
                <w:rFonts w:eastAsia="Calibri" w:hint="cs"/>
                <w:sz w:val="32"/>
                <w:szCs w:val="32"/>
                <w:rtl/>
              </w:rPr>
              <w:t>ر</w:t>
            </w:r>
            <w:r w:rsidRPr="00FC5037">
              <w:rPr>
                <w:rFonts w:eastAsia="Calibri" w:hint="cs"/>
                <w:sz w:val="32"/>
                <w:szCs w:val="32"/>
                <w:vertAlign w:val="superscript"/>
                <w:rtl/>
              </w:rPr>
              <w:t>-1</w:t>
            </w:r>
            <w:r w:rsidRPr="00FC5037">
              <w:rPr>
                <w:rFonts w:eastAsia="Calibri" w:hint="cs"/>
                <w:sz w:val="32"/>
                <w:szCs w:val="32"/>
                <w:rtl/>
              </w:rPr>
              <w:t xml:space="preserve"> </w:t>
            </w:r>
            <w:r w:rsidRPr="00FC5037">
              <w:rPr>
                <w:rFonts w:eastAsia="Calibri"/>
                <w:sz w:val="32"/>
                <w:szCs w:val="32"/>
                <w:rtl/>
              </w:rPr>
              <w:t>+ 1 ملغم</w:t>
            </w:r>
            <w:r w:rsidRPr="00FC5037">
              <w:rPr>
                <w:rFonts w:eastAsia="Calibri" w:hint="cs"/>
                <w:sz w:val="32"/>
                <w:szCs w:val="32"/>
                <w:rtl/>
              </w:rPr>
              <w:t>.</w:t>
            </w:r>
            <w:r w:rsidRPr="00FC5037">
              <w:rPr>
                <w:rFonts w:eastAsia="Calibri"/>
                <w:sz w:val="32"/>
                <w:szCs w:val="32"/>
                <w:rtl/>
              </w:rPr>
              <w:t>لتر</w:t>
            </w:r>
            <w:r w:rsidRPr="00FC5037">
              <w:rPr>
                <w:rFonts w:eastAsia="Calibri" w:hint="cs"/>
                <w:sz w:val="32"/>
                <w:szCs w:val="32"/>
                <w:vertAlign w:val="superscript"/>
                <w:rtl/>
              </w:rPr>
              <w:t>-1</w:t>
            </w:r>
            <w:r w:rsidRPr="00FC5037">
              <w:rPr>
                <w:rFonts w:eastAsia="Calibri"/>
                <w:sz w:val="32"/>
                <w:szCs w:val="32"/>
                <w:rtl/>
              </w:rPr>
              <w:t xml:space="preserve"> </w:t>
            </w:r>
            <w:r w:rsidRPr="00FC5037">
              <w:rPr>
                <w:rFonts w:eastAsia="Calibri"/>
                <w:sz w:val="32"/>
                <w:szCs w:val="32"/>
                <w:lang w:val="en-GB"/>
              </w:rPr>
              <w:t>BA</w:t>
            </w:r>
            <w:r w:rsidRPr="00FC5037">
              <w:rPr>
                <w:rFonts w:eastAsia="Calibri"/>
                <w:sz w:val="32"/>
                <w:szCs w:val="32"/>
              </w:rPr>
              <w:t>P</w:t>
            </w:r>
            <w:r w:rsidRPr="00FC5037">
              <w:rPr>
                <w:rFonts w:eastAsia="Calibri"/>
                <w:sz w:val="32"/>
                <w:szCs w:val="32"/>
                <w:rtl/>
              </w:rPr>
              <w:t xml:space="preserve">, </w:t>
            </w:r>
            <w:r w:rsidRPr="00FC5037">
              <w:rPr>
                <w:rFonts w:eastAsia="Calibri"/>
                <w:sz w:val="32"/>
                <w:szCs w:val="32"/>
                <w:lang w:val="en-GB"/>
              </w:rPr>
              <w:t>M2</w:t>
            </w:r>
            <w:r w:rsidRPr="00FC5037">
              <w:rPr>
                <w:rFonts w:eastAsia="Calibri"/>
                <w:sz w:val="32"/>
                <w:szCs w:val="32"/>
                <w:rtl/>
                <w:lang w:val="en-GB"/>
              </w:rPr>
              <w:t xml:space="preserve"> = 5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NAA</w:t>
            </w:r>
            <w:r w:rsidRPr="00FC5037">
              <w:rPr>
                <w:rFonts w:eastAsia="Calibri"/>
                <w:sz w:val="32"/>
                <w:szCs w:val="32"/>
                <w:rtl/>
                <w:lang w:val="en-GB"/>
              </w:rPr>
              <w:t xml:space="preserve"> +2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BA</w:t>
            </w:r>
            <w:r w:rsidRPr="00FC5037">
              <w:rPr>
                <w:rFonts w:eastAsia="Calibri"/>
                <w:sz w:val="32"/>
                <w:szCs w:val="32"/>
                <w:rtl/>
                <w:lang w:val="en-GB"/>
              </w:rPr>
              <w:t xml:space="preserve"> , </w:t>
            </w:r>
            <w:r w:rsidRPr="00FC5037">
              <w:rPr>
                <w:rFonts w:eastAsia="Calibri"/>
                <w:sz w:val="32"/>
                <w:szCs w:val="32"/>
                <w:lang w:val="en-GB"/>
              </w:rPr>
              <w:t>M3</w:t>
            </w:r>
            <w:r w:rsidRPr="00FC5037">
              <w:rPr>
                <w:rFonts w:eastAsia="Calibri"/>
                <w:sz w:val="32"/>
                <w:szCs w:val="32"/>
                <w:rtl/>
                <w:lang w:val="en-GB"/>
              </w:rPr>
              <w:t>=0.3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NAA</w:t>
            </w:r>
            <w:r w:rsidRPr="00FC5037">
              <w:rPr>
                <w:rFonts w:eastAsia="Calibri"/>
                <w:sz w:val="32"/>
                <w:szCs w:val="32"/>
                <w:rtl/>
                <w:lang w:val="en-GB"/>
              </w:rPr>
              <w:t>+ 1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BA</w:t>
            </w:r>
            <w:r w:rsidRPr="00FC5037">
              <w:rPr>
                <w:rFonts w:eastAsia="Calibri"/>
                <w:sz w:val="32"/>
                <w:szCs w:val="32"/>
                <w:rtl/>
                <w:lang w:val="en-GB"/>
              </w:rPr>
              <w:t xml:space="preserve">  او  </w:t>
            </w:r>
            <w:r w:rsidRPr="00FC5037">
              <w:rPr>
                <w:rFonts w:eastAsia="Calibri"/>
                <w:sz w:val="32"/>
                <w:szCs w:val="32"/>
                <w:lang w:val="en-GB"/>
              </w:rPr>
              <w:t>M4</w:t>
            </w:r>
            <w:r w:rsidRPr="00FC5037">
              <w:rPr>
                <w:rFonts w:eastAsia="Calibri"/>
                <w:sz w:val="32"/>
                <w:szCs w:val="32"/>
                <w:rtl/>
                <w:lang w:val="en-GB"/>
              </w:rPr>
              <w:t xml:space="preserve"> = 0.5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hint="cs"/>
                <w:sz w:val="32"/>
                <w:szCs w:val="32"/>
                <w:rtl/>
                <w:lang w:val="en-GB"/>
              </w:rPr>
              <w:t xml:space="preserve"> </w:t>
            </w:r>
            <w:r w:rsidRPr="00FC5037">
              <w:rPr>
                <w:rFonts w:eastAsia="Calibri"/>
                <w:sz w:val="32"/>
                <w:szCs w:val="32"/>
                <w:lang w:val="en-GB"/>
              </w:rPr>
              <w:t>NAA</w:t>
            </w:r>
            <w:r w:rsidRPr="00FC5037">
              <w:rPr>
                <w:rFonts w:eastAsia="Calibri"/>
                <w:sz w:val="32"/>
                <w:szCs w:val="32"/>
                <w:rtl/>
                <w:lang w:val="en-GB"/>
              </w:rPr>
              <w:t>+2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BA</w:t>
            </w:r>
            <w:r w:rsidRPr="00FC5037">
              <w:rPr>
                <w:rFonts w:eastAsia="Calibri"/>
                <w:sz w:val="32"/>
                <w:szCs w:val="32"/>
                <w:rtl/>
                <w:lang w:val="en-GB"/>
              </w:rPr>
              <w:t>).</w:t>
            </w:r>
            <w:r w:rsidRPr="00FC5037">
              <w:rPr>
                <w:rFonts w:eastAsia="Calibri"/>
                <w:sz w:val="32"/>
                <w:szCs w:val="32"/>
                <w:lang w:val="en-GB"/>
              </w:rPr>
              <w:t xml:space="preserve"> </w:t>
            </w:r>
            <w:r w:rsidRPr="00FC5037">
              <w:rPr>
                <w:rFonts w:eastAsia="Calibri"/>
                <w:sz w:val="32"/>
                <w:szCs w:val="32"/>
                <w:rtl/>
                <w:lang w:val="en-GB"/>
              </w:rPr>
              <w:t xml:space="preserve"> ا</w:t>
            </w:r>
            <w:r w:rsidRPr="00FC5037">
              <w:rPr>
                <w:rFonts w:eastAsia="Calibri" w:hint="cs"/>
                <w:sz w:val="32"/>
                <w:szCs w:val="32"/>
                <w:rtl/>
                <w:lang w:val="en-GB"/>
              </w:rPr>
              <w:t>ع</w:t>
            </w:r>
            <w:r w:rsidRPr="00FC5037">
              <w:rPr>
                <w:rFonts w:eastAsia="Calibri"/>
                <w:sz w:val="32"/>
                <w:szCs w:val="32"/>
                <w:rtl/>
                <w:lang w:val="en-GB"/>
              </w:rPr>
              <w:t>يدت زراع</w:t>
            </w:r>
            <w:r w:rsidRPr="00FC5037">
              <w:rPr>
                <w:rFonts w:eastAsia="Calibri" w:hint="cs"/>
                <w:sz w:val="32"/>
                <w:szCs w:val="32"/>
                <w:rtl/>
                <w:lang w:val="en-GB"/>
              </w:rPr>
              <w:t>ة</w:t>
            </w:r>
            <w:r w:rsidRPr="00FC5037">
              <w:rPr>
                <w:rFonts w:eastAsia="Calibri"/>
                <w:sz w:val="32"/>
                <w:szCs w:val="32"/>
                <w:rtl/>
                <w:lang w:val="en-GB"/>
              </w:rPr>
              <w:t xml:space="preserve"> الكالس الناشئ على</w:t>
            </w:r>
            <w:r w:rsidRPr="00FC5037">
              <w:rPr>
                <w:rFonts w:eastAsia="Calibri" w:hint="cs"/>
                <w:sz w:val="32"/>
                <w:szCs w:val="32"/>
                <w:rtl/>
                <w:lang w:val="en-GB"/>
              </w:rPr>
              <w:t xml:space="preserve"> </w:t>
            </w:r>
            <w:r w:rsidRPr="00FC5037">
              <w:rPr>
                <w:rFonts w:eastAsia="Calibri"/>
                <w:sz w:val="32"/>
                <w:szCs w:val="32"/>
                <w:rtl/>
                <w:lang w:val="en-GB"/>
              </w:rPr>
              <w:t xml:space="preserve">وسط </w:t>
            </w:r>
            <w:r w:rsidRPr="00FC5037">
              <w:rPr>
                <w:rFonts w:eastAsia="Calibri"/>
                <w:sz w:val="32"/>
                <w:szCs w:val="32"/>
              </w:rPr>
              <w:t>MS</w:t>
            </w:r>
            <w:r w:rsidRPr="00FC5037">
              <w:rPr>
                <w:rFonts w:eastAsia="Calibri"/>
                <w:sz w:val="32"/>
                <w:szCs w:val="32"/>
                <w:rtl/>
              </w:rPr>
              <w:t xml:space="preserve"> مضاف</w:t>
            </w:r>
            <w:r w:rsidRPr="00FC5037">
              <w:rPr>
                <w:rFonts w:eastAsia="Calibri" w:hint="cs"/>
                <w:sz w:val="32"/>
                <w:szCs w:val="32"/>
                <w:rtl/>
              </w:rPr>
              <w:t>ا</w:t>
            </w:r>
            <w:r w:rsidRPr="00FC5037">
              <w:rPr>
                <w:rFonts w:eastAsia="Calibri"/>
                <w:sz w:val="32"/>
                <w:szCs w:val="32"/>
                <w:rtl/>
              </w:rPr>
              <w:t xml:space="preserve"> له تسعة تراكيز مختلفة من من</w:t>
            </w:r>
            <w:r w:rsidRPr="00FC5037">
              <w:rPr>
                <w:rFonts w:eastAsia="Calibri" w:hint="cs"/>
                <w:sz w:val="32"/>
                <w:szCs w:val="32"/>
                <w:rtl/>
              </w:rPr>
              <w:t>ظ</w:t>
            </w:r>
            <w:r w:rsidRPr="00FC5037">
              <w:rPr>
                <w:rFonts w:eastAsia="Calibri"/>
                <w:sz w:val="32"/>
                <w:szCs w:val="32"/>
                <w:rtl/>
              </w:rPr>
              <w:t>مات النمو ل</w:t>
            </w:r>
            <w:r w:rsidRPr="00FC5037">
              <w:rPr>
                <w:rFonts w:eastAsia="Calibri" w:hint="cs"/>
                <w:sz w:val="32"/>
                <w:szCs w:val="32"/>
                <w:rtl/>
              </w:rPr>
              <w:t>تحديد</w:t>
            </w:r>
            <w:r w:rsidRPr="00FC5037">
              <w:rPr>
                <w:rFonts w:eastAsia="Calibri"/>
                <w:sz w:val="32"/>
                <w:szCs w:val="32"/>
                <w:rtl/>
              </w:rPr>
              <w:t xml:space="preserve"> افضل تركيز لاستدامة نمو الكالس. اخل</w:t>
            </w:r>
            <w:r w:rsidRPr="00FC5037">
              <w:rPr>
                <w:rFonts w:eastAsia="Calibri" w:hint="cs"/>
                <w:sz w:val="32"/>
                <w:szCs w:val="32"/>
                <w:rtl/>
              </w:rPr>
              <w:t>فت</w:t>
            </w:r>
            <w:r w:rsidRPr="00FC5037">
              <w:rPr>
                <w:rFonts w:eastAsia="Calibri"/>
                <w:sz w:val="32"/>
                <w:szCs w:val="32"/>
                <w:rtl/>
              </w:rPr>
              <w:t xml:space="preserve"> النب</w:t>
            </w:r>
            <w:r w:rsidRPr="00FC5037">
              <w:rPr>
                <w:rFonts w:eastAsia="Calibri" w:hint="cs"/>
                <w:sz w:val="32"/>
                <w:szCs w:val="32"/>
                <w:rtl/>
              </w:rPr>
              <w:t>ا</w:t>
            </w:r>
            <w:r w:rsidRPr="00FC5037">
              <w:rPr>
                <w:rFonts w:eastAsia="Calibri"/>
                <w:sz w:val="32"/>
                <w:szCs w:val="32"/>
                <w:rtl/>
              </w:rPr>
              <w:t xml:space="preserve">تات على وسط </w:t>
            </w:r>
            <w:r w:rsidRPr="00FC5037">
              <w:rPr>
                <w:rFonts w:eastAsia="Calibri"/>
                <w:sz w:val="32"/>
                <w:szCs w:val="32"/>
              </w:rPr>
              <w:t>MS</w:t>
            </w:r>
            <w:r w:rsidRPr="00FC5037">
              <w:rPr>
                <w:rFonts w:eastAsia="Calibri"/>
                <w:sz w:val="32"/>
                <w:szCs w:val="32"/>
                <w:rtl/>
              </w:rPr>
              <w:t xml:space="preserve"> مضافا له </w:t>
            </w:r>
            <w:r w:rsidRPr="00FC5037">
              <w:rPr>
                <w:rFonts w:eastAsia="Calibri"/>
                <w:sz w:val="32"/>
                <w:szCs w:val="32"/>
                <w:rtl/>
                <w:lang w:val="en-GB"/>
              </w:rPr>
              <w:t>2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hint="cs"/>
                <w:sz w:val="32"/>
                <w:szCs w:val="32"/>
                <w:rtl/>
                <w:lang w:val="en-GB"/>
              </w:rPr>
              <w:t xml:space="preserve"> </w:t>
            </w:r>
            <w:r w:rsidRPr="00FC5037">
              <w:rPr>
                <w:rFonts w:eastAsia="Calibri"/>
                <w:sz w:val="32"/>
                <w:szCs w:val="32"/>
                <w:lang w:val="en-GB"/>
              </w:rPr>
              <w:t>NAA</w:t>
            </w:r>
            <w:r w:rsidRPr="00FC5037">
              <w:rPr>
                <w:rFonts w:eastAsia="Calibri"/>
                <w:sz w:val="32"/>
                <w:szCs w:val="32"/>
                <w:rtl/>
                <w:lang w:val="en-GB"/>
              </w:rPr>
              <w:t>+0.5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BA</w:t>
            </w:r>
            <w:r w:rsidRPr="00FC5037">
              <w:rPr>
                <w:rFonts w:eastAsia="Calibri"/>
                <w:sz w:val="32"/>
                <w:szCs w:val="32"/>
                <w:rtl/>
                <w:lang w:val="en-GB"/>
              </w:rPr>
              <w:t xml:space="preserve"> ومن ثم حثها ل</w:t>
            </w:r>
            <w:r w:rsidRPr="00FC5037">
              <w:rPr>
                <w:rFonts w:eastAsia="Calibri" w:hint="cs"/>
                <w:sz w:val="32"/>
                <w:szCs w:val="32"/>
                <w:rtl/>
                <w:lang w:val="en-GB"/>
              </w:rPr>
              <w:t>تكوين</w:t>
            </w:r>
            <w:r w:rsidRPr="00FC5037">
              <w:rPr>
                <w:rFonts w:eastAsia="Calibri"/>
                <w:sz w:val="32"/>
                <w:szCs w:val="32"/>
                <w:rtl/>
                <w:lang w:val="en-GB"/>
              </w:rPr>
              <w:t xml:space="preserve"> الجذور </w:t>
            </w:r>
            <w:r w:rsidRPr="00FC5037">
              <w:rPr>
                <w:rFonts w:eastAsia="Calibri" w:hint="cs"/>
                <w:sz w:val="32"/>
                <w:szCs w:val="32"/>
                <w:rtl/>
                <w:lang w:val="en-GB"/>
              </w:rPr>
              <w:t>على</w:t>
            </w:r>
            <w:r w:rsidRPr="00FC5037">
              <w:rPr>
                <w:rFonts w:eastAsia="Calibri"/>
                <w:sz w:val="32"/>
                <w:szCs w:val="32"/>
                <w:rtl/>
                <w:lang w:val="en-GB"/>
              </w:rPr>
              <w:t xml:space="preserve"> نفس الوسط </w:t>
            </w:r>
            <w:r w:rsidRPr="00FC5037">
              <w:rPr>
                <w:rFonts w:eastAsia="Calibri" w:hint="cs"/>
                <w:sz w:val="32"/>
                <w:szCs w:val="32"/>
                <w:rtl/>
                <w:lang w:val="en-GB"/>
              </w:rPr>
              <w:t>الغذائي</w:t>
            </w:r>
            <w:r w:rsidRPr="00FC5037">
              <w:rPr>
                <w:rFonts w:eastAsia="Calibri"/>
                <w:sz w:val="32"/>
                <w:szCs w:val="32"/>
                <w:rtl/>
                <w:lang w:val="en-GB"/>
              </w:rPr>
              <w:t xml:space="preserve"> مضافا له</w:t>
            </w:r>
            <w:r w:rsidRPr="00FC5037">
              <w:rPr>
                <w:rFonts w:eastAsia="Calibri" w:hint="cs"/>
                <w:sz w:val="32"/>
                <w:szCs w:val="32"/>
                <w:rtl/>
                <w:lang w:val="en-GB"/>
              </w:rPr>
              <w:t xml:space="preserve"> حامض</w:t>
            </w:r>
            <w:r w:rsidRPr="00FC5037">
              <w:rPr>
                <w:rFonts w:eastAsia="Calibri"/>
                <w:sz w:val="32"/>
                <w:szCs w:val="32"/>
                <w:rtl/>
                <w:lang w:val="en-GB"/>
              </w:rPr>
              <w:t xml:space="preserve"> اندول بي</w:t>
            </w:r>
            <w:r w:rsidRPr="00FC5037">
              <w:rPr>
                <w:rFonts w:eastAsia="Calibri" w:hint="cs"/>
                <w:sz w:val="32"/>
                <w:szCs w:val="32"/>
                <w:rtl/>
                <w:lang w:val="en-GB"/>
              </w:rPr>
              <w:t>و</w:t>
            </w:r>
            <w:r w:rsidRPr="00FC5037">
              <w:rPr>
                <w:rFonts w:eastAsia="Calibri"/>
                <w:sz w:val="32"/>
                <w:szCs w:val="32"/>
                <w:rtl/>
                <w:lang w:val="en-GB"/>
              </w:rPr>
              <w:t>ت</w:t>
            </w:r>
            <w:r w:rsidRPr="00FC5037">
              <w:rPr>
                <w:rFonts w:eastAsia="Calibri" w:hint="cs"/>
                <w:sz w:val="32"/>
                <w:szCs w:val="32"/>
                <w:rtl/>
                <w:lang w:val="en-GB"/>
              </w:rPr>
              <w:t>ر</w:t>
            </w:r>
            <w:r w:rsidRPr="00FC5037">
              <w:rPr>
                <w:rFonts w:eastAsia="Calibri"/>
                <w:sz w:val="32"/>
                <w:szCs w:val="32"/>
                <w:rtl/>
                <w:lang w:val="en-GB"/>
              </w:rPr>
              <w:t>ك</w:t>
            </w:r>
            <w:r w:rsidRPr="00FC5037">
              <w:rPr>
                <w:rFonts w:eastAsia="Calibri" w:hint="cs"/>
                <w:sz w:val="32"/>
                <w:szCs w:val="32"/>
                <w:rtl/>
                <w:lang w:val="en-GB"/>
              </w:rPr>
              <w:t xml:space="preserve"> </w:t>
            </w:r>
            <w:r w:rsidRPr="00FC5037">
              <w:rPr>
                <w:rFonts w:eastAsia="Calibri"/>
                <w:sz w:val="32"/>
                <w:szCs w:val="32"/>
                <w:lang w:val="en-GB"/>
              </w:rPr>
              <w:t>(IBA</w:t>
            </w:r>
            <w:r w:rsidRPr="00FC5037">
              <w:rPr>
                <w:rFonts w:eastAsia="Calibri"/>
                <w:sz w:val="32"/>
                <w:szCs w:val="32"/>
              </w:rPr>
              <w:t>)</w:t>
            </w:r>
            <w:r w:rsidRPr="00FC5037">
              <w:rPr>
                <w:rFonts w:eastAsia="Calibri"/>
                <w:sz w:val="32"/>
                <w:szCs w:val="32"/>
                <w:rtl/>
                <w:lang w:val="en-GB"/>
              </w:rPr>
              <w:t xml:space="preserve"> بتركيز</w:t>
            </w:r>
            <w:r w:rsidRPr="00FC5037">
              <w:rPr>
                <w:rFonts w:eastAsia="Calibri" w:hint="cs"/>
                <w:sz w:val="32"/>
                <w:szCs w:val="32"/>
                <w:rtl/>
                <w:lang w:val="en-GB"/>
              </w:rPr>
              <w:t xml:space="preserve"> </w:t>
            </w:r>
            <w:r w:rsidRPr="00FC5037">
              <w:rPr>
                <w:rFonts w:eastAsia="Calibri"/>
                <w:sz w:val="32"/>
                <w:szCs w:val="32"/>
                <w:rtl/>
                <w:lang w:val="en-GB"/>
              </w:rPr>
              <w:t xml:space="preserve">1 </w:t>
            </w:r>
            <w:r w:rsidRPr="00FC5037">
              <w:rPr>
                <w:rFonts w:eastAsia="Calibri" w:hint="cs"/>
                <w:sz w:val="32"/>
                <w:szCs w:val="32"/>
                <w:rtl/>
                <w:lang w:val="en-GB"/>
              </w:rPr>
              <w:t xml:space="preserve"> </w:t>
            </w:r>
            <w:r w:rsidRPr="00FC5037">
              <w:rPr>
                <w:rFonts w:eastAsia="Calibri"/>
                <w:sz w:val="32"/>
                <w:szCs w:val="32"/>
                <w:rtl/>
                <w:lang w:val="en-GB"/>
              </w:rPr>
              <w:t>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تمت اقلمت</w:t>
            </w:r>
            <w:r w:rsidRPr="00FC5037">
              <w:rPr>
                <w:rFonts w:eastAsia="Calibri" w:hint="cs"/>
                <w:sz w:val="32"/>
                <w:szCs w:val="32"/>
                <w:rtl/>
                <w:lang w:val="en-GB"/>
              </w:rPr>
              <w:t xml:space="preserve"> </w:t>
            </w:r>
            <w:r w:rsidRPr="00FC5037">
              <w:rPr>
                <w:rFonts w:eastAsia="Calibri"/>
                <w:sz w:val="32"/>
                <w:szCs w:val="32"/>
                <w:rtl/>
                <w:lang w:val="en-GB"/>
              </w:rPr>
              <w:t xml:space="preserve">النباتات الناشئة وزراعتها في البيت البلاستكي لمدة ثلاثة اشهر للتحقق من التغيرات المظهرية </w:t>
            </w:r>
            <w:r w:rsidRPr="00FC5037">
              <w:rPr>
                <w:rFonts w:eastAsia="Calibri" w:hint="cs"/>
                <w:sz w:val="32"/>
                <w:szCs w:val="32"/>
                <w:rtl/>
                <w:lang w:val="en-GB"/>
              </w:rPr>
              <w:t>ك</w:t>
            </w:r>
            <w:r w:rsidRPr="00FC5037">
              <w:rPr>
                <w:rFonts w:eastAsia="Calibri"/>
                <w:sz w:val="32"/>
                <w:szCs w:val="32"/>
                <w:rtl/>
                <w:lang w:val="en-GB"/>
              </w:rPr>
              <w:t>عدد الاوراق, ارتفاع النبات, مساحة المجموع الخضري, عدد الازهار, عدد الثمار, وزن الثمار,  الوزن الطري والجاف للمجموع الخ</w:t>
            </w:r>
            <w:r w:rsidRPr="00FC5037">
              <w:rPr>
                <w:rFonts w:eastAsia="Calibri" w:hint="cs"/>
                <w:sz w:val="32"/>
                <w:szCs w:val="32"/>
                <w:rtl/>
                <w:lang w:val="en-GB"/>
              </w:rPr>
              <w:t>ض</w:t>
            </w:r>
            <w:r w:rsidRPr="00FC5037">
              <w:rPr>
                <w:rFonts w:eastAsia="Calibri"/>
                <w:sz w:val="32"/>
                <w:szCs w:val="32"/>
                <w:rtl/>
                <w:lang w:val="en-GB"/>
              </w:rPr>
              <w:t>ري والجذر</w:t>
            </w:r>
            <w:r w:rsidRPr="00FC5037">
              <w:rPr>
                <w:rFonts w:eastAsia="Calibri" w:hint="cs"/>
                <w:sz w:val="32"/>
                <w:szCs w:val="32"/>
                <w:rtl/>
                <w:lang w:val="en-GB"/>
              </w:rPr>
              <w:t>ي.</w:t>
            </w:r>
            <w:r w:rsidRPr="00FC5037">
              <w:rPr>
                <w:rFonts w:eastAsia="Calibri"/>
                <w:sz w:val="32"/>
                <w:szCs w:val="32"/>
                <w:rtl/>
                <w:lang w:val="en-GB"/>
              </w:rPr>
              <w:t xml:space="preserve"> </w:t>
            </w:r>
            <w:r w:rsidRPr="00FC5037">
              <w:rPr>
                <w:rFonts w:eastAsia="Calibri" w:hint="cs"/>
                <w:sz w:val="32"/>
                <w:szCs w:val="32"/>
                <w:rtl/>
                <w:lang w:val="en-GB"/>
              </w:rPr>
              <w:t>تم</w:t>
            </w:r>
            <w:r w:rsidRPr="00FC5037">
              <w:rPr>
                <w:rFonts w:eastAsia="Calibri"/>
                <w:sz w:val="32"/>
                <w:szCs w:val="32"/>
                <w:rtl/>
                <w:lang w:val="en-GB"/>
              </w:rPr>
              <w:t xml:space="preserve"> دراسة التغيرات الكيميائية كمحتو</w:t>
            </w:r>
            <w:r w:rsidRPr="00FC5037">
              <w:rPr>
                <w:rFonts w:eastAsia="Calibri" w:hint="cs"/>
                <w:sz w:val="32"/>
                <w:szCs w:val="32"/>
                <w:rtl/>
                <w:lang w:val="en-GB"/>
              </w:rPr>
              <w:t>ى</w:t>
            </w:r>
            <w:r w:rsidRPr="00FC5037">
              <w:rPr>
                <w:rFonts w:eastAsia="Calibri"/>
                <w:sz w:val="32"/>
                <w:szCs w:val="32"/>
                <w:rtl/>
                <w:lang w:val="en-GB"/>
              </w:rPr>
              <w:t xml:space="preserve"> ايونات الصديوم والبوتاسي</w:t>
            </w:r>
            <w:r w:rsidRPr="00FC5037">
              <w:rPr>
                <w:rFonts w:eastAsia="Calibri" w:hint="cs"/>
                <w:sz w:val="32"/>
                <w:szCs w:val="32"/>
                <w:rtl/>
                <w:lang w:val="en-GB"/>
              </w:rPr>
              <w:t>و</w:t>
            </w:r>
            <w:r w:rsidRPr="00FC5037">
              <w:rPr>
                <w:rFonts w:eastAsia="Calibri"/>
                <w:sz w:val="32"/>
                <w:szCs w:val="32"/>
                <w:rtl/>
                <w:lang w:val="en-GB"/>
              </w:rPr>
              <w:t xml:space="preserve">م  </w:t>
            </w:r>
            <w:r w:rsidRPr="00FC5037">
              <w:rPr>
                <w:rFonts w:eastAsia="Calibri" w:hint="cs"/>
                <w:sz w:val="32"/>
                <w:szCs w:val="32"/>
                <w:rtl/>
                <w:lang w:val="en-GB"/>
              </w:rPr>
              <w:t>و</w:t>
            </w:r>
            <w:r w:rsidRPr="00FC5037">
              <w:rPr>
                <w:rFonts w:eastAsia="Calibri"/>
                <w:sz w:val="32"/>
                <w:szCs w:val="32"/>
                <w:rtl/>
                <w:lang w:val="en-GB"/>
              </w:rPr>
              <w:t xml:space="preserve">الكلوروفيل الكلي اضافة الى تركيز انزيم البروكسيديز </w:t>
            </w:r>
            <w:r w:rsidRPr="00FC5037">
              <w:rPr>
                <w:rFonts w:eastAsia="Calibri" w:hint="cs"/>
                <w:sz w:val="32"/>
                <w:szCs w:val="32"/>
                <w:rtl/>
                <w:lang w:val="en-GB"/>
              </w:rPr>
              <w:t xml:space="preserve">وقورنت مع </w:t>
            </w:r>
            <w:r w:rsidRPr="00FC5037">
              <w:rPr>
                <w:rFonts w:eastAsia="Calibri"/>
                <w:sz w:val="32"/>
                <w:szCs w:val="32"/>
                <w:rtl/>
                <w:lang w:val="en-GB"/>
              </w:rPr>
              <w:t xml:space="preserve">النباتات المكثرة حقليا. استخدمت تقنية </w:t>
            </w:r>
            <w:r w:rsidRPr="00FC5037">
              <w:rPr>
                <w:rFonts w:eastAsia="Calibri"/>
                <w:sz w:val="32"/>
                <w:szCs w:val="32"/>
                <w:lang w:val="en-GB"/>
              </w:rPr>
              <w:t>RAPD- PCR</w:t>
            </w:r>
            <w:r w:rsidRPr="00FC5037">
              <w:rPr>
                <w:rFonts w:eastAsia="Calibri"/>
                <w:sz w:val="32"/>
                <w:szCs w:val="32"/>
                <w:rtl/>
                <w:lang w:val="en-GB"/>
              </w:rPr>
              <w:t xml:space="preserve"> لتشخيص التغيرات الوراثية الحاصلة نتيجة الاجهاد الملحي بالمقارنة مع النباتات المكثرة حقل</w:t>
            </w:r>
            <w:r w:rsidRPr="00FC5037">
              <w:rPr>
                <w:rFonts w:eastAsia="Calibri" w:hint="cs"/>
                <w:sz w:val="32"/>
                <w:szCs w:val="32"/>
                <w:rtl/>
                <w:lang w:val="en-GB"/>
              </w:rPr>
              <w:t>يا</w:t>
            </w:r>
            <w:r w:rsidRPr="00FC5037">
              <w:rPr>
                <w:rFonts w:eastAsia="Calibri"/>
                <w:sz w:val="32"/>
                <w:szCs w:val="32"/>
                <w:rtl/>
                <w:lang w:val="en-GB"/>
              </w:rPr>
              <w:t xml:space="preserve">. </w:t>
            </w:r>
            <w:r w:rsidRPr="00FC5037">
              <w:rPr>
                <w:rFonts w:eastAsia="Calibri"/>
                <w:sz w:val="32"/>
                <w:szCs w:val="32"/>
                <w:lang w:val="en-GB"/>
              </w:rPr>
              <w:t xml:space="preserve"> </w:t>
            </w:r>
            <w:r w:rsidRPr="00FC5037">
              <w:rPr>
                <w:rFonts w:eastAsia="Calibri"/>
                <w:sz w:val="32"/>
                <w:szCs w:val="32"/>
                <w:rtl/>
                <w:lang w:val="en-GB"/>
              </w:rPr>
              <w:t>اظهرت النتائج ان  تول</w:t>
            </w:r>
            <w:r w:rsidRPr="00FC5037">
              <w:rPr>
                <w:rFonts w:eastAsia="Calibri" w:hint="cs"/>
                <w:sz w:val="32"/>
                <w:szCs w:val="32"/>
                <w:rtl/>
                <w:lang w:val="en-GB"/>
              </w:rPr>
              <w:t>يف</w:t>
            </w:r>
            <w:r w:rsidRPr="00FC5037">
              <w:rPr>
                <w:rFonts w:eastAsia="Calibri"/>
                <w:sz w:val="32"/>
                <w:szCs w:val="32"/>
                <w:rtl/>
                <w:lang w:val="en-GB"/>
              </w:rPr>
              <w:t xml:space="preserve">ة </w:t>
            </w:r>
            <w:r w:rsidRPr="00FC5037">
              <w:rPr>
                <w:rFonts w:eastAsia="Calibri" w:hint="cs"/>
                <w:sz w:val="32"/>
                <w:szCs w:val="32"/>
                <w:rtl/>
                <w:lang w:val="en-GB"/>
              </w:rPr>
              <w:t>منظمات النمو</w:t>
            </w:r>
            <w:r w:rsidRPr="00FC5037">
              <w:rPr>
                <w:rFonts w:eastAsia="Calibri"/>
                <w:sz w:val="32"/>
                <w:szCs w:val="32"/>
                <w:rtl/>
                <w:lang w:val="en-GB"/>
              </w:rPr>
              <w:t xml:space="preserve"> ال</w:t>
            </w:r>
            <w:r w:rsidRPr="00FC5037">
              <w:rPr>
                <w:rFonts w:eastAsia="Calibri" w:hint="cs"/>
                <w:sz w:val="32"/>
                <w:szCs w:val="32"/>
                <w:rtl/>
                <w:lang w:val="en-GB"/>
              </w:rPr>
              <w:t>م</w:t>
            </w:r>
            <w:r w:rsidRPr="00FC5037">
              <w:rPr>
                <w:rFonts w:eastAsia="Calibri"/>
                <w:sz w:val="32"/>
                <w:szCs w:val="32"/>
                <w:rtl/>
                <w:lang w:val="en-GB"/>
              </w:rPr>
              <w:t xml:space="preserve">كونة من </w:t>
            </w:r>
            <w:r w:rsidRPr="00FC5037">
              <w:rPr>
                <w:rFonts w:eastAsia="Calibri"/>
                <w:sz w:val="32"/>
                <w:szCs w:val="32"/>
                <w:rtl/>
              </w:rPr>
              <w:t>4 ملغم</w:t>
            </w:r>
            <w:r w:rsidRPr="00FC5037">
              <w:rPr>
                <w:rFonts w:eastAsia="Calibri" w:hint="cs"/>
                <w:sz w:val="32"/>
                <w:szCs w:val="32"/>
                <w:rtl/>
              </w:rPr>
              <w:t>.</w:t>
            </w:r>
            <w:r w:rsidRPr="00FC5037">
              <w:rPr>
                <w:rFonts w:eastAsia="Calibri"/>
                <w:sz w:val="32"/>
                <w:szCs w:val="32"/>
                <w:rtl/>
              </w:rPr>
              <w:t>لتر</w:t>
            </w:r>
            <w:r w:rsidRPr="00FC5037">
              <w:rPr>
                <w:rFonts w:eastAsia="Calibri" w:hint="cs"/>
                <w:sz w:val="32"/>
                <w:szCs w:val="32"/>
                <w:vertAlign w:val="superscript"/>
                <w:rtl/>
              </w:rPr>
              <w:t>-1</w:t>
            </w:r>
            <w:r w:rsidRPr="00FC5037">
              <w:rPr>
                <w:rFonts w:eastAsia="Calibri" w:hint="cs"/>
                <w:sz w:val="32"/>
                <w:szCs w:val="32"/>
                <w:rtl/>
              </w:rPr>
              <w:t xml:space="preserve"> </w:t>
            </w:r>
            <w:r w:rsidRPr="00FC5037">
              <w:rPr>
                <w:rFonts w:eastAsia="Calibri"/>
                <w:sz w:val="32"/>
                <w:szCs w:val="32"/>
                <w:rtl/>
              </w:rPr>
              <w:t>+ 1 ملغم</w:t>
            </w:r>
            <w:r w:rsidRPr="00FC5037">
              <w:rPr>
                <w:rFonts w:eastAsia="Calibri" w:hint="cs"/>
                <w:sz w:val="32"/>
                <w:szCs w:val="32"/>
                <w:rtl/>
              </w:rPr>
              <w:t>.</w:t>
            </w:r>
            <w:r w:rsidRPr="00FC5037">
              <w:rPr>
                <w:rFonts w:eastAsia="Calibri"/>
                <w:sz w:val="32"/>
                <w:szCs w:val="32"/>
                <w:rtl/>
              </w:rPr>
              <w:t>لتر</w:t>
            </w:r>
            <w:r w:rsidRPr="00FC5037">
              <w:rPr>
                <w:rFonts w:eastAsia="Calibri" w:hint="cs"/>
                <w:sz w:val="32"/>
                <w:szCs w:val="32"/>
                <w:vertAlign w:val="superscript"/>
                <w:rtl/>
              </w:rPr>
              <w:t>-1</w:t>
            </w:r>
            <w:r w:rsidRPr="00FC5037">
              <w:rPr>
                <w:rFonts w:eastAsia="Calibri"/>
                <w:sz w:val="32"/>
                <w:szCs w:val="32"/>
                <w:rtl/>
              </w:rPr>
              <w:t xml:space="preserve"> </w:t>
            </w:r>
            <w:r w:rsidRPr="00FC5037">
              <w:rPr>
                <w:rFonts w:eastAsia="Calibri" w:hint="cs"/>
                <w:sz w:val="32"/>
                <w:szCs w:val="32"/>
                <w:rtl/>
              </w:rPr>
              <w:t xml:space="preserve"> </w:t>
            </w:r>
            <w:r w:rsidRPr="00FC5037">
              <w:rPr>
                <w:rFonts w:eastAsia="Calibri"/>
                <w:sz w:val="32"/>
                <w:szCs w:val="32"/>
                <w:lang w:val="en-GB"/>
              </w:rPr>
              <w:t>BA</w:t>
            </w:r>
            <w:r w:rsidRPr="00FC5037">
              <w:rPr>
                <w:rFonts w:eastAsia="Calibri"/>
                <w:sz w:val="32"/>
                <w:szCs w:val="32"/>
              </w:rPr>
              <w:t>P</w:t>
            </w:r>
            <w:r w:rsidRPr="00FC5037">
              <w:rPr>
                <w:rFonts w:eastAsia="Calibri"/>
                <w:sz w:val="32"/>
                <w:szCs w:val="32"/>
                <w:lang w:val="en-GB"/>
              </w:rPr>
              <w:t xml:space="preserve"> </w:t>
            </w:r>
            <w:r w:rsidRPr="00FC5037">
              <w:rPr>
                <w:rFonts w:eastAsia="Calibri" w:hint="cs"/>
                <w:sz w:val="32"/>
                <w:szCs w:val="32"/>
                <w:rtl/>
                <w:lang w:val="en-GB"/>
              </w:rPr>
              <w:t xml:space="preserve"> كانت</w:t>
            </w:r>
            <w:r w:rsidRPr="00FC5037">
              <w:rPr>
                <w:rFonts w:eastAsia="Calibri"/>
                <w:sz w:val="32"/>
                <w:szCs w:val="32"/>
                <w:rtl/>
                <w:lang w:val="en-GB"/>
              </w:rPr>
              <w:t xml:space="preserve"> </w:t>
            </w:r>
            <w:r w:rsidRPr="00FC5037">
              <w:rPr>
                <w:rFonts w:eastAsia="Calibri" w:hint="cs"/>
                <w:sz w:val="32"/>
                <w:szCs w:val="32"/>
                <w:rtl/>
                <w:lang w:val="en-GB"/>
              </w:rPr>
              <w:t>ا</w:t>
            </w:r>
            <w:r w:rsidRPr="00FC5037">
              <w:rPr>
                <w:rFonts w:eastAsia="Calibri"/>
                <w:sz w:val="32"/>
                <w:szCs w:val="32"/>
                <w:rtl/>
                <w:lang w:val="en-GB"/>
              </w:rPr>
              <w:t xml:space="preserve">لافضل </w:t>
            </w:r>
            <w:r w:rsidRPr="00FC5037">
              <w:rPr>
                <w:rFonts w:eastAsia="Calibri" w:hint="cs"/>
                <w:sz w:val="32"/>
                <w:szCs w:val="32"/>
                <w:rtl/>
                <w:lang w:val="en-GB"/>
              </w:rPr>
              <w:t xml:space="preserve">في </w:t>
            </w:r>
            <w:r w:rsidRPr="00FC5037">
              <w:rPr>
                <w:rFonts w:eastAsia="Calibri"/>
                <w:sz w:val="32"/>
                <w:szCs w:val="32"/>
                <w:rtl/>
                <w:lang w:val="en-GB"/>
              </w:rPr>
              <w:t>استحداث الكالس من اوراق صنف الفستفل وان التوليفة 5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NAA</w:t>
            </w:r>
            <w:r w:rsidRPr="00FC5037">
              <w:rPr>
                <w:rFonts w:eastAsia="Calibri"/>
                <w:sz w:val="32"/>
                <w:szCs w:val="32"/>
                <w:rtl/>
                <w:lang w:val="en-GB"/>
              </w:rPr>
              <w:t xml:space="preserve"> +2 ملغم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w:t>
            </w:r>
            <w:r w:rsidRPr="00FC5037">
              <w:rPr>
                <w:rFonts w:eastAsia="Calibri"/>
                <w:sz w:val="32"/>
                <w:szCs w:val="32"/>
                <w:lang w:val="en-GB"/>
              </w:rPr>
              <w:t>BA</w:t>
            </w:r>
            <w:r w:rsidRPr="00FC5037">
              <w:rPr>
                <w:rFonts w:eastAsia="Calibri" w:hint="cs"/>
                <w:sz w:val="32"/>
                <w:szCs w:val="32"/>
                <w:rtl/>
                <w:lang w:val="en-GB"/>
              </w:rPr>
              <w:t xml:space="preserve"> كانت </w:t>
            </w:r>
            <w:r w:rsidRPr="00FC5037">
              <w:rPr>
                <w:rFonts w:eastAsia="Calibri"/>
                <w:sz w:val="32"/>
                <w:szCs w:val="32"/>
                <w:rtl/>
                <w:lang w:val="en-GB"/>
              </w:rPr>
              <w:t>الافضل لصنف الالبيون. كما ان تركيز 4% من ه</w:t>
            </w:r>
            <w:r w:rsidRPr="00FC5037">
              <w:rPr>
                <w:rFonts w:eastAsia="Calibri" w:hint="cs"/>
                <w:sz w:val="32"/>
                <w:szCs w:val="32"/>
                <w:rtl/>
                <w:lang w:val="en-GB"/>
              </w:rPr>
              <w:t>ايبوكلورات</w:t>
            </w:r>
            <w:r w:rsidRPr="00FC5037">
              <w:rPr>
                <w:rFonts w:eastAsia="Calibri"/>
                <w:sz w:val="32"/>
                <w:szCs w:val="32"/>
                <w:rtl/>
                <w:lang w:val="en-GB"/>
              </w:rPr>
              <w:t xml:space="preserve"> الص</w:t>
            </w:r>
            <w:r w:rsidRPr="00FC5037">
              <w:rPr>
                <w:rFonts w:eastAsia="Calibri" w:hint="cs"/>
                <w:sz w:val="32"/>
                <w:szCs w:val="32"/>
                <w:rtl/>
                <w:lang w:val="en-GB"/>
              </w:rPr>
              <w:t>ود</w:t>
            </w:r>
            <w:r w:rsidRPr="00FC5037">
              <w:rPr>
                <w:rFonts w:eastAsia="Calibri"/>
                <w:sz w:val="32"/>
                <w:szCs w:val="32"/>
                <w:rtl/>
                <w:lang w:val="en-GB"/>
              </w:rPr>
              <w:t>يوم ولمدة 20 دقيقة حقق افضل النتائج لتقليل التلو</w:t>
            </w:r>
            <w:r w:rsidRPr="00FC5037">
              <w:rPr>
                <w:rFonts w:eastAsia="Calibri" w:hint="cs"/>
                <w:sz w:val="32"/>
                <w:szCs w:val="32"/>
                <w:rtl/>
                <w:lang w:val="en-GB"/>
              </w:rPr>
              <w:t>ث</w:t>
            </w:r>
            <w:r w:rsidRPr="00FC5037">
              <w:rPr>
                <w:rFonts w:eastAsia="Calibri"/>
                <w:sz w:val="32"/>
                <w:szCs w:val="32"/>
                <w:rtl/>
                <w:lang w:val="en-GB"/>
              </w:rPr>
              <w:t xml:space="preserve"> المايكروبي للصنف فستفل و3% </w:t>
            </w:r>
            <w:proofErr w:type="spellStart"/>
            <w:r w:rsidRPr="00FC5037">
              <w:rPr>
                <w:rFonts w:eastAsia="Calibri"/>
                <w:sz w:val="32"/>
                <w:szCs w:val="32"/>
                <w:lang w:val="en-GB"/>
              </w:rPr>
              <w:t>NaOCl</w:t>
            </w:r>
            <w:proofErr w:type="spellEnd"/>
            <w:r w:rsidRPr="00FC5037">
              <w:rPr>
                <w:rFonts w:eastAsia="Calibri"/>
                <w:sz w:val="32"/>
                <w:szCs w:val="32"/>
                <w:rtl/>
                <w:lang w:val="en-GB"/>
              </w:rPr>
              <w:t xml:space="preserve"> ولمدة 15 دقيقة كان الافضل مع الصنف البيون. </w:t>
            </w:r>
            <w:r w:rsidRPr="00FC5037">
              <w:rPr>
                <w:rFonts w:eastAsia="Calibri" w:hint="cs"/>
                <w:sz w:val="32"/>
                <w:szCs w:val="32"/>
                <w:rtl/>
                <w:lang w:val="en-GB"/>
              </w:rPr>
              <w:t>حققت اضافة</w:t>
            </w:r>
            <w:r w:rsidRPr="00FC5037">
              <w:rPr>
                <w:rFonts w:eastAsia="Calibri"/>
                <w:sz w:val="32"/>
                <w:szCs w:val="32"/>
                <w:rtl/>
                <w:lang w:val="en-GB"/>
              </w:rPr>
              <w:t xml:space="preserve"> 0.2 غرام</w:t>
            </w:r>
            <w:r w:rsidRPr="00FC5037">
              <w:rPr>
                <w:rFonts w:eastAsia="Calibri" w:hint="cs"/>
                <w:sz w:val="32"/>
                <w:szCs w:val="32"/>
                <w:rtl/>
                <w:lang w:val="en-GB"/>
              </w:rPr>
              <w:t>.</w:t>
            </w:r>
            <w:r w:rsidRPr="00FC5037">
              <w:rPr>
                <w:rFonts w:eastAsia="Calibri"/>
                <w:sz w:val="32"/>
                <w:szCs w:val="32"/>
                <w:rtl/>
                <w:lang w:val="en-GB"/>
              </w:rPr>
              <w:t>لتر</w:t>
            </w:r>
            <w:r w:rsidRPr="00FC5037">
              <w:rPr>
                <w:rFonts w:eastAsia="Calibri" w:hint="cs"/>
                <w:sz w:val="32"/>
                <w:szCs w:val="32"/>
                <w:vertAlign w:val="superscript"/>
                <w:rtl/>
                <w:lang w:val="en-GB"/>
              </w:rPr>
              <w:t>-1</w:t>
            </w:r>
            <w:r w:rsidRPr="00FC5037">
              <w:rPr>
                <w:rFonts w:eastAsia="Calibri"/>
                <w:sz w:val="32"/>
                <w:szCs w:val="32"/>
                <w:rtl/>
                <w:lang w:val="en-GB"/>
              </w:rPr>
              <w:t xml:space="preserve"> من الفحم المنشط افضل نتيجة في تقليل الاسمرار البني, والتوليفة </w:t>
            </w:r>
            <w:r w:rsidRPr="00FC5037">
              <w:rPr>
                <w:rFonts w:eastAsia="Calibri"/>
                <w:sz w:val="32"/>
                <w:szCs w:val="32"/>
                <w:rtl/>
              </w:rPr>
              <w:t>4 ملغم</w:t>
            </w:r>
            <w:r w:rsidRPr="00FC5037">
              <w:rPr>
                <w:rFonts w:eastAsia="Calibri" w:hint="cs"/>
                <w:sz w:val="32"/>
                <w:szCs w:val="32"/>
                <w:rtl/>
              </w:rPr>
              <w:t>.</w:t>
            </w:r>
            <w:r w:rsidRPr="00FC5037">
              <w:rPr>
                <w:rFonts w:eastAsia="Calibri"/>
                <w:sz w:val="32"/>
                <w:szCs w:val="32"/>
                <w:rtl/>
              </w:rPr>
              <w:t>لتر</w:t>
            </w:r>
            <w:r w:rsidRPr="00FC5037">
              <w:rPr>
                <w:rFonts w:eastAsia="Calibri" w:hint="cs"/>
                <w:sz w:val="32"/>
                <w:szCs w:val="32"/>
                <w:vertAlign w:val="superscript"/>
                <w:rtl/>
              </w:rPr>
              <w:t>-1</w:t>
            </w:r>
            <w:r w:rsidRPr="00FC5037">
              <w:rPr>
                <w:rFonts w:eastAsia="Calibri" w:hint="cs"/>
                <w:sz w:val="32"/>
                <w:szCs w:val="32"/>
                <w:rtl/>
              </w:rPr>
              <w:t xml:space="preserve"> </w:t>
            </w:r>
            <w:r w:rsidRPr="00FC5037">
              <w:rPr>
                <w:rFonts w:eastAsia="Calibri"/>
                <w:sz w:val="32"/>
                <w:szCs w:val="32"/>
                <w:rtl/>
              </w:rPr>
              <w:t>+0.25 ملغم</w:t>
            </w:r>
            <w:r w:rsidRPr="00FC5037">
              <w:rPr>
                <w:rFonts w:eastAsia="Calibri" w:hint="cs"/>
                <w:sz w:val="32"/>
                <w:szCs w:val="32"/>
                <w:rtl/>
              </w:rPr>
              <w:t>.</w:t>
            </w:r>
            <w:r w:rsidRPr="00FC5037">
              <w:rPr>
                <w:rFonts w:eastAsia="Calibri"/>
                <w:sz w:val="32"/>
                <w:szCs w:val="32"/>
                <w:rtl/>
              </w:rPr>
              <w:t>لتر</w:t>
            </w:r>
            <w:r w:rsidRPr="00FC5037">
              <w:rPr>
                <w:rFonts w:eastAsia="Calibri" w:hint="cs"/>
                <w:sz w:val="32"/>
                <w:szCs w:val="32"/>
                <w:vertAlign w:val="superscript"/>
                <w:rtl/>
              </w:rPr>
              <w:t>-1</w:t>
            </w:r>
            <w:r w:rsidRPr="00FC5037">
              <w:rPr>
                <w:rFonts w:eastAsia="Calibri"/>
                <w:sz w:val="32"/>
                <w:szCs w:val="32"/>
                <w:rtl/>
              </w:rPr>
              <w:t xml:space="preserve"> </w:t>
            </w:r>
            <w:r w:rsidRPr="00FC5037">
              <w:rPr>
                <w:rFonts w:eastAsia="Calibri"/>
                <w:sz w:val="32"/>
                <w:szCs w:val="32"/>
                <w:lang w:val="en-GB"/>
              </w:rPr>
              <w:t>BA</w:t>
            </w:r>
            <w:r w:rsidRPr="00FC5037">
              <w:rPr>
                <w:rFonts w:eastAsia="Calibri"/>
                <w:sz w:val="32"/>
                <w:szCs w:val="32"/>
              </w:rPr>
              <w:t>P</w:t>
            </w:r>
            <w:r w:rsidRPr="00FC5037">
              <w:rPr>
                <w:rFonts w:eastAsia="Calibri"/>
                <w:sz w:val="32"/>
                <w:szCs w:val="32"/>
                <w:rtl/>
              </w:rPr>
              <w:t xml:space="preserve"> المضافة للوسط ال</w:t>
            </w:r>
            <w:r w:rsidRPr="00FC5037">
              <w:rPr>
                <w:rFonts w:eastAsia="Calibri" w:hint="cs"/>
                <w:sz w:val="32"/>
                <w:szCs w:val="32"/>
                <w:rtl/>
              </w:rPr>
              <w:t>غذائي</w:t>
            </w:r>
            <w:r w:rsidRPr="00FC5037">
              <w:rPr>
                <w:rFonts w:eastAsia="Calibri"/>
                <w:sz w:val="32"/>
                <w:szCs w:val="32"/>
                <w:rtl/>
              </w:rPr>
              <w:t xml:space="preserve"> كانت الافضل في استدامة نمو الكالس محققة اعلى مستوى </w:t>
            </w:r>
            <w:r w:rsidRPr="00FC5037">
              <w:rPr>
                <w:rFonts w:eastAsia="Calibri" w:hint="cs"/>
                <w:sz w:val="32"/>
                <w:szCs w:val="32"/>
                <w:rtl/>
              </w:rPr>
              <w:t>من ال</w:t>
            </w:r>
            <w:r w:rsidRPr="00FC5037">
              <w:rPr>
                <w:rFonts w:eastAsia="Calibri"/>
                <w:sz w:val="32"/>
                <w:szCs w:val="32"/>
                <w:rtl/>
              </w:rPr>
              <w:t xml:space="preserve">وزن </w:t>
            </w:r>
            <w:r w:rsidRPr="00FC5037">
              <w:rPr>
                <w:rFonts w:eastAsia="Calibri" w:hint="cs"/>
                <w:sz w:val="32"/>
                <w:szCs w:val="32"/>
                <w:rtl/>
              </w:rPr>
              <w:t>ال</w:t>
            </w:r>
            <w:r w:rsidRPr="00FC5037">
              <w:rPr>
                <w:rFonts w:eastAsia="Calibri"/>
                <w:sz w:val="32"/>
                <w:szCs w:val="32"/>
                <w:rtl/>
              </w:rPr>
              <w:t xml:space="preserve">طري. </w:t>
            </w:r>
            <w:r w:rsidRPr="00FC5037">
              <w:rPr>
                <w:rFonts w:eastAsia="Calibri" w:hint="cs"/>
                <w:sz w:val="32"/>
                <w:szCs w:val="32"/>
                <w:rtl/>
              </w:rPr>
              <w:t>اظهر</w:t>
            </w:r>
            <w:r w:rsidRPr="00FC5037">
              <w:rPr>
                <w:rFonts w:eastAsia="Calibri"/>
                <w:sz w:val="32"/>
                <w:szCs w:val="32"/>
                <w:rtl/>
              </w:rPr>
              <w:t xml:space="preserve"> الكالس المزروع على وسط </w:t>
            </w:r>
            <w:r w:rsidRPr="00FC5037">
              <w:rPr>
                <w:rFonts w:eastAsia="Calibri" w:hint="cs"/>
                <w:sz w:val="32"/>
                <w:szCs w:val="32"/>
                <w:rtl/>
              </w:rPr>
              <w:t>غذائي</w:t>
            </w:r>
            <w:r w:rsidRPr="00FC5037">
              <w:rPr>
                <w:rFonts w:eastAsia="Calibri"/>
                <w:sz w:val="32"/>
                <w:szCs w:val="32"/>
                <w:rtl/>
              </w:rPr>
              <w:t xml:space="preserve"> مزود بمستويات مخت</w:t>
            </w:r>
            <w:r w:rsidRPr="00FC5037">
              <w:rPr>
                <w:rFonts w:eastAsia="Calibri" w:hint="cs"/>
                <w:sz w:val="32"/>
                <w:szCs w:val="32"/>
                <w:rtl/>
              </w:rPr>
              <w:t>ل</w:t>
            </w:r>
            <w:r w:rsidRPr="00FC5037">
              <w:rPr>
                <w:rFonts w:eastAsia="Calibri"/>
                <w:sz w:val="32"/>
                <w:szCs w:val="32"/>
                <w:rtl/>
              </w:rPr>
              <w:t xml:space="preserve">فة من كلوريد الصوديوم (0.0 </w:t>
            </w:r>
            <w:r w:rsidRPr="00FC5037">
              <w:rPr>
                <w:rFonts w:eastAsia="Calibri" w:hint="cs"/>
                <w:sz w:val="32"/>
                <w:szCs w:val="32"/>
                <w:rtl/>
              </w:rPr>
              <w:t>,</w:t>
            </w:r>
            <w:r w:rsidRPr="00FC5037">
              <w:rPr>
                <w:rFonts w:eastAsia="Calibri"/>
                <w:sz w:val="32"/>
                <w:szCs w:val="32"/>
                <w:rtl/>
              </w:rPr>
              <w:t xml:space="preserve">10 </w:t>
            </w:r>
            <w:r w:rsidRPr="00FC5037">
              <w:rPr>
                <w:rFonts w:eastAsia="Calibri" w:hint="cs"/>
                <w:sz w:val="32"/>
                <w:szCs w:val="32"/>
                <w:rtl/>
              </w:rPr>
              <w:t>,</w:t>
            </w:r>
            <w:r w:rsidRPr="00FC5037">
              <w:rPr>
                <w:rFonts w:eastAsia="Calibri"/>
                <w:sz w:val="32"/>
                <w:szCs w:val="32"/>
                <w:rtl/>
              </w:rPr>
              <w:t>2</w:t>
            </w:r>
            <w:r w:rsidRPr="00FC5037">
              <w:rPr>
                <w:rFonts w:eastAsia="Calibri" w:hint="cs"/>
                <w:sz w:val="32"/>
                <w:szCs w:val="32"/>
                <w:rtl/>
              </w:rPr>
              <w:t>5</w:t>
            </w:r>
            <w:r w:rsidRPr="00FC5037">
              <w:rPr>
                <w:rFonts w:eastAsia="Calibri"/>
                <w:sz w:val="32"/>
                <w:szCs w:val="32"/>
                <w:rtl/>
              </w:rPr>
              <w:t xml:space="preserve"> </w:t>
            </w:r>
            <w:r w:rsidRPr="00FC5037">
              <w:rPr>
                <w:rFonts w:eastAsia="Calibri" w:hint="cs"/>
                <w:sz w:val="32"/>
                <w:szCs w:val="32"/>
                <w:rtl/>
              </w:rPr>
              <w:t>,</w:t>
            </w:r>
            <w:r w:rsidRPr="00FC5037">
              <w:rPr>
                <w:rFonts w:eastAsia="Calibri"/>
                <w:sz w:val="32"/>
                <w:szCs w:val="32"/>
                <w:rtl/>
              </w:rPr>
              <w:t>35 او 45 مليمولر) انخفاض معنوي في وزن</w:t>
            </w:r>
            <w:r w:rsidRPr="00FC5037">
              <w:rPr>
                <w:rFonts w:eastAsia="Calibri" w:hint="cs"/>
                <w:sz w:val="32"/>
                <w:szCs w:val="32"/>
                <w:rtl/>
              </w:rPr>
              <w:t xml:space="preserve"> الكالس</w:t>
            </w:r>
            <w:r w:rsidRPr="00FC5037">
              <w:rPr>
                <w:rFonts w:eastAsia="Calibri"/>
                <w:sz w:val="32"/>
                <w:szCs w:val="32"/>
                <w:rtl/>
              </w:rPr>
              <w:t xml:space="preserve"> الطري </w:t>
            </w:r>
            <w:r w:rsidRPr="00FC5037">
              <w:rPr>
                <w:rFonts w:eastAsia="Calibri" w:hint="cs"/>
                <w:sz w:val="32"/>
                <w:szCs w:val="32"/>
                <w:rtl/>
              </w:rPr>
              <w:t xml:space="preserve">مع </w:t>
            </w:r>
            <w:r w:rsidRPr="00FC5037">
              <w:rPr>
                <w:rFonts w:eastAsia="Calibri"/>
                <w:sz w:val="32"/>
                <w:szCs w:val="32"/>
                <w:rtl/>
              </w:rPr>
              <w:t>زيادة تركيز الملح في الوسط بالمقارنة مع معاملة السيطرة</w:t>
            </w:r>
            <w:r w:rsidRPr="00FC5037">
              <w:rPr>
                <w:rFonts w:eastAsia="Calibri" w:hint="cs"/>
                <w:sz w:val="32"/>
                <w:szCs w:val="32"/>
                <w:rtl/>
              </w:rPr>
              <w:t xml:space="preserve"> مع ملاحظة بأن الوزن الطري لكالس الصنف فستفل كان اعلى من الوزن الطري لكالس الصنف البيون</w:t>
            </w:r>
            <w:r w:rsidRPr="00FC5037">
              <w:rPr>
                <w:rFonts w:eastAsia="Calibri"/>
                <w:sz w:val="32"/>
                <w:szCs w:val="32"/>
                <w:rtl/>
              </w:rPr>
              <w:t>. كذلك</w:t>
            </w:r>
            <w:r w:rsidRPr="00FC5037">
              <w:rPr>
                <w:rFonts w:eastAsia="Calibri" w:hint="cs"/>
                <w:sz w:val="32"/>
                <w:szCs w:val="32"/>
                <w:rtl/>
              </w:rPr>
              <w:t xml:space="preserve"> تم تسجيل</w:t>
            </w:r>
            <w:r w:rsidRPr="00FC5037">
              <w:rPr>
                <w:rFonts w:eastAsia="Calibri"/>
                <w:sz w:val="32"/>
                <w:szCs w:val="32"/>
                <w:rtl/>
              </w:rPr>
              <w:t xml:space="preserve"> انخفاض معنوي في عدد النبيتات ال</w:t>
            </w:r>
            <w:r w:rsidRPr="00FC5037">
              <w:rPr>
                <w:rFonts w:eastAsia="Calibri" w:hint="cs"/>
                <w:sz w:val="32"/>
                <w:szCs w:val="32"/>
                <w:rtl/>
              </w:rPr>
              <w:t>ناتجة</w:t>
            </w:r>
            <w:r w:rsidRPr="00FC5037">
              <w:rPr>
                <w:rFonts w:eastAsia="Calibri"/>
                <w:sz w:val="32"/>
                <w:szCs w:val="32"/>
                <w:rtl/>
              </w:rPr>
              <w:t xml:space="preserve"> من الكال</w:t>
            </w:r>
            <w:r w:rsidRPr="00FC5037">
              <w:rPr>
                <w:rFonts w:eastAsia="Calibri" w:hint="cs"/>
                <w:sz w:val="32"/>
                <w:szCs w:val="32"/>
                <w:rtl/>
              </w:rPr>
              <w:t>س</w:t>
            </w:r>
            <w:r w:rsidRPr="00FC5037">
              <w:rPr>
                <w:rFonts w:eastAsia="Calibri"/>
                <w:sz w:val="32"/>
                <w:szCs w:val="32"/>
                <w:rtl/>
              </w:rPr>
              <w:t xml:space="preserve"> </w:t>
            </w:r>
            <w:r w:rsidRPr="00FC5037">
              <w:rPr>
                <w:rFonts w:eastAsia="Calibri" w:hint="cs"/>
                <w:sz w:val="32"/>
                <w:szCs w:val="32"/>
                <w:rtl/>
              </w:rPr>
              <w:t>بسبب</w:t>
            </w:r>
            <w:r w:rsidRPr="00FC5037">
              <w:rPr>
                <w:rFonts w:eastAsia="Calibri"/>
                <w:sz w:val="32"/>
                <w:szCs w:val="32"/>
                <w:rtl/>
              </w:rPr>
              <w:t xml:space="preserve"> ارتفاع مستوى الملوحة في الوسط</w:t>
            </w:r>
            <w:r w:rsidRPr="00FC5037">
              <w:rPr>
                <w:rFonts w:eastAsia="Calibri" w:hint="cs"/>
                <w:sz w:val="32"/>
                <w:szCs w:val="32"/>
                <w:rtl/>
              </w:rPr>
              <w:t xml:space="preserve"> وان عدد النبيتات الناتجة في الصنف فستفل فاق عدد النبيتات في الصنف البيون</w:t>
            </w:r>
            <w:r w:rsidRPr="00FC5037">
              <w:rPr>
                <w:rFonts w:eastAsia="Calibri"/>
                <w:sz w:val="32"/>
                <w:szCs w:val="32"/>
                <w:rtl/>
              </w:rPr>
              <w:t>. اظهرت كل المؤشرات الم</w:t>
            </w:r>
            <w:r w:rsidRPr="00FC5037">
              <w:rPr>
                <w:rFonts w:eastAsia="Calibri" w:hint="cs"/>
                <w:sz w:val="32"/>
                <w:szCs w:val="32"/>
                <w:rtl/>
              </w:rPr>
              <w:t>ظ</w:t>
            </w:r>
            <w:r w:rsidRPr="00FC5037">
              <w:rPr>
                <w:rFonts w:eastAsia="Calibri"/>
                <w:sz w:val="32"/>
                <w:szCs w:val="32"/>
                <w:rtl/>
              </w:rPr>
              <w:t>هرية والكيميائية انخفاض</w:t>
            </w:r>
            <w:r w:rsidRPr="00FC5037">
              <w:rPr>
                <w:rFonts w:eastAsia="Calibri" w:hint="cs"/>
                <w:sz w:val="32"/>
                <w:szCs w:val="32"/>
                <w:rtl/>
              </w:rPr>
              <w:t>ا</w:t>
            </w:r>
            <w:r w:rsidRPr="00FC5037">
              <w:rPr>
                <w:rFonts w:eastAsia="Calibri"/>
                <w:sz w:val="32"/>
                <w:szCs w:val="32"/>
                <w:rtl/>
              </w:rPr>
              <w:t xml:space="preserve"> معنوي</w:t>
            </w:r>
            <w:r w:rsidRPr="00FC5037">
              <w:rPr>
                <w:rFonts w:eastAsia="Calibri" w:hint="cs"/>
                <w:sz w:val="32"/>
                <w:szCs w:val="32"/>
                <w:rtl/>
              </w:rPr>
              <w:t>ا</w:t>
            </w:r>
            <w:r w:rsidRPr="00FC5037">
              <w:rPr>
                <w:rFonts w:eastAsia="Calibri"/>
                <w:sz w:val="32"/>
                <w:szCs w:val="32"/>
                <w:rtl/>
              </w:rPr>
              <w:t xml:space="preserve"> نتيجة الاجهاد الملحي سواء في النباتات المكثرة في الحقل او تلك المكثرة بتقنية الزراعة الن</w:t>
            </w:r>
            <w:r w:rsidRPr="00FC5037">
              <w:rPr>
                <w:rFonts w:eastAsia="Calibri" w:hint="cs"/>
                <w:sz w:val="32"/>
                <w:szCs w:val="32"/>
                <w:rtl/>
              </w:rPr>
              <w:t>س</w:t>
            </w:r>
            <w:r w:rsidRPr="00FC5037">
              <w:rPr>
                <w:rFonts w:eastAsia="Calibri"/>
                <w:sz w:val="32"/>
                <w:szCs w:val="32"/>
                <w:rtl/>
              </w:rPr>
              <w:t>يجية باستثناء محتوى ايونات الصديوم وتركيز انزيم البيروكسيديز اللذ</w:t>
            </w:r>
            <w:r w:rsidRPr="00FC5037">
              <w:rPr>
                <w:rFonts w:eastAsia="Calibri" w:hint="cs"/>
                <w:sz w:val="32"/>
                <w:szCs w:val="32"/>
                <w:rtl/>
              </w:rPr>
              <w:t>ي</w:t>
            </w:r>
            <w:r w:rsidRPr="00FC5037">
              <w:rPr>
                <w:rFonts w:eastAsia="Calibri"/>
                <w:sz w:val="32"/>
                <w:szCs w:val="32"/>
                <w:rtl/>
              </w:rPr>
              <w:t>ن اظهرا ارتفاع</w:t>
            </w:r>
            <w:r w:rsidRPr="00FC5037">
              <w:rPr>
                <w:rFonts w:eastAsia="Calibri" w:hint="cs"/>
                <w:sz w:val="32"/>
                <w:szCs w:val="32"/>
                <w:rtl/>
              </w:rPr>
              <w:t>ا</w:t>
            </w:r>
            <w:r w:rsidRPr="00FC5037">
              <w:rPr>
                <w:rFonts w:eastAsia="Calibri"/>
                <w:sz w:val="32"/>
                <w:szCs w:val="32"/>
                <w:rtl/>
              </w:rPr>
              <w:t xml:space="preserve"> معنوي</w:t>
            </w:r>
            <w:r w:rsidRPr="00FC5037">
              <w:rPr>
                <w:rFonts w:eastAsia="Calibri" w:hint="cs"/>
                <w:sz w:val="32"/>
                <w:szCs w:val="32"/>
                <w:rtl/>
              </w:rPr>
              <w:t>ا</w:t>
            </w:r>
            <w:r w:rsidRPr="00FC5037">
              <w:rPr>
                <w:rFonts w:eastAsia="Calibri"/>
                <w:sz w:val="32"/>
                <w:szCs w:val="32"/>
                <w:rtl/>
              </w:rPr>
              <w:t xml:space="preserve"> واضح</w:t>
            </w:r>
            <w:r w:rsidRPr="00FC5037">
              <w:rPr>
                <w:rFonts w:eastAsia="Calibri" w:hint="cs"/>
                <w:sz w:val="32"/>
                <w:szCs w:val="32"/>
                <w:rtl/>
              </w:rPr>
              <w:t>ا</w:t>
            </w:r>
            <w:r w:rsidRPr="00FC5037">
              <w:rPr>
                <w:rFonts w:eastAsia="Calibri"/>
                <w:sz w:val="32"/>
                <w:szCs w:val="32"/>
                <w:rtl/>
              </w:rPr>
              <w:t xml:space="preserve"> مع زيادة تركيز الملح في الوسط, الا ان الن</w:t>
            </w:r>
            <w:r w:rsidRPr="00FC5037">
              <w:rPr>
                <w:rFonts w:eastAsia="Calibri" w:hint="cs"/>
                <w:sz w:val="32"/>
                <w:szCs w:val="32"/>
                <w:rtl/>
              </w:rPr>
              <w:t>ب</w:t>
            </w:r>
            <w:r w:rsidRPr="00FC5037">
              <w:rPr>
                <w:rFonts w:eastAsia="Calibri"/>
                <w:sz w:val="32"/>
                <w:szCs w:val="32"/>
                <w:rtl/>
              </w:rPr>
              <w:t>ي</w:t>
            </w:r>
            <w:r w:rsidRPr="00FC5037">
              <w:rPr>
                <w:rFonts w:eastAsia="Calibri" w:hint="cs"/>
                <w:sz w:val="32"/>
                <w:szCs w:val="32"/>
                <w:rtl/>
              </w:rPr>
              <w:t>ت</w:t>
            </w:r>
            <w:r w:rsidRPr="00FC5037">
              <w:rPr>
                <w:rFonts w:eastAsia="Calibri"/>
                <w:sz w:val="32"/>
                <w:szCs w:val="32"/>
                <w:rtl/>
              </w:rPr>
              <w:t>ات المكثر</w:t>
            </w:r>
            <w:r w:rsidRPr="00FC5037">
              <w:rPr>
                <w:rFonts w:eastAsia="Calibri" w:hint="cs"/>
                <w:sz w:val="32"/>
                <w:szCs w:val="32"/>
                <w:rtl/>
              </w:rPr>
              <w:t>ة</w:t>
            </w:r>
            <w:r w:rsidRPr="00FC5037">
              <w:rPr>
                <w:rFonts w:eastAsia="Calibri"/>
                <w:sz w:val="32"/>
                <w:szCs w:val="32"/>
                <w:rtl/>
              </w:rPr>
              <w:t xml:space="preserve"> نسيجيا والمعاملة بالمادة المطفرة اظهرت تحمل للملوحة افضل من النباتات المكثرة بالطريقة التقليدية غير </w:t>
            </w:r>
            <w:r w:rsidRPr="00FC5037">
              <w:rPr>
                <w:rFonts w:eastAsia="Calibri" w:hint="cs"/>
                <w:sz w:val="32"/>
                <w:szCs w:val="32"/>
                <w:rtl/>
              </w:rPr>
              <w:t>ال</w:t>
            </w:r>
            <w:r w:rsidRPr="00FC5037">
              <w:rPr>
                <w:rFonts w:eastAsia="Calibri"/>
                <w:sz w:val="32"/>
                <w:szCs w:val="32"/>
                <w:rtl/>
              </w:rPr>
              <w:t>معاملة بالمادة المطفرة.</w:t>
            </w:r>
            <w:r w:rsidRPr="00FC5037">
              <w:rPr>
                <w:rFonts w:eastAsia="Calibri" w:hint="cs"/>
                <w:sz w:val="32"/>
                <w:szCs w:val="32"/>
                <w:rtl/>
              </w:rPr>
              <w:t xml:space="preserve"> سبب</w:t>
            </w:r>
            <w:r w:rsidRPr="00FC5037">
              <w:rPr>
                <w:rFonts w:eastAsia="Calibri"/>
                <w:sz w:val="32"/>
                <w:szCs w:val="32"/>
                <w:rtl/>
              </w:rPr>
              <w:t xml:space="preserve"> زيادة تركيز الملح المضاف الى ماء السقي نقصان</w:t>
            </w:r>
            <w:r w:rsidRPr="00FC5037">
              <w:rPr>
                <w:rFonts w:eastAsia="Calibri" w:hint="cs"/>
                <w:sz w:val="32"/>
                <w:szCs w:val="32"/>
                <w:rtl/>
              </w:rPr>
              <w:t>ا</w:t>
            </w:r>
            <w:r w:rsidRPr="00FC5037">
              <w:rPr>
                <w:rFonts w:eastAsia="Calibri"/>
                <w:sz w:val="32"/>
                <w:szCs w:val="32"/>
                <w:rtl/>
              </w:rPr>
              <w:t xml:space="preserve"> معنوي</w:t>
            </w:r>
            <w:r w:rsidRPr="00FC5037">
              <w:rPr>
                <w:rFonts w:eastAsia="Calibri" w:hint="cs"/>
                <w:sz w:val="32"/>
                <w:szCs w:val="32"/>
                <w:rtl/>
              </w:rPr>
              <w:t>ا</w:t>
            </w:r>
            <w:r w:rsidRPr="00FC5037">
              <w:rPr>
                <w:rFonts w:eastAsia="Calibri"/>
                <w:sz w:val="32"/>
                <w:szCs w:val="32"/>
                <w:rtl/>
              </w:rPr>
              <w:t xml:space="preserve"> في عدد الاوراق</w:t>
            </w:r>
            <w:r w:rsidRPr="00FC5037">
              <w:rPr>
                <w:rFonts w:eastAsia="Calibri" w:hint="cs"/>
                <w:sz w:val="32"/>
                <w:szCs w:val="32"/>
                <w:rtl/>
              </w:rPr>
              <w:t xml:space="preserve"> و</w:t>
            </w:r>
            <w:r w:rsidRPr="00FC5037">
              <w:rPr>
                <w:rFonts w:eastAsia="Calibri"/>
                <w:sz w:val="32"/>
                <w:szCs w:val="32"/>
                <w:rtl/>
              </w:rPr>
              <w:t>ارتفاع النبات والمساحة الخضري</w:t>
            </w:r>
            <w:r w:rsidRPr="00FC5037">
              <w:rPr>
                <w:rFonts w:eastAsia="Calibri" w:hint="cs"/>
                <w:sz w:val="32"/>
                <w:szCs w:val="32"/>
                <w:rtl/>
              </w:rPr>
              <w:t xml:space="preserve">ة </w:t>
            </w:r>
            <w:r w:rsidRPr="00FC5037">
              <w:rPr>
                <w:rFonts w:eastAsia="Calibri"/>
                <w:sz w:val="32"/>
                <w:szCs w:val="32"/>
                <w:rtl/>
              </w:rPr>
              <w:t>اضافة الى انخفاض في مؤشرات الانتاجية من خلال النقصان المعنوي في عدد الازهار والثمار اضافة الى انخفاض وزن الثمار في النباتات المكثرة نسيجيا والمكثرة في الحقل الا ان النباتات المعامل</w:t>
            </w:r>
            <w:r w:rsidRPr="00FC5037">
              <w:rPr>
                <w:rFonts w:eastAsia="Calibri" w:hint="cs"/>
                <w:sz w:val="32"/>
                <w:szCs w:val="32"/>
                <w:rtl/>
              </w:rPr>
              <w:t>ة</w:t>
            </w:r>
            <w:r w:rsidRPr="00FC5037">
              <w:rPr>
                <w:rFonts w:eastAsia="Calibri"/>
                <w:sz w:val="32"/>
                <w:szCs w:val="32"/>
                <w:rtl/>
              </w:rPr>
              <w:t xml:space="preserve"> بالمادة المطفرة والمكثرة في المختبر</w:t>
            </w:r>
            <w:r w:rsidRPr="00FC5037">
              <w:rPr>
                <w:rFonts w:eastAsia="Calibri" w:hint="cs"/>
                <w:sz w:val="32"/>
                <w:szCs w:val="32"/>
                <w:rtl/>
              </w:rPr>
              <w:t xml:space="preserve"> اظهرت</w:t>
            </w:r>
            <w:r w:rsidRPr="00FC5037">
              <w:rPr>
                <w:rFonts w:eastAsia="Calibri"/>
                <w:sz w:val="32"/>
                <w:szCs w:val="32"/>
                <w:rtl/>
              </w:rPr>
              <w:t xml:space="preserve"> </w:t>
            </w:r>
            <w:r w:rsidRPr="00FC5037">
              <w:rPr>
                <w:rFonts w:eastAsia="Calibri" w:hint="cs"/>
                <w:sz w:val="32"/>
                <w:szCs w:val="32"/>
                <w:rtl/>
              </w:rPr>
              <w:t>زيادة</w:t>
            </w:r>
            <w:r w:rsidRPr="00FC5037">
              <w:rPr>
                <w:rFonts w:eastAsia="Calibri"/>
                <w:sz w:val="32"/>
                <w:szCs w:val="32"/>
                <w:rtl/>
              </w:rPr>
              <w:t xml:space="preserve"> في هذه المؤشرات بالمقارنة مع النباتات ال</w:t>
            </w:r>
            <w:r w:rsidRPr="00FC5037">
              <w:rPr>
                <w:rFonts w:eastAsia="Calibri" w:hint="cs"/>
                <w:sz w:val="32"/>
                <w:szCs w:val="32"/>
                <w:rtl/>
              </w:rPr>
              <w:t>م</w:t>
            </w:r>
            <w:r w:rsidRPr="00FC5037">
              <w:rPr>
                <w:rFonts w:eastAsia="Calibri"/>
                <w:sz w:val="32"/>
                <w:szCs w:val="32"/>
                <w:rtl/>
              </w:rPr>
              <w:t xml:space="preserve">كثرة في الحقل ما يؤشر زيادة تحملها للاجهاد الملحي. كذلك </w:t>
            </w:r>
            <w:r w:rsidRPr="00FC5037">
              <w:rPr>
                <w:rFonts w:eastAsia="Calibri" w:hint="cs"/>
                <w:sz w:val="32"/>
                <w:szCs w:val="32"/>
                <w:rtl/>
              </w:rPr>
              <w:t>ان</w:t>
            </w:r>
            <w:r w:rsidRPr="00FC5037">
              <w:rPr>
                <w:rFonts w:eastAsia="Calibri"/>
                <w:sz w:val="32"/>
                <w:szCs w:val="32"/>
                <w:rtl/>
              </w:rPr>
              <w:t xml:space="preserve">خفضت </w:t>
            </w:r>
            <w:r w:rsidRPr="00FC5037">
              <w:rPr>
                <w:rFonts w:eastAsia="Calibri" w:hint="cs"/>
                <w:sz w:val="32"/>
                <w:szCs w:val="32"/>
                <w:rtl/>
              </w:rPr>
              <w:t>تراكيز</w:t>
            </w:r>
            <w:r w:rsidRPr="00FC5037">
              <w:rPr>
                <w:rFonts w:eastAsia="Calibri"/>
                <w:sz w:val="32"/>
                <w:szCs w:val="32"/>
                <w:rtl/>
              </w:rPr>
              <w:t xml:space="preserve"> ايونات الص</w:t>
            </w:r>
            <w:r w:rsidRPr="00FC5037">
              <w:rPr>
                <w:rFonts w:eastAsia="Calibri" w:hint="cs"/>
                <w:sz w:val="32"/>
                <w:szCs w:val="32"/>
                <w:rtl/>
              </w:rPr>
              <w:t>ود</w:t>
            </w:r>
            <w:r w:rsidRPr="00FC5037">
              <w:rPr>
                <w:rFonts w:eastAsia="Calibri"/>
                <w:sz w:val="32"/>
                <w:szCs w:val="32"/>
                <w:rtl/>
              </w:rPr>
              <w:t xml:space="preserve">يوم المتراكمة في نسيج </w:t>
            </w:r>
            <w:r w:rsidRPr="00FC5037">
              <w:rPr>
                <w:rFonts w:eastAsia="Calibri" w:hint="cs"/>
                <w:sz w:val="32"/>
                <w:szCs w:val="32"/>
                <w:rtl/>
              </w:rPr>
              <w:t>أ</w:t>
            </w:r>
            <w:r w:rsidRPr="00FC5037">
              <w:rPr>
                <w:rFonts w:eastAsia="Calibri"/>
                <w:sz w:val="32"/>
                <w:szCs w:val="32"/>
                <w:rtl/>
              </w:rPr>
              <w:t>وراق</w:t>
            </w:r>
            <w:r w:rsidRPr="00FC5037">
              <w:rPr>
                <w:rFonts w:eastAsia="Calibri" w:hint="cs"/>
                <w:sz w:val="32"/>
                <w:szCs w:val="32"/>
                <w:rtl/>
              </w:rPr>
              <w:t xml:space="preserve"> النباتات التي عرضت للتطفير</w:t>
            </w:r>
            <w:r w:rsidRPr="00FC5037">
              <w:rPr>
                <w:rFonts w:eastAsia="Calibri"/>
                <w:sz w:val="32"/>
                <w:szCs w:val="32"/>
                <w:rtl/>
              </w:rPr>
              <w:t xml:space="preserve"> مع زيادة معنوية في تركيز انزيم البيروكسيدير ومحتوى الكلورفيل بشكل منتظم مع زيادة تركيز كلوريد الص</w:t>
            </w:r>
            <w:r w:rsidRPr="00FC5037">
              <w:rPr>
                <w:rFonts w:eastAsia="Calibri" w:hint="cs"/>
                <w:sz w:val="32"/>
                <w:szCs w:val="32"/>
                <w:rtl/>
              </w:rPr>
              <w:t>و</w:t>
            </w:r>
            <w:r w:rsidRPr="00FC5037">
              <w:rPr>
                <w:rFonts w:eastAsia="Calibri"/>
                <w:sz w:val="32"/>
                <w:szCs w:val="32"/>
                <w:rtl/>
              </w:rPr>
              <w:t>ديوم بينما اظهرت النباتات ال</w:t>
            </w:r>
            <w:r w:rsidRPr="00FC5037">
              <w:rPr>
                <w:rFonts w:eastAsia="Calibri" w:hint="cs"/>
                <w:sz w:val="32"/>
                <w:szCs w:val="32"/>
                <w:rtl/>
              </w:rPr>
              <w:t>م</w:t>
            </w:r>
            <w:r w:rsidRPr="00FC5037">
              <w:rPr>
                <w:rFonts w:eastAsia="Calibri"/>
                <w:sz w:val="32"/>
                <w:szCs w:val="32"/>
                <w:rtl/>
              </w:rPr>
              <w:t>كثرة حقليا زيادة تدريجية استجابة الى زيادة الاجهاد الملحي الى مستوى 35 مليمولر ثم انخفضت بشكل حاد  عند مستوى 45 مليمولر. ا</w:t>
            </w:r>
            <w:r w:rsidRPr="00FC5037">
              <w:rPr>
                <w:rFonts w:eastAsia="Calibri" w:hint="cs"/>
                <w:sz w:val="32"/>
                <w:szCs w:val="32"/>
                <w:rtl/>
              </w:rPr>
              <w:t>ظ</w:t>
            </w:r>
            <w:r w:rsidRPr="00FC5037">
              <w:rPr>
                <w:rFonts w:eastAsia="Calibri"/>
                <w:sz w:val="32"/>
                <w:szCs w:val="32"/>
                <w:rtl/>
              </w:rPr>
              <w:t xml:space="preserve">هرت تقنية </w:t>
            </w:r>
            <w:r w:rsidRPr="00FC5037">
              <w:rPr>
                <w:rFonts w:eastAsia="Calibri"/>
                <w:sz w:val="32"/>
                <w:szCs w:val="32"/>
              </w:rPr>
              <w:t xml:space="preserve">RAPD </w:t>
            </w:r>
            <w:r w:rsidRPr="00FC5037">
              <w:rPr>
                <w:rFonts w:eastAsia="Calibri"/>
                <w:sz w:val="32"/>
                <w:szCs w:val="32"/>
                <w:rtl/>
              </w:rPr>
              <w:t xml:space="preserve"> قابلية جيدة على تشخص التغاير في التركيب الوراثي لكلا الصنفين المعاملين بالمطفر الكيم</w:t>
            </w:r>
            <w:r w:rsidRPr="00FC5037">
              <w:rPr>
                <w:rFonts w:eastAsia="Calibri" w:hint="cs"/>
                <w:sz w:val="32"/>
                <w:szCs w:val="32"/>
                <w:rtl/>
              </w:rPr>
              <w:t>يائ</w:t>
            </w:r>
            <w:r w:rsidRPr="00FC5037">
              <w:rPr>
                <w:rFonts w:eastAsia="Calibri"/>
                <w:sz w:val="32"/>
                <w:szCs w:val="32"/>
                <w:rtl/>
              </w:rPr>
              <w:t>ي</w:t>
            </w:r>
            <w:r w:rsidRPr="00FC5037">
              <w:rPr>
                <w:rFonts w:eastAsia="Calibri" w:hint="cs"/>
                <w:sz w:val="32"/>
                <w:szCs w:val="32"/>
                <w:rtl/>
              </w:rPr>
              <w:t xml:space="preserve"> مختبريا</w:t>
            </w:r>
            <w:r w:rsidRPr="00FC5037">
              <w:rPr>
                <w:rFonts w:eastAsia="Calibri"/>
                <w:sz w:val="32"/>
                <w:szCs w:val="32"/>
                <w:rtl/>
              </w:rPr>
              <w:t xml:space="preserve"> وبين تلك النباتات غير </w:t>
            </w:r>
            <w:r w:rsidRPr="00FC5037">
              <w:rPr>
                <w:rFonts w:eastAsia="Calibri" w:hint="cs"/>
                <w:sz w:val="32"/>
                <w:szCs w:val="32"/>
                <w:rtl/>
              </w:rPr>
              <w:t>ال</w:t>
            </w:r>
            <w:r w:rsidRPr="00FC5037">
              <w:rPr>
                <w:rFonts w:eastAsia="Calibri"/>
                <w:sz w:val="32"/>
                <w:szCs w:val="32"/>
                <w:rtl/>
              </w:rPr>
              <w:t>معاملة وكذلك التغاير الوراثي نتيجة الاجهاد الملحي بالمقارنة</w:t>
            </w:r>
            <w:r w:rsidRPr="00FC5037">
              <w:rPr>
                <w:rFonts w:eastAsia="Calibri" w:hint="cs"/>
                <w:sz w:val="32"/>
                <w:szCs w:val="32"/>
                <w:rtl/>
              </w:rPr>
              <w:t xml:space="preserve"> مع</w:t>
            </w:r>
            <w:r w:rsidRPr="00FC5037">
              <w:rPr>
                <w:rFonts w:eastAsia="Calibri"/>
                <w:sz w:val="32"/>
                <w:szCs w:val="32"/>
                <w:rtl/>
              </w:rPr>
              <w:t xml:space="preserve"> النباتات المكثرة في الحقل اعتمادا على حزم الدنا المستحصلة من خلال استعمال ثمانية م</w:t>
            </w:r>
            <w:r w:rsidRPr="00FC5037">
              <w:rPr>
                <w:rFonts w:eastAsia="Calibri" w:hint="cs"/>
                <w:sz w:val="32"/>
                <w:szCs w:val="32"/>
                <w:rtl/>
              </w:rPr>
              <w:t>ؤ</w:t>
            </w:r>
            <w:r w:rsidRPr="00FC5037">
              <w:rPr>
                <w:rFonts w:eastAsia="Calibri"/>
                <w:sz w:val="32"/>
                <w:szCs w:val="32"/>
                <w:rtl/>
              </w:rPr>
              <w:t xml:space="preserve">شرات جزيئية مختلفة, حيث تم تشخص 15 حزمة جديدة في الصنف فستفل </w:t>
            </w:r>
            <w:r w:rsidRPr="00FC5037">
              <w:rPr>
                <w:rFonts w:eastAsia="Calibri" w:hint="cs"/>
                <w:sz w:val="32"/>
                <w:szCs w:val="32"/>
                <w:rtl/>
              </w:rPr>
              <w:t>و</w:t>
            </w:r>
            <w:r w:rsidRPr="00FC5037">
              <w:rPr>
                <w:rFonts w:eastAsia="Calibri"/>
                <w:sz w:val="32"/>
                <w:szCs w:val="32"/>
                <w:rtl/>
              </w:rPr>
              <w:t xml:space="preserve"> 7 حزم جديدة للصنف البيون  بالمقارنة مع النباتات غير </w:t>
            </w:r>
            <w:r w:rsidRPr="00FC5037">
              <w:rPr>
                <w:rFonts w:eastAsia="Calibri" w:hint="cs"/>
                <w:sz w:val="32"/>
                <w:szCs w:val="32"/>
                <w:rtl/>
              </w:rPr>
              <w:t>ال</w:t>
            </w:r>
            <w:r w:rsidRPr="00FC5037">
              <w:rPr>
                <w:rFonts w:eastAsia="Calibri"/>
                <w:sz w:val="32"/>
                <w:szCs w:val="32"/>
                <w:rtl/>
              </w:rPr>
              <w:t>معاملة بالمطفر الكيميائي. اختفت معظم هذه الحزم ولم تشخص في النبات</w:t>
            </w:r>
            <w:r w:rsidRPr="00FC5037">
              <w:rPr>
                <w:rFonts w:eastAsia="Calibri" w:hint="cs"/>
                <w:sz w:val="32"/>
                <w:szCs w:val="32"/>
                <w:rtl/>
              </w:rPr>
              <w:t>ات</w:t>
            </w:r>
            <w:r w:rsidRPr="00FC5037">
              <w:rPr>
                <w:rFonts w:eastAsia="Calibri"/>
                <w:sz w:val="32"/>
                <w:szCs w:val="32"/>
                <w:rtl/>
              </w:rPr>
              <w:t xml:space="preserve"> </w:t>
            </w:r>
            <w:r w:rsidRPr="00FC5037">
              <w:rPr>
                <w:rFonts w:eastAsia="Calibri" w:hint="cs"/>
                <w:sz w:val="32"/>
                <w:szCs w:val="32"/>
                <w:rtl/>
              </w:rPr>
              <w:t xml:space="preserve">المطفرة عند </w:t>
            </w:r>
            <w:r w:rsidRPr="00FC5037">
              <w:rPr>
                <w:rFonts w:eastAsia="Calibri"/>
                <w:sz w:val="32"/>
                <w:szCs w:val="32"/>
                <w:rtl/>
              </w:rPr>
              <w:t>ال</w:t>
            </w:r>
            <w:r w:rsidRPr="00FC5037">
              <w:rPr>
                <w:rFonts w:eastAsia="Calibri" w:hint="cs"/>
                <w:sz w:val="32"/>
                <w:szCs w:val="32"/>
                <w:rtl/>
              </w:rPr>
              <w:t>ت</w:t>
            </w:r>
            <w:r w:rsidRPr="00FC5037">
              <w:rPr>
                <w:rFonts w:eastAsia="Calibri"/>
                <w:sz w:val="32"/>
                <w:szCs w:val="32"/>
                <w:rtl/>
              </w:rPr>
              <w:t xml:space="preserve">عرض للاجهاد الملحي مع ظهور 3 حزم جديدة للصنف فستفل و4 حزم للصنف البيون . ويمكن اجمال نتائج هذه الدراسة بان معاملة اوراق نباتات الفراولة بالمادة المطفرة </w:t>
            </w:r>
            <w:r w:rsidRPr="00FC5037">
              <w:rPr>
                <w:rFonts w:eastAsia="Calibri"/>
                <w:sz w:val="32"/>
                <w:szCs w:val="32"/>
              </w:rPr>
              <w:t>EMS</w:t>
            </w:r>
            <w:r w:rsidRPr="00FC5037">
              <w:rPr>
                <w:rFonts w:eastAsia="Calibri"/>
                <w:sz w:val="32"/>
                <w:szCs w:val="32"/>
                <w:rtl/>
              </w:rPr>
              <w:t xml:space="preserve"> واكثارها نسيجيا عزز من زيادة تحمل النباتات ل</w:t>
            </w:r>
            <w:r w:rsidRPr="00FC5037">
              <w:rPr>
                <w:rFonts w:eastAsia="Calibri" w:hint="cs"/>
                <w:sz w:val="32"/>
                <w:szCs w:val="32"/>
                <w:rtl/>
              </w:rPr>
              <w:t xml:space="preserve">ملح </w:t>
            </w:r>
            <w:proofErr w:type="spellStart"/>
            <w:r w:rsidRPr="00FC5037">
              <w:rPr>
                <w:rFonts w:eastAsia="Calibri"/>
                <w:sz w:val="32"/>
                <w:szCs w:val="32"/>
              </w:rPr>
              <w:t>NaCl</w:t>
            </w:r>
            <w:proofErr w:type="spellEnd"/>
            <w:r w:rsidRPr="00FC5037">
              <w:rPr>
                <w:rFonts w:eastAsia="Calibri"/>
                <w:sz w:val="32"/>
                <w:szCs w:val="32"/>
                <w:rtl/>
              </w:rPr>
              <w:t xml:space="preserve"> بالمقارنة مع تلك النباتات المكثرة بالطرق التقليدية في الحقل وان الصنف فستفل اظهر</w:t>
            </w:r>
            <w:r w:rsidRPr="00FC5037">
              <w:rPr>
                <w:rFonts w:eastAsia="Calibri" w:hint="cs"/>
                <w:sz w:val="32"/>
                <w:szCs w:val="32"/>
                <w:rtl/>
              </w:rPr>
              <w:t>استجابة للتطفير</w:t>
            </w:r>
            <w:r w:rsidRPr="00FC5037">
              <w:rPr>
                <w:rFonts w:eastAsia="Calibri"/>
                <w:sz w:val="32"/>
                <w:szCs w:val="32"/>
                <w:rtl/>
              </w:rPr>
              <w:t xml:space="preserve"> </w:t>
            </w:r>
            <w:r w:rsidRPr="00FC5037">
              <w:rPr>
                <w:rFonts w:eastAsia="Calibri" w:hint="cs"/>
                <w:sz w:val="32"/>
                <w:szCs w:val="32"/>
                <w:rtl/>
              </w:rPr>
              <w:t>و</w:t>
            </w:r>
            <w:r w:rsidRPr="00FC5037">
              <w:rPr>
                <w:rFonts w:eastAsia="Calibri"/>
                <w:sz w:val="32"/>
                <w:szCs w:val="32"/>
                <w:rtl/>
              </w:rPr>
              <w:t xml:space="preserve">قابلية </w:t>
            </w:r>
            <w:r w:rsidRPr="00FC5037">
              <w:rPr>
                <w:rFonts w:eastAsia="Calibri" w:hint="cs"/>
                <w:sz w:val="32"/>
                <w:szCs w:val="32"/>
                <w:rtl/>
              </w:rPr>
              <w:t>ل</w:t>
            </w:r>
            <w:r w:rsidRPr="00FC5037">
              <w:rPr>
                <w:rFonts w:eastAsia="Calibri"/>
                <w:sz w:val="32"/>
                <w:szCs w:val="32"/>
                <w:rtl/>
              </w:rPr>
              <w:t xml:space="preserve">تحمل </w:t>
            </w:r>
            <w:r w:rsidRPr="00FC5037">
              <w:rPr>
                <w:rFonts w:eastAsia="Calibri" w:hint="cs"/>
                <w:sz w:val="32"/>
                <w:szCs w:val="32"/>
                <w:rtl/>
              </w:rPr>
              <w:t>ا</w:t>
            </w:r>
            <w:r w:rsidRPr="00FC5037">
              <w:rPr>
                <w:rFonts w:eastAsia="Calibri"/>
                <w:sz w:val="32"/>
                <w:szCs w:val="32"/>
                <w:rtl/>
              </w:rPr>
              <w:t>لاجهاد الملحي اكثر من الصنف البيون</w:t>
            </w:r>
            <w:r w:rsidRPr="00FC5037">
              <w:rPr>
                <w:rFonts w:eastAsia="Calibri" w:hint="cs"/>
                <w:sz w:val="28"/>
                <w:szCs w:val="28"/>
                <w:rtl/>
              </w:rPr>
              <w:t>.</w:t>
            </w:r>
          </w:p>
          <w:p w:rsidR="00FC5037" w:rsidRPr="00AA5DF3" w:rsidRDefault="00FC5037" w:rsidP="00FC5037">
            <w:pPr>
              <w:spacing w:after="200" w:line="276" w:lineRule="auto"/>
              <w:jc w:val="both"/>
              <w:rPr>
                <w:rFonts w:ascii="TimesNewRomanPSMT" w:eastAsiaTheme="minorHAnsi" w:hAnsi="TimesNewRomanPSMT" w:cstheme="minorBidi"/>
                <w:rtl/>
              </w:rPr>
            </w:pPr>
            <w:bookmarkStart w:id="0" w:name="_GoBack"/>
            <w:bookmarkEnd w:id="0"/>
          </w:p>
        </w:tc>
      </w:tr>
    </w:tbl>
    <w:p w:rsidR="00FC5037" w:rsidRPr="00FC5037" w:rsidRDefault="00FC5037" w:rsidP="00F21EE8">
      <w:pPr>
        <w:rPr>
          <w:lang w:bidi="ar-IQ"/>
        </w:rPr>
      </w:pPr>
    </w:p>
    <w:sectPr w:rsidR="00FC5037" w:rsidRPr="00FC5037" w:rsidSect="009C2A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F5"/>
    <w:rsid w:val="001D7081"/>
    <w:rsid w:val="002862BD"/>
    <w:rsid w:val="005A73F5"/>
    <w:rsid w:val="008035B1"/>
    <w:rsid w:val="00807831"/>
    <w:rsid w:val="009C2AF3"/>
    <w:rsid w:val="00F21EE8"/>
    <w:rsid w:val="00FC5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8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8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2018-03-13T06:33:00Z</dcterms:created>
  <dcterms:modified xsi:type="dcterms:W3CDTF">2018-04-16T08:38:00Z</dcterms:modified>
</cp:coreProperties>
</file>